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0BD8" w:rsidRPr="005234D6" w:rsidRDefault="00AE7DDC" w:rsidP="00A2549A">
      <w:pPr>
        <w:pStyle w:val="a5"/>
        <w:jc w:val="center"/>
        <w:rPr>
          <w:b/>
        </w:rPr>
      </w:pPr>
      <w:r w:rsidRPr="005234D6">
        <w:rPr>
          <w:b/>
        </w:rPr>
        <w:fldChar w:fldCharType="begin"/>
      </w:r>
      <w:r w:rsidRPr="005234D6">
        <w:rPr>
          <w:b/>
        </w:rPr>
        <w:instrText xml:space="preserve"> MACROBUTTON MTEditEquationSection2 </w:instrText>
      </w:r>
      <w:r w:rsidRPr="005234D6">
        <w:rPr>
          <w:rStyle w:val="MTEquationSection"/>
          <w:b/>
        </w:rPr>
        <w:instrText>Equation Chapter 1 Section 1</w:instrText>
      </w:r>
      <w:r w:rsidRPr="005234D6">
        <w:rPr>
          <w:b/>
        </w:rPr>
        <w:fldChar w:fldCharType="begin"/>
      </w:r>
      <w:r w:rsidRPr="005234D6">
        <w:rPr>
          <w:b/>
        </w:rPr>
        <w:instrText xml:space="preserve"> SEQ MTEqn \r \h \* MERGEFORMAT </w:instrText>
      </w:r>
      <w:r w:rsidRPr="005234D6">
        <w:rPr>
          <w:b/>
        </w:rPr>
        <w:fldChar w:fldCharType="end"/>
      </w:r>
      <w:r w:rsidRPr="005234D6">
        <w:rPr>
          <w:b/>
        </w:rPr>
        <w:fldChar w:fldCharType="begin"/>
      </w:r>
      <w:r w:rsidRPr="005234D6">
        <w:rPr>
          <w:b/>
        </w:rPr>
        <w:instrText xml:space="preserve"> SEQ MTSec \r 1 \h \* MERGEFORMAT </w:instrText>
      </w:r>
      <w:r w:rsidRPr="005234D6">
        <w:rPr>
          <w:b/>
        </w:rPr>
        <w:fldChar w:fldCharType="end"/>
      </w:r>
      <w:r w:rsidRPr="005234D6">
        <w:rPr>
          <w:b/>
        </w:rPr>
        <w:fldChar w:fldCharType="begin"/>
      </w:r>
      <w:r w:rsidRPr="005234D6">
        <w:rPr>
          <w:b/>
        </w:rPr>
        <w:instrText xml:space="preserve"> SEQ MTChap \r 1 \h \* MERGEFORMAT </w:instrText>
      </w:r>
      <w:r w:rsidRPr="005234D6">
        <w:rPr>
          <w:b/>
        </w:rPr>
        <w:fldChar w:fldCharType="end"/>
      </w:r>
      <w:r w:rsidRPr="005234D6">
        <w:rPr>
          <w:b/>
        </w:rPr>
        <w:fldChar w:fldCharType="end"/>
      </w:r>
      <w:r w:rsidR="003C0BD8" w:rsidRPr="005234D6">
        <w:rPr>
          <w:b/>
        </w:rPr>
        <w:t>材料机器学习研究</w:t>
      </w:r>
      <w:r w:rsidR="00C6203A" w:rsidRPr="005234D6">
        <w:rPr>
          <w:rFonts w:hint="eastAsia"/>
          <w:b/>
        </w:rPr>
        <w:t>现状</w:t>
      </w:r>
      <w:r w:rsidR="003C0BD8" w:rsidRPr="005234D6">
        <w:rPr>
          <w:b/>
        </w:rPr>
        <w:t>及其在</w:t>
      </w:r>
      <w:r w:rsidR="003C0BD8" w:rsidRPr="005234D6">
        <w:rPr>
          <w:rFonts w:hint="eastAsia"/>
          <w:b/>
        </w:rPr>
        <w:t>单晶高温合金材料中的应用展望</w:t>
      </w:r>
    </w:p>
    <w:p w:rsidR="009427D0" w:rsidRPr="005234D6" w:rsidRDefault="00A2549A" w:rsidP="00A2549A">
      <w:pPr>
        <w:pStyle w:val="a5"/>
        <w:jc w:val="center"/>
        <w:rPr>
          <w:b/>
        </w:rPr>
      </w:pPr>
      <w:r w:rsidRPr="005234D6">
        <w:rPr>
          <w:rFonts w:hint="eastAsia"/>
          <w:b/>
        </w:rPr>
        <w:t>一</w:t>
      </w:r>
      <w:r w:rsidR="003C0BD8" w:rsidRPr="005234D6">
        <w:rPr>
          <w:rFonts w:hint="eastAsia"/>
          <w:b/>
        </w:rPr>
        <w:t>、</w:t>
      </w:r>
      <w:r w:rsidR="003C0BD8" w:rsidRPr="005234D6">
        <w:rPr>
          <w:b/>
        </w:rPr>
        <w:t>材料机器学习</w:t>
      </w:r>
      <w:r w:rsidR="00082DD7" w:rsidRPr="005234D6">
        <w:rPr>
          <w:rFonts w:hint="eastAsia"/>
          <w:b/>
        </w:rPr>
        <w:t>研究现状</w:t>
      </w:r>
    </w:p>
    <w:p w:rsidR="00B93F51" w:rsidRPr="005234D6" w:rsidRDefault="00835599" w:rsidP="00A2549A">
      <w:pPr>
        <w:pStyle w:val="a6"/>
      </w:pPr>
      <w:r w:rsidRPr="005234D6">
        <w:rPr>
          <w:rFonts w:hint="eastAsia"/>
        </w:rPr>
        <w:t xml:space="preserve">1.1 </w:t>
      </w:r>
      <w:r w:rsidR="00624643" w:rsidRPr="005234D6">
        <w:t>材料科学中的机器学习方法概述</w:t>
      </w:r>
    </w:p>
    <w:p w:rsidR="00B62B8D" w:rsidRPr="005234D6" w:rsidRDefault="007E576E" w:rsidP="00B62B8D">
      <w:pPr>
        <w:ind w:firstLine="420"/>
      </w:pPr>
      <w:r w:rsidRPr="005234D6">
        <w:rPr>
          <w:rFonts w:hint="eastAsia"/>
        </w:rPr>
        <w:t>传统材料科学方法能够较好地解决部分研究问题，但是由于实验条件的限制和理论基础等缺乏，</w:t>
      </w:r>
      <w:r w:rsidRPr="005234D6">
        <w:t>使得</w:t>
      </w:r>
      <w:r w:rsidRPr="005234D6">
        <w:rPr>
          <w:rFonts w:hint="eastAsia"/>
        </w:rPr>
        <w:t>在某些问题的研究中，往往都无能为力。</w:t>
      </w:r>
      <w:r w:rsidR="00B62B8D" w:rsidRPr="005234D6">
        <w:rPr>
          <w:rFonts w:hint="eastAsia"/>
        </w:rPr>
        <w:t>随着材料基因组</w:t>
      </w:r>
      <w:r w:rsidR="00B62B8D" w:rsidRPr="005234D6">
        <w:rPr>
          <w:rFonts w:hint="eastAsia"/>
        </w:rPr>
        <w:t>[</w:t>
      </w:r>
      <w:r w:rsidR="00FF5BD3" w:rsidRPr="005234D6">
        <w:t>1</w:t>
      </w:r>
      <w:r w:rsidR="00B62B8D" w:rsidRPr="005234D6">
        <w:rPr>
          <w:rFonts w:hint="eastAsia"/>
        </w:rPr>
        <w:t>]</w:t>
      </w:r>
      <w:r w:rsidR="00B62B8D" w:rsidRPr="005234D6">
        <w:rPr>
          <w:rFonts w:hint="eastAsia"/>
        </w:rPr>
        <w:t>的推进和大数据时代的到来，日益增长的数据以及对数据快速处理、分析</w:t>
      </w:r>
      <w:r w:rsidR="00B62B8D" w:rsidRPr="005234D6">
        <w:t>等要求</w:t>
      </w:r>
      <w:r w:rsidR="00B62B8D" w:rsidRPr="005234D6">
        <w:rPr>
          <w:rFonts w:hint="eastAsia"/>
        </w:rPr>
        <w:t>，</w:t>
      </w:r>
      <w:r w:rsidR="00B62B8D" w:rsidRPr="005234D6">
        <w:t>机器学习以其能够</w:t>
      </w:r>
      <w:r w:rsidR="00B62B8D" w:rsidRPr="005234D6">
        <w:rPr>
          <w:rFonts w:hint="eastAsia"/>
        </w:rPr>
        <w:t>处理结构复杂的高维数据、在较大的程度上减少计算量、缩短计算时间</w:t>
      </w:r>
      <w:r w:rsidRPr="005234D6">
        <w:rPr>
          <w:rFonts w:hint="eastAsia"/>
        </w:rPr>
        <w:t>、</w:t>
      </w:r>
      <w:r w:rsidRPr="005234D6">
        <w:t>预测精度高</w:t>
      </w:r>
      <w:r w:rsidR="00B62B8D" w:rsidRPr="005234D6">
        <w:rPr>
          <w:rFonts w:hint="eastAsia"/>
        </w:rPr>
        <w:t>等</w:t>
      </w:r>
      <w:r w:rsidR="00737451" w:rsidRPr="005234D6">
        <w:rPr>
          <w:rFonts w:hint="eastAsia"/>
        </w:rPr>
        <w:t>能力，</w:t>
      </w:r>
      <w:r w:rsidRPr="005234D6">
        <w:rPr>
          <w:rFonts w:hint="eastAsia"/>
        </w:rPr>
        <w:t>被</w:t>
      </w:r>
      <w:r w:rsidRPr="005234D6">
        <w:t>广泛应用于材料科学</w:t>
      </w:r>
      <w:r w:rsidRPr="005234D6">
        <w:rPr>
          <w:rFonts w:hint="eastAsia"/>
        </w:rPr>
        <w:t>。</w:t>
      </w:r>
    </w:p>
    <w:p w:rsidR="003C0BD8" w:rsidRPr="005234D6" w:rsidRDefault="003C0BD8" w:rsidP="003C0BD8">
      <w:pPr>
        <w:pStyle w:val="a8"/>
      </w:pPr>
      <w:r w:rsidRPr="005234D6">
        <w:t xml:space="preserve">1.1.1 </w:t>
      </w:r>
      <w:r w:rsidRPr="005234D6">
        <w:rPr>
          <w:rFonts w:hint="eastAsia"/>
        </w:rPr>
        <w:t>材料机器学习</w:t>
      </w:r>
      <w:r w:rsidRPr="005234D6">
        <w:t xml:space="preserve"> </w:t>
      </w:r>
    </w:p>
    <w:p w:rsidR="00DE4E4F" w:rsidRPr="005234D6" w:rsidRDefault="00737451" w:rsidP="00D43067">
      <w:pPr>
        <w:ind w:firstLine="420"/>
      </w:pPr>
      <w:r w:rsidRPr="005234D6">
        <w:rPr>
          <w:rFonts w:hint="eastAsia"/>
          <w:b/>
        </w:rPr>
        <w:t>机器学习</w:t>
      </w:r>
      <w:r w:rsidRPr="005234D6">
        <w:rPr>
          <w:rFonts w:hint="eastAsia"/>
        </w:rPr>
        <w:t>（</w:t>
      </w:r>
      <w:r w:rsidRPr="005234D6">
        <w:rPr>
          <w:rFonts w:ascii="Times New Roman" w:hAnsi="Times New Roman" w:cs="Times New Roman"/>
        </w:rPr>
        <w:t>Machine Learning</w:t>
      </w:r>
      <w:r w:rsidRPr="005234D6">
        <w:rPr>
          <w:rFonts w:hint="eastAsia"/>
        </w:rPr>
        <w:t>）是一门研究计算机如何模拟人类学习活动、自动获取知识或技能、不断改善自身性能的一门学科，它是从统计学、概率论和凸分析等多个交叉学科中发展而来的，</w:t>
      </w:r>
      <w:r w:rsidR="00DE4E4F" w:rsidRPr="005234D6">
        <w:rPr>
          <w:rFonts w:hint="eastAsia"/>
        </w:rPr>
        <w:t>通过算法对数据进行反复的分析与学习，使得计算机自动地发现数据中隐藏的知识</w:t>
      </w:r>
      <w:r w:rsidR="00DE4E4F" w:rsidRPr="005234D6">
        <w:rPr>
          <w:rFonts w:hint="eastAsia"/>
        </w:rPr>
        <w:t>[</w:t>
      </w:r>
      <w:r w:rsidR="00FF5BD3" w:rsidRPr="005234D6">
        <w:t>2</w:t>
      </w:r>
      <w:r w:rsidR="00DE4E4F" w:rsidRPr="005234D6">
        <w:rPr>
          <w:rFonts w:hint="eastAsia"/>
        </w:rPr>
        <w:t>]</w:t>
      </w:r>
      <w:r w:rsidR="00DE4E4F" w:rsidRPr="005234D6">
        <w:rPr>
          <w:rFonts w:hint="eastAsia"/>
        </w:rPr>
        <w:t>。</w:t>
      </w:r>
    </w:p>
    <w:p w:rsidR="00050E7E" w:rsidRPr="005234D6" w:rsidRDefault="006F7F62" w:rsidP="00050E7E">
      <w:pPr>
        <w:ind w:firstLine="420"/>
      </w:pPr>
      <w:r w:rsidRPr="005234D6">
        <w:rPr>
          <w:rFonts w:hint="eastAsia"/>
        </w:rPr>
        <w:t>机器学习的一个经典的形式化定义为：</w:t>
      </w:r>
      <w:r w:rsidR="00550DC7" w:rsidRPr="005234D6">
        <w:rPr>
          <w:position w:val="-8"/>
        </w:rPr>
        <w:object w:dxaOrig="999" w:dyaOrig="279" w14:anchorId="5B8391BE">
          <v:shape id="_x0000_i1025" type="#_x0000_t75" style="width:50.3pt;height:13.85pt" o:ole="">
            <v:imagedata r:id="rId9" o:title=""/>
          </v:shape>
          <o:OLEObject Type="Embed" ProgID="Equation.DSMT4" ShapeID="_x0000_i1025" DrawAspect="Content" ObjectID="_1537032473" r:id="rId10"/>
        </w:object>
      </w:r>
      <w:r w:rsidRPr="005234D6">
        <w:rPr>
          <w:rFonts w:hint="eastAsia"/>
        </w:rPr>
        <w:t>。其中，</w:t>
      </w:r>
      <w:r w:rsidRPr="005234D6">
        <w:rPr>
          <w:rFonts w:ascii="Times New Roman" w:hAnsi="Times New Roman" w:cs="Times New Roman"/>
        </w:rPr>
        <w:t>P</w:t>
      </w:r>
      <w:r w:rsidRPr="005234D6">
        <w:rPr>
          <w:rFonts w:hint="eastAsia"/>
        </w:rPr>
        <w:t>表示性能，</w:t>
      </w:r>
      <w:r w:rsidRPr="005234D6">
        <w:rPr>
          <w:rFonts w:ascii="Times New Roman" w:hAnsi="Times New Roman" w:cs="Times New Roman"/>
        </w:rPr>
        <w:t>T</w:t>
      </w:r>
      <w:r w:rsidRPr="005234D6">
        <w:rPr>
          <w:rFonts w:hint="eastAsia"/>
        </w:rPr>
        <w:t>表示任务，</w:t>
      </w:r>
      <w:r w:rsidRPr="005234D6">
        <w:rPr>
          <w:rFonts w:ascii="Times New Roman" w:hAnsi="Times New Roman" w:cs="Times New Roman"/>
        </w:rPr>
        <w:t>E</w:t>
      </w:r>
      <w:r w:rsidRPr="005234D6">
        <w:rPr>
          <w:rFonts w:hint="eastAsia"/>
        </w:rPr>
        <w:t>表示经验。即一个计算机程序在</w:t>
      </w:r>
      <w:r w:rsidRPr="005234D6">
        <w:rPr>
          <w:rFonts w:ascii="Times New Roman" w:hAnsi="Times New Roman" w:cs="Times New Roman"/>
        </w:rPr>
        <w:t>T</w:t>
      </w:r>
      <w:r w:rsidRPr="005234D6">
        <w:rPr>
          <w:rFonts w:hint="eastAsia"/>
        </w:rPr>
        <w:t>上以</w:t>
      </w:r>
      <w:r w:rsidRPr="005234D6">
        <w:rPr>
          <w:rFonts w:ascii="Times New Roman" w:hAnsi="Times New Roman" w:cs="Times New Roman" w:hint="eastAsia"/>
        </w:rPr>
        <w:t>P</w:t>
      </w:r>
      <w:r w:rsidRPr="005234D6">
        <w:rPr>
          <w:rFonts w:hint="eastAsia"/>
        </w:rPr>
        <w:t>衡量的性能随着经验</w:t>
      </w:r>
      <w:r w:rsidRPr="005234D6">
        <w:rPr>
          <w:rFonts w:ascii="Times New Roman" w:hAnsi="Times New Roman" w:cs="Times New Roman" w:hint="eastAsia"/>
        </w:rPr>
        <w:t>E</w:t>
      </w:r>
      <w:r w:rsidRPr="005234D6">
        <w:rPr>
          <w:rFonts w:hint="eastAsia"/>
        </w:rPr>
        <w:t>而自我完善，这个过程称为计算机程序在从经验</w:t>
      </w:r>
      <w:r w:rsidRPr="005234D6">
        <w:rPr>
          <w:rFonts w:ascii="Times New Roman" w:hAnsi="Times New Roman" w:cs="Times New Roman" w:hint="eastAsia"/>
        </w:rPr>
        <w:t>E</w:t>
      </w:r>
      <w:r w:rsidRPr="005234D6">
        <w:rPr>
          <w:rFonts w:hint="eastAsia"/>
        </w:rPr>
        <w:t>中学习。</w:t>
      </w:r>
    </w:p>
    <w:p w:rsidR="006F7F62" w:rsidRPr="005234D6" w:rsidRDefault="003513C3" w:rsidP="00050E7E">
      <w:pPr>
        <w:ind w:firstLine="420"/>
      </w:pPr>
      <w:r w:rsidRPr="005234D6">
        <w:rPr>
          <w:rFonts w:hint="eastAsia"/>
        </w:rPr>
        <w:t>综合目前已有的机器学习在材料科学中的各种应用实例，所有的材料机器学习系统大都遵循一个一般范式</w:t>
      </w:r>
      <w:r w:rsidR="00050E7E" w:rsidRPr="005234D6">
        <w:rPr>
          <w:rFonts w:hint="eastAsia"/>
        </w:rPr>
        <w:t>：</w:t>
      </w:r>
    </w:p>
    <w:p w:rsidR="00AE7DDC" w:rsidRPr="005234D6" w:rsidRDefault="00AE7DDC" w:rsidP="00AE7DDC">
      <w:pPr>
        <w:pStyle w:val="MTDisplayEquation"/>
      </w:pPr>
      <w:r w:rsidRPr="005234D6">
        <w:tab/>
      </w:r>
      <w:r w:rsidRPr="005234D6">
        <w:rPr>
          <w:position w:val="-10"/>
        </w:rPr>
        <w:object w:dxaOrig="5780" w:dyaOrig="340" w14:anchorId="617AFFC9">
          <v:shape id="_x0000_i1026" type="#_x0000_t75" style="width:289.85pt;height:17.55pt" o:ole="">
            <v:imagedata r:id="rId11" o:title=""/>
          </v:shape>
          <o:OLEObject Type="Embed" ProgID="Equation.DSMT4" ShapeID="_x0000_i1026" DrawAspect="Content" ObjectID="_1537032474" r:id="rId12"/>
        </w:object>
      </w:r>
      <w:r w:rsidRPr="005234D6">
        <w:t xml:space="preserve"> </w:t>
      </w:r>
      <w:r w:rsidRPr="005234D6">
        <w:tab/>
      </w:r>
      <w:r w:rsidR="00920870" w:rsidRPr="005234D6">
        <w:fldChar w:fldCharType="begin"/>
      </w:r>
      <w:r w:rsidR="00920870" w:rsidRPr="005234D6">
        <w:instrText xml:space="preserve"> MACROBUTTON MTPlaceRef \* MERGEFORMAT </w:instrText>
      </w:r>
      <w:r w:rsidR="00920870" w:rsidRPr="005234D6">
        <w:fldChar w:fldCharType="begin"/>
      </w:r>
      <w:r w:rsidR="00920870" w:rsidRPr="005234D6">
        <w:instrText xml:space="preserve"> SEQ MTEqn \h \* MERGEFORMAT </w:instrText>
      </w:r>
      <w:r w:rsidR="00920870" w:rsidRPr="005234D6">
        <w:fldChar w:fldCharType="end"/>
      </w:r>
      <w:r w:rsidR="00920870" w:rsidRPr="005234D6">
        <w:instrText>(</w:instrText>
      </w:r>
      <w:r w:rsidR="00D04456">
        <w:fldChar w:fldCharType="begin"/>
      </w:r>
      <w:r w:rsidR="00D04456">
        <w:instrText xml:space="preserve"> SEQ MTEqn \c \* Arabic \* MERGEFORMAT </w:instrText>
      </w:r>
      <w:r w:rsidR="00D04456">
        <w:fldChar w:fldCharType="separate"/>
      </w:r>
      <w:r w:rsidR="00920870" w:rsidRPr="005234D6">
        <w:rPr>
          <w:noProof/>
        </w:rPr>
        <w:instrText>1</w:instrText>
      </w:r>
      <w:r w:rsidR="00D04456">
        <w:rPr>
          <w:noProof/>
        </w:rPr>
        <w:fldChar w:fldCharType="end"/>
      </w:r>
      <w:r w:rsidR="00920870" w:rsidRPr="005234D6">
        <w:instrText>)</w:instrText>
      </w:r>
      <w:r w:rsidR="00920870" w:rsidRPr="005234D6">
        <w:fldChar w:fldCharType="end"/>
      </w:r>
    </w:p>
    <w:p w:rsidR="00AE3E8D" w:rsidRPr="005234D6" w:rsidRDefault="00050E7E" w:rsidP="00550DC7">
      <w:pPr>
        <w:ind w:firstLine="420"/>
      </w:pPr>
      <w:r w:rsidRPr="005234D6">
        <w:rPr>
          <w:rFonts w:hint="eastAsia"/>
        </w:rPr>
        <w:t>其中，</w:t>
      </w:r>
      <w:r w:rsidRPr="005234D6">
        <w:rPr>
          <w:rFonts w:ascii="Times New Roman" w:hAnsi="Times New Roman" w:cs="Times New Roman" w:hint="eastAsia"/>
        </w:rPr>
        <w:t>Goal</w:t>
      </w:r>
      <w:r w:rsidRPr="005234D6">
        <w:rPr>
          <w:rFonts w:hint="eastAsia"/>
        </w:rPr>
        <w:t>(</w:t>
      </w:r>
      <w:r w:rsidRPr="005234D6">
        <w:rPr>
          <w:rFonts w:hint="eastAsia"/>
        </w:rPr>
        <w:t>目标</w:t>
      </w:r>
      <w:r w:rsidRPr="005234D6">
        <w:rPr>
          <w:rFonts w:hint="eastAsia"/>
        </w:rPr>
        <w:t>)</w:t>
      </w:r>
      <w:r w:rsidRPr="005234D6">
        <w:rPr>
          <w:rFonts w:hint="eastAsia"/>
        </w:rPr>
        <w:t>是指将机器学习应用于求解材料科学研究中的哪类问题以及所期待的结果，如发现新材料、材料属性预测和异常检测等；</w:t>
      </w:r>
      <w:r w:rsidRPr="005234D6">
        <w:rPr>
          <w:rFonts w:ascii="Times New Roman" w:hAnsi="Times New Roman" w:cs="Times New Roman" w:hint="eastAsia"/>
        </w:rPr>
        <w:t>Samples</w:t>
      </w:r>
      <w:r w:rsidRPr="005234D6">
        <w:rPr>
          <w:rFonts w:hint="eastAsia"/>
        </w:rPr>
        <w:t>(</w:t>
      </w:r>
      <w:r w:rsidRPr="005234D6">
        <w:rPr>
          <w:rFonts w:hint="eastAsia"/>
        </w:rPr>
        <w:t>样本</w:t>
      </w:r>
      <w:r w:rsidRPr="005234D6">
        <w:rPr>
          <w:rFonts w:hint="eastAsia"/>
        </w:rPr>
        <w:t>)</w:t>
      </w:r>
      <w:r w:rsidRPr="005234D6">
        <w:rPr>
          <w:rFonts w:hint="eastAsia"/>
        </w:rPr>
        <w:t>是指将材料问题转化为机器学习问题所需要的基础数据，这些数据要求尽可能包括所要求解问题的一般规律。在以往的研究中这些数据通常来自计算模拟数据或者实验数据，在将这些数据构造成机器学习样本时通常会涉及到数据预处理、特征提取和特征选择等步骤。关于机器学习样本，其一般表示形式为</w:t>
      </w:r>
      <w:r w:rsidRPr="005234D6">
        <w:rPr>
          <w:position w:val="-10"/>
        </w:rPr>
        <w:object w:dxaOrig="1520" w:dyaOrig="320" w14:anchorId="46B3B316">
          <v:shape id="_x0000_i1027" type="#_x0000_t75" style="width:76.15pt;height:17.55pt" o:ole="">
            <v:imagedata r:id="rId13" o:title=""/>
          </v:shape>
          <o:OLEObject Type="Embed" ProgID="Equation.DSMT4" ShapeID="_x0000_i1027" DrawAspect="Content" ObjectID="_1537032475" r:id="rId14"/>
        </w:object>
      </w:r>
      <w:r w:rsidRPr="005234D6">
        <w:rPr>
          <w:rFonts w:hint="eastAsia"/>
        </w:rPr>
        <w:t>，其中</w:t>
      </w:r>
      <w:r w:rsidRPr="005234D6">
        <w:rPr>
          <w:rFonts w:ascii="Times New Roman" w:hAnsi="Times New Roman" w:cs="Times New Roman" w:hint="eastAsia"/>
        </w:rPr>
        <w:t>y</w:t>
      </w:r>
      <w:r w:rsidRPr="005234D6">
        <w:rPr>
          <w:rFonts w:hint="eastAsia"/>
        </w:rPr>
        <w:t>表示决策属性，</w:t>
      </w:r>
      <w:r w:rsidRPr="005234D6">
        <w:rPr>
          <w:position w:val="-10"/>
        </w:rPr>
        <w:object w:dxaOrig="999" w:dyaOrig="320" w14:anchorId="76EA3080">
          <v:shape id="_x0000_i1028" type="#_x0000_t75" style="width:50.3pt;height:17.55pt" o:ole="">
            <v:imagedata r:id="rId15" o:title=""/>
          </v:shape>
          <o:OLEObject Type="Embed" ProgID="Equation.DSMT4" ShapeID="_x0000_i1028" DrawAspect="Content" ObjectID="_1537032476" r:id="rId16"/>
        </w:object>
      </w:r>
      <w:r w:rsidRPr="005234D6">
        <w:rPr>
          <w:rFonts w:hint="eastAsia"/>
        </w:rPr>
        <w:t>表示条件属性。</w:t>
      </w:r>
      <w:r w:rsidRPr="005234D6">
        <w:rPr>
          <w:rFonts w:ascii="Times New Roman" w:hAnsi="Times New Roman" w:cs="Times New Roman" w:hint="eastAsia"/>
        </w:rPr>
        <w:t>Model</w:t>
      </w:r>
      <w:r w:rsidRPr="005234D6">
        <w:rPr>
          <w:rFonts w:hint="eastAsia"/>
        </w:rPr>
        <w:t>(</w:t>
      </w:r>
      <w:r w:rsidRPr="005234D6">
        <w:rPr>
          <w:rFonts w:hint="eastAsia"/>
        </w:rPr>
        <w:t>模型</w:t>
      </w:r>
      <w:r w:rsidRPr="005234D6">
        <w:rPr>
          <w:rFonts w:hint="eastAsia"/>
        </w:rPr>
        <w:t>)</w:t>
      </w:r>
      <w:r w:rsidRPr="005234D6">
        <w:rPr>
          <w:rFonts w:hint="eastAsia"/>
        </w:rPr>
        <w:t>主要分为机器学习方法和模型优化算法，机器学习常用方法主要有支持向量机、朴素贝叶斯和人工神经网络等，而模型优化算法主要有遗传算法、模拟退火法和粒子群优化算法等。</w:t>
      </w:r>
      <w:r w:rsidRPr="005234D6">
        <w:rPr>
          <w:rFonts w:ascii="Times New Roman" w:hAnsi="Times New Roman" w:cs="Times New Roman" w:hint="eastAsia"/>
        </w:rPr>
        <w:t>Knowledge</w:t>
      </w:r>
      <w:r w:rsidRPr="005234D6">
        <w:rPr>
          <w:rFonts w:hint="eastAsia"/>
        </w:rPr>
        <w:t>(</w:t>
      </w:r>
      <w:r w:rsidRPr="005234D6">
        <w:rPr>
          <w:rFonts w:hint="eastAsia"/>
        </w:rPr>
        <w:t>知识</w:t>
      </w:r>
      <w:r w:rsidRPr="005234D6">
        <w:rPr>
          <w:rFonts w:hint="eastAsia"/>
        </w:rPr>
        <w:t>)</w:t>
      </w:r>
      <w:r w:rsidRPr="005234D6">
        <w:rPr>
          <w:rFonts w:hint="eastAsia"/>
        </w:rPr>
        <w:t>是指通过机器学习模型从已有的样本数据中提取出的规则，应用于指导相应材料问题的求解，这些规则存在于通过训练学习后的模型中，具有不可见性，通常我们把它当作一个“黑盒”来处理。</w:t>
      </w:r>
    </w:p>
    <w:p w:rsidR="0094287A" w:rsidRPr="005234D6" w:rsidRDefault="0094287A" w:rsidP="0094287A">
      <w:pPr>
        <w:pStyle w:val="a8"/>
      </w:pPr>
      <w:r w:rsidRPr="005234D6">
        <w:lastRenderedPageBreak/>
        <w:t>1.1.</w:t>
      </w:r>
      <w:r w:rsidR="003C0BD8" w:rsidRPr="005234D6">
        <w:t>2</w:t>
      </w:r>
      <w:r w:rsidR="008A04C7" w:rsidRPr="005234D6">
        <w:t xml:space="preserve"> </w:t>
      </w:r>
      <w:r w:rsidRPr="005234D6">
        <w:rPr>
          <w:rFonts w:hint="eastAsia"/>
        </w:rPr>
        <w:t>材料科学中机器学习的过程</w:t>
      </w:r>
    </w:p>
    <w:p w:rsidR="00D43067" w:rsidRPr="005234D6" w:rsidRDefault="002A6228" w:rsidP="007D04C1">
      <w:pPr>
        <w:pStyle w:val="a3"/>
        <w:spacing w:line="240" w:lineRule="auto"/>
        <w:ind w:firstLineChars="0" w:firstLine="420"/>
        <w:rPr>
          <w:rFonts w:asciiTheme="minorHAnsi" w:eastAsiaTheme="minorEastAsia" w:hAnsiTheme="minorHAnsi" w:cstheme="minorBidi"/>
          <w:sz w:val="21"/>
          <w:szCs w:val="22"/>
        </w:rPr>
      </w:pPr>
      <w:r w:rsidRPr="005234D6">
        <w:rPr>
          <w:rFonts w:asciiTheme="minorHAnsi" w:eastAsiaTheme="minorEastAsia" w:hAnsiTheme="minorHAnsi" w:cstheme="minorBidi" w:hint="eastAsia"/>
          <w:sz w:val="21"/>
          <w:szCs w:val="22"/>
        </w:rPr>
        <w:t>对于高维数据，机器学习在分类、回归等方面有较好的计算能力。</w:t>
      </w:r>
      <w:r w:rsidR="007D04C1" w:rsidRPr="005234D6">
        <w:rPr>
          <w:rFonts w:asciiTheme="minorHAnsi" w:eastAsiaTheme="minorEastAsia" w:hAnsiTheme="minorHAnsi" w:cstheme="minorBidi" w:hint="eastAsia"/>
          <w:sz w:val="21"/>
          <w:szCs w:val="22"/>
        </w:rPr>
        <w:t>如图</w:t>
      </w:r>
      <w:r w:rsidR="00785EC0" w:rsidRPr="005234D6">
        <w:rPr>
          <w:rFonts w:asciiTheme="minorHAnsi" w:eastAsiaTheme="minorEastAsia" w:hAnsiTheme="minorHAnsi" w:cstheme="minorBidi"/>
          <w:sz w:val="21"/>
          <w:szCs w:val="22"/>
        </w:rPr>
        <w:t>1</w:t>
      </w:r>
      <w:r w:rsidR="007D04C1" w:rsidRPr="005234D6">
        <w:rPr>
          <w:rFonts w:asciiTheme="minorHAnsi" w:eastAsiaTheme="minorEastAsia" w:hAnsiTheme="minorHAnsi" w:cstheme="minorBidi" w:hint="eastAsia"/>
          <w:sz w:val="21"/>
          <w:szCs w:val="22"/>
        </w:rPr>
        <w:t>所示，</w:t>
      </w:r>
      <w:r w:rsidR="00D43067" w:rsidRPr="005234D6">
        <w:rPr>
          <w:rFonts w:asciiTheme="minorHAnsi" w:eastAsiaTheme="minorEastAsia" w:hAnsiTheme="minorHAnsi" w:cstheme="minorBidi" w:hint="eastAsia"/>
          <w:sz w:val="21"/>
          <w:szCs w:val="22"/>
        </w:rPr>
        <w:t>机器学习</w:t>
      </w:r>
      <w:r w:rsidRPr="005234D6">
        <w:rPr>
          <w:rFonts w:asciiTheme="minorHAnsi" w:eastAsiaTheme="minorEastAsia" w:hAnsiTheme="minorHAnsi" w:cstheme="minorBidi" w:hint="eastAsia"/>
          <w:sz w:val="21"/>
          <w:szCs w:val="22"/>
        </w:rPr>
        <w:t>在材料科学中的使用</w:t>
      </w:r>
      <w:r w:rsidR="007D04C1" w:rsidRPr="005234D6">
        <w:rPr>
          <w:rFonts w:asciiTheme="minorHAnsi" w:eastAsiaTheme="minorEastAsia" w:hAnsiTheme="minorHAnsi" w:cstheme="minorBidi" w:hint="eastAsia"/>
          <w:sz w:val="21"/>
          <w:szCs w:val="22"/>
        </w:rPr>
        <w:t>可以分为三个步骤：样本构造</w:t>
      </w:r>
      <w:r w:rsidRPr="005234D6">
        <w:rPr>
          <w:rFonts w:asciiTheme="minorHAnsi" w:eastAsiaTheme="minorEastAsia" w:hAnsiTheme="minorHAnsi" w:cstheme="minorBidi" w:hint="eastAsia"/>
          <w:sz w:val="21"/>
          <w:szCs w:val="22"/>
        </w:rPr>
        <w:t>、模型建立和模型评价</w:t>
      </w:r>
      <w:r w:rsidR="00D43067" w:rsidRPr="005234D6">
        <w:rPr>
          <w:rFonts w:asciiTheme="minorHAnsi" w:eastAsiaTheme="minorEastAsia" w:hAnsiTheme="minorHAnsi" w:cstheme="minorBidi" w:hint="eastAsia"/>
          <w:sz w:val="21"/>
          <w:szCs w:val="22"/>
        </w:rPr>
        <w:t>。</w:t>
      </w:r>
    </w:p>
    <w:p w:rsidR="00817911" w:rsidRPr="005234D6" w:rsidRDefault="00BC47B7" w:rsidP="007D04C1">
      <w:pPr>
        <w:pStyle w:val="a3"/>
        <w:spacing w:line="240" w:lineRule="auto"/>
        <w:ind w:firstLineChars="0" w:firstLine="0"/>
        <w:jc w:val="center"/>
      </w:pPr>
      <w:r w:rsidRPr="005234D6">
        <w:object w:dxaOrig="13366" w:dyaOrig="3091" w14:anchorId="115392B8">
          <v:shape id="_x0000_i1029" type="#_x0000_t75" style="width:393.7pt;height:87.7pt" o:ole="">
            <v:imagedata r:id="rId17" o:title=""/>
          </v:shape>
          <o:OLEObject Type="Embed" ProgID="Visio.Drawing.15" ShapeID="_x0000_i1029" DrawAspect="Content" ObjectID="_1537032477" r:id="rId18"/>
        </w:object>
      </w:r>
    </w:p>
    <w:p w:rsidR="007D04C1" w:rsidRPr="005234D6" w:rsidRDefault="00835599" w:rsidP="007D04C1">
      <w:pPr>
        <w:pStyle w:val="a3"/>
        <w:spacing w:line="240" w:lineRule="auto"/>
        <w:ind w:firstLineChars="0" w:firstLine="0"/>
        <w:jc w:val="center"/>
        <w:rPr>
          <w:rFonts w:ascii="黑体" w:eastAsia="黑体" w:hAnsi="黑体" w:cstheme="minorBidi"/>
          <w:sz w:val="18"/>
          <w:szCs w:val="18"/>
        </w:rPr>
      </w:pPr>
      <w:r w:rsidRPr="005234D6">
        <w:rPr>
          <w:rFonts w:ascii="黑体" w:eastAsia="黑体" w:hAnsi="黑体" w:cstheme="minorBidi"/>
          <w:sz w:val="18"/>
          <w:szCs w:val="18"/>
        </w:rPr>
        <w:t>图</w:t>
      </w:r>
      <w:r w:rsidR="00785EC0" w:rsidRPr="005234D6">
        <w:rPr>
          <w:rFonts w:ascii="黑体" w:eastAsia="黑体" w:hAnsi="黑体" w:cstheme="minorBidi"/>
          <w:sz w:val="18"/>
          <w:szCs w:val="18"/>
        </w:rPr>
        <w:t>1</w:t>
      </w:r>
      <w:r w:rsidRPr="005234D6">
        <w:rPr>
          <w:rFonts w:ascii="黑体" w:eastAsia="黑体" w:hAnsi="黑体" w:cstheme="minorBidi" w:hint="eastAsia"/>
          <w:sz w:val="18"/>
          <w:szCs w:val="18"/>
        </w:rPr>
        <w:t xml:space="preserve"> </w:t>
      </w:r>
      <w:r w:rsidR="007D04C1" w:rsidRPr="005234D6">
        <w:rPr>
          <w:rFonts w:ascii="黑体" w:eastAsia="黑体" w:hAnsi="黑体" w:cstheme="minorBidi"/>
          <w:sz w:val="18"/>
          <w:szCs w:val="18"/>
        </w:rPr>
        <w:t>材料科学中</w:t>
      </w:r>
      <w:r w:rsidR="007D04C1" w:rsidRPr="005234D6">
        <w:rPr>
          <w:rFonts w:ascii="黑体" w:eastAsia="黑体" w:hAnsi="黑体" w:cstheme="minorBidi" w:hint="eastAsia"/>
          <w:sz w:val="18"/>
          <w:szCs w:val="18"/>
        </w:rPr>
        <w:t>机器学习的过程</w:t>
      </w:r>
    </w:p>
    <w:p w:rsidR="00CC3FC4" w:rsidRPr="005234D6" w:rsidRDefault="00136F90" w:rsidP="00343508">
      <w:pPr>
        <w:pStyle w:val="a3"/>
        <w:spacing w:line="240" w:lineRule="auto"/>
        <w:ind w:firstLineChars="0" w:firstLine="420"/>
        <w:rPr>
          <w:rFonts w:asciiTheme="minorHAnsi" w:eastAsiaTheme="minorEastAsia" w:hAnsiTheme="minorHAnsi" w:cstheme="minorBidi"/>
          <w:b/>
          <w:sz w:val="21"/>
          <w:szCs w:val="22"/>
        </w:rPr>
      </w:pPr>
      <w:r w:rsidRPr="005234D6">
        <w:rPr>
          <w:rFonts w:asciiTheme="minorHAnsi" w:eastAsiaTheme="minorEastAsia" w:hAnsiTheme="minorHAnsi" w:cstheme="minorBidi"/>
          <w:b/>
          <w:sz w:val="21"/>
          <w:szCs w:val="22"/>
        </w:rPr>
        <w:t>步骤</w:t>
      </w:r>
      <w:r w:rsidR="00AE7DDC" w:rsidRPr="005234D6">
        <w:rPr>
          <w:rFonts w:asciiTheme="minorHAnsi" w:eastAsiaTheme="minorEastAsia" w:hAnsiTheme="minorHAnsi" w:cstheme="minorBidi" w:hint="eastAsia"/>
          <w:b/>
          <w:sz w:val="21"/>
          <w:szCs w:val="22"/>
        </w:rPr>
        <w:t>1</w:t>
      </w:r>
      <w:r w:rsidR="00AE7DDC" w:rsidRPr="005234D6">
        <w:rPr>
          <w:rFonts w:asciiTheme="minorHAnsi" w:eastAsiaTheme="minorEastAsia" w:hAnsiTheme="minorHAnsi" w:cstheme="minorBidi" w:hint="eastAsia"/>
          <w:b/>
          <w:sz w:val="21"/>
          <w:szCs w:val="22"/>
        </w:rPr>
        <w:t>：样本构造</w:t>
      </w:r>
    </w:p>
    <w:p w:rsidR="00136F90" w:rsidRPr="005234D6" w:rsidRDefault="003712CA" w:rsidP="003712CA">
      <w:pPr>
        <w:pStyle w:val="a3"/>
        <w:spacing w:line="240" w:lineRule="auto"/>
        <w:ind w:firstLineChars="0" w:firstLine="420"/>
        <w:rPr>
          <w:rFonts w:asciiTheme="minorHAnsi" w:eastAsiaTheme="minorEastAsia" w:hAnsiTheme="minorHAnsi" w:cstheme="minorBidi"/>
          <w:sz w:val="21"/>
          <w:szCs w:val="22"/>
        </w:rPr>
      </w:pPr>
      <w:r w:rsidRPr="005234D6">
        <w:rPr>
          <w:rFonts w:asciiTheme="minorHAnsi" w:eastAsiaTheme="minorEastAsia" w:hAnsiTheme="minorHAnsi" w:cstheme="minorBidi"/>
          <w:sz w:val="21"/>
          <w:szCs w:val="22"/>
        </w:rPr>
        <w:t>通过数据清洗</w:t>
      </w:r>
      <w:r w:rsidRPr="005234D6">
        <w:rPr>
          <w:rFonts w:asciiTheme="minorHAnsi" w:eastAsiaTheme="minorEastAsia" w:hAnsiTheme="minorHAnsi" w:cstheme="minorBidi" w:hint="eastAsia"/>
          <w:sz w:val="21"/>
          <w:szCs w:val="22"/>
        </w:rPr>
        <w:t>、</w:t>
      </w:r>
      <w:r w:rsidR="00DA0A94" w:rsidRPr="005234D6">
        <w:rPr>
          <w:rFonts w:asciiTheme="minorHAnsi" w:eastAsiaTheme="minorEastAsia" w:hAnsiTheme="minorHAnsi" w:cstheme="minorBidi" w:hint="eastAsia"/>
          <w:sz w:val="21"/>
          <w:szCs w:val="22"/>
        </w:rPr>
        <w:t>数据集成、数据转换</w:t>
      </w:r>
      <w:r w:rsidRPr="005234D6">
        <w:rPr>
          <w:rFonts w:asciiTheme="minorHAnsi" w:eastAsiaTheme="minorEastAsia" w:hAnsiTheme="minorHAnsi" w:cstheme="minorBidi"/>
          <w:sz w:val="21"/>
          <w:szCs w:val="22"/>
        </w:rPr>
        <w:t>等方法</w:t>
      </w:r>
      <w:r w:rsidRPr="005234D6">
        <w:rPr>
          <w:rFonts w:asciiTheme="minorHAnsi" w:eastAsiaTheme="minorEastAsia" w:hAnsiTheme="minorHAnsi" w:cstheme="minorBidi" w:hint="eastAsia"/>
          <w:sz w:val="21"/>
          <w:szCs w:val="22"/>
        </w:rPr>
        <w:t>，</w:t>
      </w:r>
      <w:r w:rsidRPr="005234D6">
        <w:rPr>
          <w:rFonts w:asciiTheme="minorHAnsi" w:eastAsiaTheme="minorEastAsia" w:hAnsiTheme="minorHAnsi" w:cstheme="minorBidi"/>
          <w:sz w:val="21"/>
          <w:szCs w:val="22"/>
        </w:rPr>
        <w:t>处理</w:t>
      </w:r>
      <w:r w:rsidR="00343508" w:rsidRPr="005234D6">
        <w:rPr>
          <w:rFonts w:asciiTheme="minorHAnsi" w:eastAsiaTheme="minorEastAsia" w:hAnsiTheme="minorHAnsi" w:cstheme="minorBidi"/>
          <w:sz w:val="21"/>
          <w:szCs w:val="22"/>
        </w:rPr>
        <w:t>材料</w:t>
      </w:r>
      <w:r w:rsidRPr="005234D6">
        <w:rPr>
          <w:rFonts w:asciiTheme="minorHAnsi" w:eastAsiaTheme="minorEastAsia" w:hAnsiTheme="minorHAnsi" w:cstheme="minorBidi"/>
          <w:sz w:val="21"/>
          <w:szCs w:val="22"/>
        </w:rPr>
        <w:t>数据中存在的缺失</w:t>
      </w:r>
      <w:r w:rsidRPr="005234D6">
        <w:rPr>
          <w:rFonts w:asciiTheme="minorHAnsi" w:eastAsiaTheme="minorEastAsia" w:hAnsiTheme="minorHAnsi" w:cstheme="minorBidi" w:hint="eastAsia"/>
          <w:sz w:val="21"/>
          <w:szCs w:val="22"/>
        </w:rPr>
        <w:t>、</w:t>
      </w:r>
      <w:r w:rsidRPr="005234D6">
        <w:rPr>
          <w:rFonts w:asciiTheme="minorHAnsi" w:eastAsiaTheme="minorEastAsia" w:hAnsiTheme="minorHAnsi" w:cstheme="minorBidi"/>
          <w:sz w:val="21"/>
          <w:szCs w:val="22"/>
        </w:rPr>
        <w:t>不一致等问题</w:t>
      </w:r>
      <w:r w:rsidRPr="005234D6">
        <w:rPr>
          <w:rFonts w:asciiTheme="minorHAnsi" w:eastAsiaTheme="minorEastAsia" w:hAnsiTheme="minorHAnsi" w:cstheme="minorBidi" w:hint="eastAsia"/>
          <w:sz w:val="21"/>
          <w:szCs w:val="22"/>
        </w:rPr>
        <w:t>，</w:t>
      </w:r>
      <w:r w:rsidR="00602373" w:rsidRPr="005234D6">
        <w:rPr>
          <w:rFonts w:asciiTheme="minorHAnsi" w:eastAsiaTheme="minorEastAsia" w:hAnsiTheme="minorHAnsi" w:cstheme="minorBidi"/>
          <w:sz w:val="21"/>
          <w:szCs w:val="22"/>
        </w:rPr>
        <w:t>构造统一</w:t>
      </w:r>
      <w:r w:rsidR="00602373" w:rsidRPr="005234D6">
        <w:rPr>
          <w:rFonts w:asciiTheme="minorHAnsi" w:eastAsiaTheme="minorEastAsia" w:hAnsiTheme="minorHAnsi" w:cstheme="minorBidi" w:hint="eastAsia"/>
          <w:sz w:val="21"/>
          <w:szCs w:val="22"/>
        </w:rPr>
        <w:t>、</w:t>
      </w:r>
      <w:r w:rsidR="00602373" w:rsidRPr="005234D6">
        <w:rPr>
          <w:rFonts w:asciiTheme="minorHAnsi" w:eastAsiaTheme="minorEastAsia" w:hAnsiTheme="minorHAnsi" w:cstheme="minorBidi"/>
          <w:sz w:val="21"/>
          <w:szCs w:val="22"/>
        </w:rPr>
        <w:t>完整</w:t>
      </w:r>
      <w:r w:rsidRPr="005234D6">
        <w:rPr>
          <w:rFonts w:asciiTheme="minorHAnsi" w:eastAsiaTheme="minorEastAsia" w:hAnsiTheme="minorHAnsi" w:cstheme="minorBidi"/>
          <w:sz w:val="21"/>
          <w:szCs w:val="22"/>
        </w:rPr>
        <w:t>并满足学习</w:t>
      </w:r>
      <w:r w:rsidR="00CC3FC4" w:rsidRPr="005234D6">
        <w:rPr>
          <w:rFonts w:asciiTheme="minorHAnsi" w:eastAsiaTheme="minorEastAsia" w:hAnsiTheme="minorHAnsi" w:cstheme="minorBidi"/>
          <w:sz w:val="21"/>
          <w:szCs w:val="22"/>
        </w:rPr>
        <w:t>目标</w:t>
      </w:r>
      <w:r w:rsidRPr="005234D6">
        <w:rPr>
          <w:rFonts w:asciiTheme="minorHAnsi" w:eastAsiaTheme="minorEastAsia" w:hAnsiTheme="minorHAnsi" w:cstheme="minorBidi"/>
          <w:sz w:val="21"/>
          <w:szCs w:val="22"/>
        </w:rPr>
        <w:t>的样本数据</w:t>
      </w:r>
      <w:r w:rsidRPr="005234D6">
        <w:rPr>
          <w:rFonts w:asciiTheme="minorHAnsi" w:eastAsiaTheme="minorEastAsia" w:hAnsiTheme="minorHAnsi" w:cstheme="minorBidi" w:hint="eastAsia"/>
          <w:sz w:val="21"/>
          <w:szCs w:val="22"/>
        </w:rPr>
        <w:t>。</w:t>
      </w:r>
    </w:p>
    <w:p w:rsidR="00CC3FC4" w:rsidRPr="005234D6" w:rsidRDefault="00136F90" w:rsidP="00CC3FC4">
      <w:pPr>
        <w:pStyle w:val="a3"/>
        <w:spacing w:line="240" w:lineRule="auto"/>
        <w:ind w:firstLineChars="0" w:firstLine="420"/>
        <w:rPr>
          <w:rFonts w:asciiTheme="minorHAnsi" w:eastAsiaTheme="minorEastAsia" w:hAnsiTheme="minorHAnsi" w:cstheme="minorBidi"/>
          <w:b/>
          <w:sz w:val="21"/>
          <w:szCs w:val="22"/>
        </w:rPr>
      </w:pPr>
      <w:r w:rsidRPr="005234D6">
        <w:rPr>
          <w:rFonts w:asciiTheme="minorHAnsi" w:eastAsiaTheme="minorEastAsia" w:hAnsiTheme="minorHAnsi" w:cstheme="minorBidi"/>
          <w:b/>
          <w:sz w:val="21"/>
          <w:szCs w:val="22"/>
        </w:rPr>
        <w:t>步骤</w:t>
      </w:r>
      <w:r w:rsidR="00AE7DDC" w:rsidRPr="005234D6">
        <w:rPr>
          <w:rFonts w:asciiTheme="minorHAnsi" w:eastAsiaTheme="minorEastAsia" w:hAnsiTheme="minorHAnsi" w:cstheme="minorBidi" w:hint="eastAsia"/>
          <w:b/>
          <w:sz w:val="21"/>
          <w:szCs w:val="22"/>
        </w:rPr>
        <w:t>2</w:t>
      </w:r>
      <w:r w:rsidR="00AE7DDC" w:rsidRPr="005234D6">
        <w:rPr>
          <w:rFonts w:asciiTheme="minorHAnsi" w:eastAsiaTheme="minorEastAsia" w:hAnsiTheme="minorHAnsi" w:cstheme="minorBidi" w:hint="eastAsia"/>
          <w:b/>
          <w:sz w:val="21"/>
          <w:szCs w:val="22"/>
        </w:rPr>
        <w:t>：模型建立</w:t>
      </w:r>
    </w:p>
    <w:p w:rsidR="00CC3FC4" w:rsidRPr="005234D6" w:rsidRDefault="00DA0A94" w:rsidP="00167BAE">
      <w:pPr>
        <w:pStyle w:val="a3"/>
        <w:spacing w:line="240" w:lineRule="auto"/>
        <w:ind w:firstLineChars="0" w:firstLine="420"/>
        <w:rPr>
          <w:rFonts w:asciiTheme="minorHAnsi" w:eastAsiaTheme="minorEastAsia" w:hAnsiTheme="minorHAnsi" w:cstheme="minorBidi"/>
          <w:sz w:val="21"/>
          <w:szCs w:val="22"/>
        </w:rPr>
      </w:pPr>
      <w:r w:rsidRPr="005234D6">
        <w:rPr>
          <w:rFonts w:asciiTheme="minorHAnsi" w:eastAsiaTheme="minorEastAsia" w:hAnsiTheme="minorHAnsi" w:cstheme="minorBidi"/>
          <w:sz w:val="21"/>
          <w:szCs w:val="22"/>
        </w:rPr>
        <w:t>根据学习任务</w:t>
      </w:r>
      <w:r w:rsidRPr="005234D6">
        <w:rPr>
          <w:rFonts w:asciiTheme="minorHAnsi" w:eastAsiaTheme="minorEastAsia" w:hAnsiTheme="minorHAnsi" w:cstheme="minorBidi" w:hint="eastAsia"/>
          <w:sz w:val="21"/>
          <w:szCs w:val="22"/>
        </w:rPr>
        <w:t>，</w:t>
      </w:r>
      <w:r w:rsidRPr="005234D6">
        <w:rPr>
          <w:rFonts w:asciiTheme="minorHAnsi" w:eastAsiaTheme="minorEastAsia" w:hAnsiTheme="minorHAnsi" w:cstheme="minorBidi"/>
          <w:sz w:val="21"/>
          <w:szCs w:val="22"/>
        </w:rPr>
        <w:t>选择相应的机器学习算法</w:t>
      </w:r>
      <w:r w:rsidRPr="005234D6">
        <w:rPr>
          <w:rFonts w:asciiTheme="minorHAnsi" w:eastAsiaTheme="minorEastAsia" w:hAnsiTheme="minorHAnsi" w:cstheme="minorBidi" w:hint="eastAsia"/>
          <w:sz w:val="21"/>
          <w:szCs w:val="22"/>
        </w:rPr>
        <w:t>，</w:t>
      </w:r>
      <w:r w:rsidR="005D0DEF" w:rsidRPr="005234D6">
        <w:rPr>
          <w:rFonts w:asciiTheme="minorHAnsi" w:eastAsiaTheme="minorEastAsia" w:hAnsiTheme="minorHAnsi" w:cstheme="minorBidi" w:hint="eastAsia"/>
          <w:sz w:val="21"/>
          <w:szCs w:val="22"/>
        </w:rPr>
        <w:t>通过学习样本数据来训练得到机器学习算法中的参数，使算法得到的结果尽可能逼近</w:t>
      </w:r>
      <w:r w:rsidR="00343508" w:rsidRPr="005234D6">
        <w:rPr>
          <w:rFonts w:asciiTheme="minorHAnsi" w:eastAsiaTheme="minorEastAsia" w:hAnsiTheme="minorHAnsi" w:cstheme="minorBidi"/>
          <w:sz w:val="21"/>
          <w:szCs w:val="22"/>
        </w:rPr>
        <w:t>目标函数</w:t>
      </w:r>
      <w:r w:rsidR="005D0DEF" w:rsidRPr="005234D6">
        <w:rPr>
          <w:rFonts w:asciiTheme="minorHAnsi" w:eastAsiaTheme="minorEastAsia" w:hAnsiTheme="minorHAnsi" w:cstheme="minorBidi" w:hint="eastAsia"/>
          <w:sz w:val="21"/>
          <w:szCs w:val="22"/>
        </w:rPr>
        <w:t>值</w:t>
      </w:r>
      <w:r w:rsidR="00343508" w:rsidRPr="005234D6">
        <w:rPr>
          <w:rFonts w:asciiTheme="minorHAnsi" w:eastAsiaTheme="minorEastAsia" w:hAnsiTheme="minorHAnsi" w:cstheme="minorBidi" w:hint="eastAsia"/>
          <w:sz w:val="21"/>
          <w:szCs w:val="22"/>
        </w:rPr>
        <w:t>。</w:t>
      </w:r>
    </w:p>
    <w:p w:rsidR="00136F90" w:rsidRPr="005234D6" w:rsidRDefault="00136F90" w:rsidP="00AE7DDC">
      <w:pPr>
        <w:pStyle w:val="a3"/>
        <w:spacing w:line="240" w:lineRule="auto"/>
        <w:ind w:firstLineChars="0" w:firstLine="420"/>
        <w:rPr>
          <w:rFonts w:asciiTheme="minorHAnsi" w:eastAsiaTheme="minorEastAsia" w:hAnsiTheme="minorHAnsi" w:cstheme="minorBidi"/>
          <w:b/>
          <w:sz w:val="21"/>
          <w:szCs w:val="22"/>
        </w:rPr>
      </w:pPr>
      <w:r w:rsidRPr="005234D6">
        <w:rPr>
          <w:rFonts w:asciiTheme="minorHAnsi" w:eastAsiaTheme="minorEastAsia" w:hAnsiTheme="minorHAnsi" w:cstheme="minorBidi"/>
          <w:b/>
          <w:sz w:val="21"/>
          <w:szCs w:val="22"/>
        </w:rPr>
        <w:t>步骤</w:t>
      </w:r>
      <w:r w:rsidR="00AE7DDC" w:rsidRPr="005234D6">
        <w:rPr>
          <w:rFonts w:asciiTheme="minorHAnsi" w:eastAsiaTheme="minorEastAsia" w:hAnsiTheme="minorHAnsi" w:cstheme="minorBidi" w:hint="eastAsia"/>
          <w:b/>
          <w:sz w:val="21"/>
          <w:szCs w:val="22"/>
        </w:rPr>
        <w:t>3</w:t>
      </w:r>
      <w:r w:rsidR="00AE7DDC" w:rsidRPr="005234D6">
        <w:rPr>
          <w:rFonts w:asciiTheme="minorHAnsi" w:eastAsiaTheme="minorEastAsia" w:hAnsiTheme="minorHAnsi" w:cstheme="minorBidi" w:hint="eastAsia"/>
          <w:b/>
          <w:sz w:val="21"/>
          <w:szCs w:val="22"/>
        </w:rPr>
        <w:t>：模型评估</w:t>
      </w:r>
    </w:p>
    <w:p w:rsidR="00602373" w:rsidRPr="005234D6" w:rsidRDefault="00CC3FC4" w:rsidP="00045EC7">
      <w:pPr>
        <w:pStyle w:val="a3"/>
        <w:spacing w:line="240" w:lineRule="auto"/>
        <w:ind w:firstLineChars="0" w:firstLine="420"/>
        <w:rPr>
          <w:rFonts w:asciiTheme="minorHAnsi" w:eastAsiaTheme="minorEastAsia" w:hAnsiTheme="minorHAnsi" w:cstheme="minorBidi"/>
          <w:sz w:val="21"/>
          <w:szCs w:val="22"/>
        </w:rPr>
      </w:pPr>
      <w:r w:rsidRPr="005234D6">
        <w:rPr>
          <w:rFonts w:asciiTheme="minorHAnsi" w:eastAsiaTheme="minorEastAsia" w:hAnsiTheme="minorHAnsi" w:cstheme="minorBidi"/>
          <w:sz w:val="21"/>
          <w:szCs w:val="22"/>
        </w:rPr>
        <w:t>根据</w:t>
      </w:r>
      <w:r w:rsidR="00F174DD" w:rsidRPr="005234D6">
        <w:rPr>
          <w:rFonts w:asciiTheme="minorHAnsi" w:eastAsiaTheme="minorEastAsia" w:hAnsiTheme="minorHAnsi" w:cstheme="minorBidi"/>
          <w:sz w:val="21"/>
          <w:szCs w:val="22"/>
        </w:rPr>
        <w:t>学习目标选择相应的评价指标</w:t>
      </w:r>
      <w:r w:rsidR="00F174DD" w:rsidRPr="005234D6">
        <w:rPr>
          <w:rFonts w:asciiTheme="minorHAnsi" w:eastAsiaTheme="minorEastAsia" w:hAnsiTheme="minorHAnsi" w:cstheme="minorBidi" w:hint="eastAsia"/>
          <w:sz w:val="21"/>
          <w:szCs w:val="22"/>
        </w:rPr>
        <w:t>，</w:t>
      </w:r>
      <w:r w:rsidR="00F174DD" w:rsidRPr="005234D6">
        <w:rPr>
          <w:rFonts w:asciiTheme="minorHAnsi" w:eastAsiaTheme="minorEastAsia" w:hAnsiTheme="minorHAnsi" w:cstheme="minorBidi"/>
          <w:sz w:val="21"/>
          <w:szCs w:val="22"/>
        </w:rPr>
        <w:t>对</w:t>
      </w:r>
      <w:r w:rsidRPr="005234D6">
        <w:rPr>
          <w:rFonts w:asciiTheme="minorHAnsi" w:eastAsiaTheme="minorEastAsia" w:hAnsiTheme="minorHAnsi" w:cstheme="minorBidi"/>
          <w:sz w:val="21"/>
          <w:szCs w:val="22"/>
        </w:rPr>
        <w:t>模型计算得到的结果进行评价</w:t>
      </w:r>
      <w:r w:rsidRPr="005234D6">
        <w:rPr>
          <w:rFonts w:asciiTheme="minorHAnsi" w:eastAsiaTheme="minorEastAsia" w:hAnsiTheme="minorHAnsi" w:cstheme="minorBidi" w:hint="eastAsia"/>
          <w:sz w:val="21"/>
          <w:szCs w:val="22"/>
        </w:rPr>
        <w:t>。</w:t>
      </w:r>
    </w:p>
    <w:p w:rsidR="0094287A" w:rsidRPr="005234D6" w:rsidRDefault="0094287A" w:rsidP="0094287A">
      <w:pPr>
        <w:pStyle w:val="a8"/>
        <w:rPr>
          <w:rFonts w:asciiTheme="minorHAnsi" w:eastAsiaTheme="minorEastAsia" w:hAnsiTheme="minorHAnsi"/>
          <w:sz w:val="21"/>
          <w:szCs w:val="22"/>
        </w:rPr>
      </w:pPr>
      <w:r w:rsidRPr="005234D6">
        <w:rPr>
          <w:rFonts w:asciiTheme="minorHAnsi" w:eastAsiaTheme="minorEastAsia" w:hAnsiTheme="minorHAnsi" w:hint="eastAsia"/>
          <w:sz w:val="21"/>
          <w:szCs w:val="22"/>
        </w:rPr>
        <w:t>1.1.</w:t>
      </w:r>
      <w:r w:rsidR="003C0BD8" w:rsidRPr="005234D6">
        <w:rPr>
          <w:rFonts w:asciiTheme="minorHAnsi" w:eastAsiaTheme="minorEastAsia" w:hAnsiTheme="minorHAnsi"/>
          <w:sz w:val="21"/>
          <w:szCs w:val="22"/>
        </w:rPr>
        <w:t>3</w:t>
      </w:r>
      <w:r w:rsidR="008A04C7" w:rsidRPr="005234D6">
        <w:rPr>
          <w:rFonts w:asciiTheme="minorHAnsi" w:eastAsiaTheme="minorEastAsia" w:hAnsiTheme="minorHAnsi"/>
          <w:sz w:val="21"/>
          <w:szCs w:val="22"/>
        </w:rPr>
        <w:t xml:space="preserve"> </w:t>
      </w:r>
      <w:r w:rsidRPr="005234D6">
        <w:t>材料科学中常用的机器学习算法</w:t>
      </w:r>
    </w:p>
    <w:p w:rsidR="007D04C1" w:rsidRPr="005234D6" w:rsidRDefault="0094287A" w:rsidP="00AF7DA0">
      <w:pPr>
        <w:pStyle w:val="a3"/>
        <w:spacing w:line="240" w:lineRule="auto"/>
        <w:ind w:firstLineChars="0" w:firstLine="420"/>
        <w:rPr>
          <w:rFonts w:asciiTheme="minorHAnsi" w:eastAsiaTheme="minorEastAsia" w:hAnsiTheme="minorHAnsi" w:cstheme="minorBidi"/>
          <w:sz w:val="21"/>
          <w:szCs w:val="22"/>
        </w:rPr>
      </w:pPr>
      <w:r w:rsidRPr="005234D6">
        <w:rPr>
          <w:rFonts w:asciiTheme="minorHAnsi" w:eastAsiaTheme="minorEastAsia" w:hAnsiTheme="minorHAnsi" w:cstheme="minorBidi" w:hint="eastAsia"/>
          <w:sz w:val="21"/>
          <w:szCs w:val="22"/>
        </w:rPr>
        <w:t>在机器学习应用在材料科学的过程中</w:t>
      </w:r>
      <w:r w:rsidR="00AF7DA0" w:rsidRPr="005234D6">
        <w:rPr>
          <w:rFonts w:asciiTheme="minorHAnsi" w:eastAsiaTheme="minorEastAsia" w:hAnsiTheme="minorHAnsi" w:cstheme="minorBidi" w:hint="eastAsia"/>
          <w:sz w:val="21"/>
          <w:szCs w:val="22"/>
        </w:rPr>
        <w:t>，算法的选择对整个过程起了决定性的作用。每一个算法都有其适用的领域，如图</w:t>
      </w:r>
      <w:r w:rsidR="00785EC0" w:rsidRPr="005234D6">
        <w:rPr>
          <w:rFonts w:asciiTheme="minorHAnsi" w:eastAsiaTheme="minorEastAsia" w:hAnsiTheme="minorHAnsi" w:cstheme="minorBidi"/>
          <w:sz w:val="21"/>
          <w:szCs w:val="22"/>
        </w:rPr>
        <w:t>2</w:t>
      </w:r>
      <w:r w:rsidR="00AF7DA0" w:rsidRPr="005234D6">
        <w:rPr>
          <w:rFonts w:asciiTheme="minorHAnsi" w:eastAsiaTheme="minorEastAsia" w:hAnsiTheme="minorHAnsi" w:cstheme="minorBidi" w:hint="eastAsia"/>
          <w:sz w:val="21"/>
          <w:szCs w:val="22"/>
        </w:rPr>
        <w:t>所示，在材料科学中常用的机器算法可分为三类：概率估计、回归和分类。</w:t>
      </w:r>
    </w:p>
    <w:p w:rsidR="00AF7DA0" w:rsidRPr="005234D6" w:rsidRDefault="00440A1B" w:rsidP="00AF7DA0">
      <w:pPr>
        <w:pStyle w:val="a3"/>
        <w:spacing w:line="240" w:lineRule="auto"/>
        <w:ind w:firstLineChars="0" w:firstLine="0"/>
        <w:jc w:val="center"/>
        <w:rPr>
          <w:rFonts w:asciiTheme="minorHAnsi" w:eastAsiaTheme="minorEastAsia" w:hAnsiTheme="minorHAnsi" w:cstheme="minorBidi"/>
          <w:sz w:val="21"/>
          <w:szCs w:val="22"/>
        </w:rPr>
      </w:pPr>
      <w:r w:rsidRPr="005234D6">
        <w:object w:dxaOrig="19201" w:dyaOrig="10516" w14:anchorId="4E3045D4">
          <v:shape id="_x0000_i1030" type="#_x0000_t75" style="width:373.4pt;height:188.75pt" o:ole="">
            <v:imagedata r:id="rId19" o:title="" cropbottom="9397f" cropright="4970f"/>
          </v:shape>
          <o:OLEObject Type="Embed" ProgID="Visio.Drawing.15" ShapeID="_x0000_i1030" DrawAspect="Content" ObjectID="_1537032478" r:id="rId20"/>
        </w:object>
      </w:r>
    </w:p>
    <w:p w:rsidR="00AF7DA0" w:rsidRPr="005234D6" w:rsidRDefault="00835599" w:rsidP="00AF7DA0">
      <w:pPr>
        <w:pStyle w:val="a3"/>
        <w:spacing w:line="240" w:lineRule="auto"/>
        <w:ind w:firstLineChars="0" w:firstLine="0"/>
        <w:jc w:val="center"/>
        <w:rPr>
          <w:rFonts w:ascii="黑体" w:eastAsia="黑体" w:hAnsi="黑体" w:cstheme="minorBidi"/>
          <w:sz w:val="18"/>
          <w:szCs w:val="18"/>
        </w:rPr>
      </w:pPr>
      <w:r w:rsidRPr="005234D6">
        <w:rPr>
          <w:rFonts w:ascii="黑体" w:eastAsia="黑体" w:hAnsi="黑体" w:cstheme="minorBidi"/>
          <w:sz w:val="18"/>
          <w:szCs w:val="18"/>
        </w:rPr>
        <w:t>图</w:t>
      </w:r>
      <w:r w:rsidR="00785EC0" w:rsidRPr="005234D6">
        <w:rPr>
          <w:rFonts w:ascii="黑体" w:eastAsia="黑体" w:hAnsi="黑体" w:cstheme="minorBidi"/>
          <w:sz w:val="18"/>
          <w:szCs w:val="18"/>
        </w:rPr>
        <w:t>2</w:t>
      </w:r>
      <w:r w:rsidRPr="005234D6">
        <w:rPr>
          <w:rFonts w:ascii="黑体" w:eastAsia="黑体" w:hAnsi="黑体" w:cstheme="minorBidi" w:hint="eastAsia"/>
          <w:sz w:val="18"/>
          <w:szCs w:val="18"/>
        </w:rPr>
        <w:t xml:space="preserve"> </w:t>
      </w:r>
      <w:r w:rsidR="00AF7DA0" w:rsidRPr="005234D6">
        <w:rPr>
          <w:rFonts w:ascii="黑体" w:eastAsia="黑体" w:hAnsi="黑体" w:cstheme="minorBidi"/>
          <w:sz w:val="18"/>
          <w:szCs w:val="18"/>
        </w:rPr>
        <w:t>材料科学中常用的机器学习算法</w:t>
      </w:r>
    </w:p>
    <w:p w:rsidR="00F24D9F" w:rsidRPr="005234D6" w:rsidRDefault="003C0BD8" w:rsidP="0022616E">
      <w:pPr>
        <w:ind w:firstLine="420"/>
      </w:pPr>
      <w:r w:rsidRPr="005234D6">
        <w:rPr>
          <w:rFonts w:hint="eastAsia"/>
          <w:b/>
        </w:rPr>
        <w:t>（</w:t>
      </w:r>
      <w:r w:rsidRPr="005234D6">
        <w:rPr>
          <w:rFonts w:hint="eastAsia"/>
          <w:b/>
        </w:rPr>
        <w:t>1</w:t>
      </w:r>
      <w:r w:rsidRPr="005234D6">
        <w:rPr>
          <w:rFonts w:hint="eastAsia"/>
          <w:b/>
        </w:rPr>
        <w:t>）</w:t>
      </w:r>
      <w:r w:rsidR="00872C74" w:rsidRPr="005234D6">
        <w:rPr>
          <w:b/>
        </w:rPr>
        <w:t>回归</w:t>
      </w:r>
      <w:r w:rsidRPr="005234D6">
        <w:rPr>
          <w:b/>
        </w:rPr>
        <w:t>算法</w:t>
      </w:r>
      <w:r w:rsidRPr="005234D6">
        <w:rPr>
          <w:rFonts w:hint="eastAsia"/>
          <w:b/>
        </w:rPr>
        <w:t>：回归</w:t>
      </w:r>
      <w:r w:rsidR="00872C74" w:rsidRPr="005234D6">
        <w:t>通过构建一个等式</w:t>
      </w:r>
      <w:r w:rsidR="00872C74" w:rsidRPr="005234D6">
        <w:rPr>
          <w:rFonts w:hint="eastAsia"/>
        </w:rPr>
        <w:t>，使其能够使用多个解释变量来预测响应变量，或者描述两者之间的关系</w:t>
      </w:r>
      <w:r w:rsidR="00DC36F1" w:rsidRPr="005234D6">
        <w:rPr>
          <w:rFonts w:hint="eastAsia"/>
        </w:rPr>
        <w:t>。常用的方法有支持向量机</w:t>
      </w:r>
      <w:r w:rsidR="00DC36F1" w:rsidRPr="005234D6">
        <w:rPr>
          <w:rFonts w:ascii="Times New Roman" w:hAnsi="Times New Roman" w:cs="Times New Roman"/>
        </w:rPr>
        <w:t>SVM</w:t>
      </w:r>
      <w:r w:rsidR="00DC36F1" w:rsidRPr="005234D6">
        <w:rPr>
          <w:rFonts w:hint="eastAsia"/>
        </w:rPr>
        <w:t>、人工神经网络</w:t>
      </w:r>
      <w:r w:rsidR="00DC36F1" w:rsidRPr="005234D6">
        <w:rPr>
          <w:rFonts w:ascii="Times New Roman" w:hAnsi="Times New Roman" w:cs="Times New Roman"/>
        </w:rPr>
        <w:t>ANN</w:t>
      </w:r>
      <w:r w:rsidR="00DC36F1" w:rsidRPr="005234D6">
        <w:rPr>
          <w:rFonts w:hint="eastAsia"/>
        </w:rPr>
        <w:t>、最小二乘回归</w:t>
      </w:r>
      <w:r w:rsidR="00DC36F1" w:rsidRPr="005234D6">
        <w:rPr>
          <w:rFonts w:ascii="Times New Roman" w:hAnsi="Times New Roman" w:cs="Times New Roman"/>
        </w:rPr>
        <w:t>LSR</w:t>
      </w:r>
      <w:r w:rsidR="00DC36F1" w:rsidRPr="005234D6">
        <w:rPr>
          <w:rFonts w:hint="eastAsia"/>
        </w:rPr>
        <w:t>等，往往用于解决材料属性的预测问题。</w:t>
      </w:r>
    </w:p>
    <w:p w:rsidR="00F24D9F" w:rsidRPr="005234D6" w:rsidRDefault="003C0BD8" w:rsidP="00C24F8B">
      <w:pPr>
        <w:ind w:firstLine="420"/>
      </w:pPr>
      <w:r w:rsidRPr="005234D6">
        <w:rPr>
          <w:rFonts w:hint="eastAsia"/>
          <w:b/>
        </w:rPr>
        <w:t>（</w:t>
      </w:r>
      <w:r w:rsidRPr="005234D6">
        <w:rPr>
          <w:b/>
        </w:rPr>
        <w:t>2</w:t>
      </w:r>
      <w:r w:rsidRPr="005234D6">
        <w:rPr>
          <w:rFonts w:hint="eastAsia"/>
          <w:b/>
        </w:rPr>
        <w:t>）分类</w:t>
      </w:r>
      <w:r w:rsidRPr="005234D6">
        <w:rPr>
          <w:b/>
        </w:rPr>
        <w:t>算法</w:t>
      </w:r>
      <w:r w:rsidRPr="005234D6">
        <w:rPr>
          <w:rFonts w:hint="eastAsia"/>
          <w:b/>
        </w:rPr>
        <w:t>：</w:t>
      </w:r>
      <w:r w:rsidR="00872C74" w:rsidRPr="005234D6">
        <w:rPr>
          <w:rFonts w:hint="eastAsia"/>
          <w:b/>
        </w:rPr>
        <w:t>分类</w:t>
      </w:r>
      <w:r w:rsidR="00872C74" w:rsidRPr="005234D6">
        <w:rPr>
          <w:rFonts w:hint="eastAsia"/>
        </w:rPr>
        <w:t>按照某种标准给对象贴标签，再根据标签来区分归类</w:t>
      </w:r>
      <w:r w:rsidR="00DC36F1" w:rsidRPr="005234D6">
        <w:rPr>
          <w:rFonts w:hint="eastAsia"/>
        </w:rPr>
        <w:t>。</w:t>
      </w:r>
      <w:r w:rsidR="00C24F8B" w:rsidRPr="005234D6">
        <w:rPr>
          <w:rFonts w:hint="eastAsia"/>
        </w:rPr>
        <w:t>常用的方</w:t>
      </w:r>
      <w:r w:rsidR="00C24F8B" w:rsidRPr="005234D6">
        <w:rPr>
          <w:rFonts w:hint="eastAsia"/>
        </w:rPr>
        <w:lastRenderedPageBreak/>
        <w:t>法有支持向量机</w:t>
      </w:r>
      <w:r w:rsidR="00C24F8B" w:rsidRPr="005234D6">
        <w:rPr>
          <w:rFonts w:ascii="Times New Roman" w:hAnsi="Times New Roman" w:cs="Times New Roman" w:hint="eastAsia"/>
        </w:rPr>
        <w:t>SVM</w:t>
      </w:r>
      <w:r w:rsidR="00C24F8B" w:rsidRPr="005234D6">
        <w:rPr>
          <w:rFonts w:hint="eastAsia"/>
        </w:rPr>
        <w:t>、梯度下降法</w:t>
      </w:r>
      <w:r w:rsidR="00C24F8B" w:rsidRPr="005234D6">
        <w:rPr>
          <w:rFonts w:ascii="Times New Roman" w:hAnsi="Times New Roman" w:cs="Times New Roman" w:hint="eastAsia"/>
        </w:rPr>
        <w:t>GD</w:t>
      </w:r>
      <w:r w:rsidR="00C24F8B" w:rsidRPr="005234D6">
        <w:rPr>
          <w:rFonts w:hint="eastAsia"/>
        </w:rPr>
        <w:t>、随机森林</w:t>
      </w:r>
      <w:r w:rsidR="00C24F8B" w:rsidRPr="005234D6">
        <w:rPr>
          <w:rFonts w:ascii="Times New Roman" w:hAnsi="Times New Roman" w:cs="Times New Roman" w:hint="eastAsia"/>
        </w:rPr>
        <w:t>RF</w:t>
      </w:r>
      <w:r w:rsidR="00C24F8B" w:rsidRPr="005234D6">
        <w:rPr>
          <w:rFonts w:hint="eastAsia"/>
        </w:rPr>
        <w:t>等，往往用于解决材料属性的预测问题。</w:t>
      </w:r>
    </w:p>
    <w:p w:rsidR="00E366C7" w:rsidRPr="005234D6" w:rsidRDefault="003C0BD8" w:rsidP="0022616E">
      <w:pPr>
        <w:ind w:firstLine="420"/>
      </w:pPr>
      <w:r w:rsidRPr="005234D6">
        <w:rPr>
          <w:rFonts w:hint="eastAsia"/>
          <w:b/>
        </w:rPr>
        <w:t>（</w:t>
      </w:r>
      <w:r w:rsidRPr="005234D6">
        <w:rPr>
          <w:rFonts w:hint="eastAsia"/>
          <w:b/>
        </w:rPr>
        <w:t>3</w:t>
      </w:r>
      <w:r w:rsidRPr="005234D6">
        <w:rPr>
          <w:rFonts w:hint="eastAsia"/>
          <w:b/>
        </w:rPr>
        <w:t>）</w:t>
      </w:r>
      <w:r w:rsidR="001C486A" w:rsidRPr="005234D6">
        <w:rPr>
          <w:rFonts w:hint="eastAsia"/>
          <w:b/>
        </w:rPr>
        <w:t>概率估计</w:t>
      </w:r>
      <w:r w:rsidRPr="005234D6">
        <w:rPr>
          <w:rFonts w:hint="eastAsia"/>
          <w:b/>
        </w:rPr>
        <w:t>：</w:t>
      </w:r>
      <w:r w:rsidR="00E13867" w:rsidRPr="005234D6">
        <w:rPr>
          <w:rFonts w:hint="eastAsia"/>
        </w:rPr>
        <w:t>指通过数学方法计算期望的值在原始数据中发生的概率。常用的方法有期望最大化算法</w:t>
      </w:r>
      <w:r w:rsidR="00E13867" w:rsidRPr="005234D6">
        <w:rPr>
          <w:rFonts w:ascii="Times New Roman" w:hAnsi="Times New Roman" w:cs="Times New Roman"/>
        </w:rPr>
        <w:t>EM</w:t>
      </w:r>
      <w:r w:rsidR="00E13867" w:rsidRPr="005234D6">
        <w:rPr>
          <w:rFonts w:hint="eastAsia"/>
        </w:rPr>
        <w:t>、朴素贝叶斯方法</w:t>
      </w:r>
      <w:r w:rsidR="00E13867" w:rsidRPr="005234D6">
        <w:rPr>
          <w:rFonts w:ascii="Times New Roman" w:hAnsi="Times New Roman" w:cs="Times New Roman"/>
        </w:rPr>
        <w:t>NB</w:t>
      </w:r>
      <w:r w:rsidR="00E13867" w:rsidRPr="005234D6">
        <w:rPr>
          <w:rFonts w:hint="eastAsia"/>
        </w:rPr>
        <w:t>等，</w:t>
      </w:r>
      <w:r w:rsidRPr="005234D6">
        <w:rPr>
          <w:rFonts w:hint="eastAsia"/>
        </w:rPr>
        <w:t>常常被</w:t>
      </w:r>
      <w:r w:rsidR="001C486A" w:rsidRPr="005234D6">
        <w:rPr>
          <w:rFonts w:hint="eastAsia"/>
        </w:rPr>
        <w:t>用于新材料的发现</w:t>
      </w:r>
      <w:r w:rsidR="00E366C7" w:rsidRPr="005234D6">
        <w:rPr>
          <w:rFonts w:hint="eastAsia"/>
        </w:rPr>
        <w:t>。</w:t>
      </w:r>
    </w:p>
    <w:p w:rsidR="00DB1F5A" w:rsidRPr="005234D6" w:rsidRDefault="0069341E" w:rsidP="0022616E">
      <w:pPr>
        <w:ind w:firstLine="420"/>
      </w:pPr>
      <w:r w:rsidRPr="005234D6">
        <w:rPr>
          <w:rFonts w:hint="eastAsia"/>
          <w:b/>
        </w:rPr>
        <w:t>智能优化</w:t>
      </w:r>
      <w:r w:rsidRPr="005234D6">
        <w:rPr>
          <w:rFonts w:hint="eastAsia"/>
        </w:rPr>
        <w:t>算法</w:t>
      </w:r>
      <w:r w:rsidR="00DB1F5A" w:rsidRPr="005234D6">
        <w:rPr>
          <w:rFonts w:hint="eastAsia"/>
        </w:rPr>
        <w:t>通过寻找最优参数等方法，来求解问题的最优解，优化模型。因此，遗传算法</w:t>
      </w:r>
      <w:r w:rsidR="00DB1F5A" w:rsidRPr="005234D6">
        <w:t>GA</w:t>
      </w:r>
      <w:r w:rsidR="00DB1F5A" w:rsidRPr="005234D6">
        <w:rPr>
          <w:rFonts w:hint="eastAsia"/>
        </w:rPr>
        <w:t>、模拟退火算法</w:t>
      </w:r>
      <w:r w:rsidR="00DB1F5A" w:rsidRPr="005234D6">
        <w:t>SAA</w:t>
      </w:r>
      <w:r w:rsidR="00DB1F5A" w:rsidRPr="005234D6">
        <w:rPr>
          <w:rFonts w:hint="eastAsia"/>
        </w:rPr>
        <w:t>等智能优化算法也经常在材料机器学习中用于优化模型的参数。</w:t>
      </w:r>
    </w:p>
    <w:p w:rsidR="0094287A" w:rsidRPr="005234D6" w:rsidRDefault="0094287A" w:rsidP="0094287A">
      <w:pPr>
        <w:pStyle w:val="a8"/>
        <w:rPr>
          <w:rFonts w:asciiTheme="minorHAnsi" w:eastAsiaTheme="minorEastAsia" w:hAnsiTheme="minorHAnsi"/>
          <w:sz w:val="21"/>
          <w:szCs w:val="22"/>
        </w:rPr>
      </w:pPr>
      <w:r w:rsidRPr="005234D6">
        <w:rPr>
          <w:rFonts w:asciiTheme="minorHAnsi" w:eastAsiaTheme="minorEastAsia" w:hAnsiTheme="minorHAnsi" w:hint="eastAsia"/>
          <w:sz w:val="21"/>
          <w:szCs w:val="22"/>
        </w:rPr>
        <w:t>1.1.</w:t>
      </w:r>
      <w:r w:rsidR="003C0BD8" w:rsidRPr="005234D6">
        <w:rPr>
          <w:rFonts w:asciiTheme="minorHAnsi" w:eastAsiaTheme="minorEastAsia" w:hAnsiTheme="minorHAnsi"/>
          <w:sz w:val="21"/>
          <w:szCs w:val="22"/>
        </w:rPr>
        <w:t>4</w:t>
      </w:r>
      <w:r w:rsidR="008A04C7" w:rsidRPr="005234D6">
        <w:rPr>
          <w:rFonts w:asciiTheme="minorHAnsi" w:eastAsiaTheme="minorEastAsia" w:hAnsiTheme="minorHAnsi"/>
          <w:sz w:val="21"/>
          <w:szCs w:val="22"/>
        </w:rPr>
        <w:t xml:space="preserve"> </w:t>
      </w:r>
      <w:r w:rsidRPr="005234D6">
        <w:t>机器学习在材料科学中的应用</w:t>
      </w:r>
    </w:p>
    <w:p w:rsidR="00AF7DA0" w:rsidRPr="005234D6" w:rsidRDefault="005E06B8" w:rsidP="005E06B8">
      <w:pPr>
        <w:pStyle w:val="a3"/>
        <w:spacing w:line="240" w:lineRule="auto"/>
        <w:ind w:firstLineChars="0" w:firstLine="420"/>
        <w:rPr>
          <w:rFonts w:asciiTheme="minorHAnsi" w:eastAsiaTheme="minorEastAsia" w:hAnsiTheme="minorHAnsi" w:cstheme="minorBidi"/>
          <w:sz w:val="21"/>
          <w:szCs w:val="22"/>
        </w:rPr>
      </w:pPr>
      <w:r w:rsidRPr="005234D6">
        <w:rPr>
          <w:rFonts w:asciiTheme="minorHAnsi" w:eastAsiaTheme="minorEastAsia" w:hAnsiTheme="minorHAnsi" w:cstheme="minorBidi"/>
          <w:sz w:val="21"/>
          <w:szCs w:val="22"/>
        </w:rPr>
        <w:t>目前</w:t>
      </w:r>
      <w:r w:rsidRPr="005234D6">
        <w:rPr>
          <w:rFonts w:asciiTheme="minorHAnsi" w:eastAsiaTheme="minorEastAsia" w:hAnsiTheme="minorHAnsi" w:cstheme="minorBidi" w:hint="eastAsia"/>
          <w:sz w:val="21"/>
          <w:szCs w:val="22"/>
        </w:rPr>
        <w:t>，</w:t>
      </w:r>
      <w:r w:rsidRPr="005234D6">
        <w:rPr>
          <w:rFonts w:asciiTheme="minorHAnsi" w:eastAsiaTheme="minorEastAsia" w:hAnsiTheme="minorHAnsi" w:cstheme="minorBidi"/>
          <w:sz w:val="21"/>
          <w:szCs w:val="22"/>
        </w:rPr>
        <w:t>机器学习已经广泛应用于材料科学</w:t>
      </w:r>
      <w:r w:rsidRPr="005234D6">
        <w:rPr>
          <w:rFonts w:asciiTheme="minorHAnsi" w:eastAsiaTheme="minorEastAsia" w:hAnsiTheme="minorHAnsi" w:cstheme="minorBidi" w:hint="eastAsia"/>
          <w:sz w:val="21"/>
          <w:szCs w:val="22"/>
        </w:rPr>
        <w:t>，</w:t>
      </w:r>
      <w:r w:rsidRPr="005234D6">
        <w:rPr>
          <w:rFonts w:asciiTheme="minorHAnsi" w:eastAsiaTheme="minorEastAsia" w:hAnsiTheme="minorHAnsi" w:cstheme="minorBidi"/>
          <w:sz w:val="21"/>
          <w:szCs w:val="22"/>
        </w:rPr>
        <w:t>并且在时间效率和预测精度上</w:t>
      </w:r>
      <w:r w:rsidRPr="005234D6">
        <w:rPr>
          <w:rFonts w:asciiTheme="minorHAnsi" w:eastAsiaTheme="minorEastAsia" w:hAnsiTheme="minorHAnsi" w:cstheme="minorBidi" w:hint="eastAsia"/>
          <w:sz w:val="21"/>
          <w:szCs w:val="22"/>
        </w:rPr>
        <w:t>显示</w:t>
      </w:r>
      <w:r w:rsidRPr="005234D6">
        <w:rPr>
          <w:rFonts w:asciiTheme="minorHAnsi" w:eastAsiaTheme="minorEastAsia" w:hAnsiTheme="minorHAnsi" w:cstheme="minorBidi"/>
          <w:sz w:val="21"/>
          <w:szCs w:val="22"/>
        </w:rPr>
        <w:t>了极大的优越性</w:t>
      </w:r>
      <w:r w:rsidRPr="005234D6">
        <w:rPr>
          <w:rFonts w:asciiTheme="minorHAnsi" w:eastAsiaTheme="minorEastAsia" w:hAnsiTheme="minorHAnsi" w:cstheme="minorBidi" w:hint="eastAsia"/>
          <w:sz w:val="21"/>
          <w:szCs w:val="22"/>
        </w:rPr>
        <w:t>。</w:t>
      </w:r>
      <w:r w:rsidRPr="005234D6">
        <w:rPr>
          <w:rFonts w:asciiTheme="minorHAnsi" w:eastAsiaTheme="minorEastAsia" w:hAnsiTheme="minorHAnsi" w:cstheme="minorBidi"/>
          <w:sz w:val="21"/>
          <w:szCs w:val="22"/>
        </w:rPr>
        <w:t>如图</w:t>
      </w:r>
      <w:r w:rsidR="00785EC0" w:rsidRPr="005234D6">
        <w:rPr>
          <w:rFonts w:asciiTheme="minorHAnsi" w:eastAsiaTheme="minorEastAsia" w:hAnsiTheme="minorHAnsi" w:cstheme="minorBidi"/>
          <w:sz w:val="21"/>
          <w:szCs w:val="22"/>
        </w:rPr>
        <w:t>3</w:t>
      </w:r>
      <w:r w:rsidRPr="005234D6">
        <w:rPr>
          <w:rFonts w:asciiTheme="minorHAnsi" w:eastAsiaTheme="minorEastAsia" w:hAnsiTheme="minorHAnsi" w:cstheme="minorBidi"/>
          <w:sz w:val="21"/>
          <w:szCs w:val="22"/>
        </w:rPr>
        <w:t>所示</w:t>
      </w:r>
      <w:r w:rsidRPr="005234D6">
        <w:rPr>
          <w:rFonts w:asciiTheme="minorHAnsi" w:eastAsiaTheme="minorEastAsia" w:hAnsiTheme="minorHAnsi" w:cstheme="minorBidi" w:hint="eastAsia"/>
          <w:sz w:val="21"/>
          <w:szCs w:val="22"/>
        </w:rPr>
        <w:t>，</w:t>
      </w:r>
      <w:r w:rsidRPr="005234D6">
        <w:rPr>
          <w:rFonts w:asciiTheme="minorHAnsi" w:eastAsiaTheme="minorEastAsia" w:hAnsiTheme="minorHAnsi" w:cstheme="minorBidi"/>
          <w:sz w:val="21"/>
          <w:szCs w:val="22"/>
        </w:rPr>
        <w:t>机器学习在材料科学中的应用可分为三部分</w:t>
      </w:r>
      <w:r w:rsidRPr="005234D6">
        <w:rPr>
          <w:rFonts w:asciiTheme="minorHAnsi" w:eastAsiaTheme="minorEastAsia" w:hAnsiTheme="minorHAnsi" w:cstheme="minorBidi" w:hint="eastAsia"/>
          <w:sz w:val="21"/>
          <w:szCs w:val="22"/>
        </w:rPr>
        <w:t>：</w:t>
      </w:r>
      <w:r w:rsidRPr="005234D6">
        <w:rPr>
          <w:rFonts w:asciiTheme="minorHAnsi" w:eastAsiaTheme="minorEastAsia" w:hAnsiTheme="minorHAnsi" w:cstheme="minorBidi"/>
          <w:sz w:val="21"/>
          <w:szCs w:val="22"/>
        </w:rPr>
        <w:t>材料属性预测</w:t>
      </w:r>
      <w:r w:rsidRPr="005234D6">
        <w:rPr>
          <w:rFonts w:asciiTheme="minorHAnsi" w:eastAsiaTheme="minorEastAsia" w:hAnsiTheme="minorHAnsi" w:cstheme="minorBidi" w:hint="eastAsia"/>
          <w:sz w:val="21"/>
          <w:szCs w:val="22"/>
        </w:rPr>
        <w:t>、</w:t>
      </w:r>
      <w:r w:rsidRPr="005234D6">
        <w:rPr>
          <w:rFonts w:asciiTheme="minorHAnsi" w:eastAsiaTheme="minorEastAsia" w:hAnsiTheme="minorHAnsi" w:cstheme="minorBidi"/>
          <w:sz w:val="21"/>
          <w:szCs w:val="22"/>
        </w:rPr>
        <w:t>新材料发现和其他的一些应用</w:t>
      </w:r>
      <w:r w:rsidRPr="005234D6">
        <w:rPr>
          <w:rFonts w:asciiTheme="minorHAnsi" w:eastAsiaTheme="minorEastAsia" w:hAnsiTheme="minorHAnsi" w:cstheme="minorBidi" w:hint="eastAsia"/>
          <w:sz w:val="21"/>
          <w:szCs w:val="22"/>
        </w:rPr>
        <w:t>。</w:t>
      </w:r>
    </w:p>
    <w:p w:rsidR="005E06B8" w:rsidRPr="005234D6" w:rsidRDefault="00100155" w:rsidP="005E06B8">
      <w:pPr>
        <w:pStyle w:val="a3"/>
        <w:spacing w:line="240" w:lineRule="auto"/>
        <w:ind w:firstLineChars="0" w:firstLine="0"/>
        <w:jc w:val="center"/>
        <w:rPr>
          <w:rFonts w:asciiTheme="minorHAnsi" w:eastAsiaTheme="minorEastAsia" w:hAnsiTheme="minorHAnsi" w:cstheme="minorBidi"/>
          <w:sz w:val="21"/>
          <w:szCs w:val="22"/>
        </w:rPr>
      </w:pPr>
      <w:r w:rsidRPr="005234D6">
        <w:rPr>
          <w:szCs w:val="24"/>
        </w:rPr>
        <w:object w:dxaOrig="24121" w:dyaOrig="19815" w14:anchorId="2CF3BD91">
          <v:shape id="_x0000_i1031" type="#_x0000_t75" style="width:343.85pt;height:291.25pt" o:ole="">
            <v:imagedata r:id="rId21" o:title="" cropleft="2311f"/>
          </v:shape>
          <o:OLEObject Type="Embed" ProgID="Visio.Drawing.15" ShapeID="_x0000_i1031" DrawAspect="Content" ObjectID="_1537032479" r:id="rId22"/>
        </w:object>
      </w:r>
    </w:p>
    <w:p w:rsidR="005E06B8" w:rsidRPr="005234D6" w:rsidRDefault="00835599" w:rsidP="00550DC7">
      <w:pPr>
        <w:pStyle w:val="a3"/>
        <w:spacing w:line="240" w:lineRule="auto"/>
        <w:ind w:firstLineChars="0" w:firstLine="0"/>
        <w:jc w:val="center"/>
        <w:rPr>
          <w:rFonts w:ascii="黑体" w:eastAsia="黑体" w:hAnsi="黑体" w:cstheme="minorBidi"/>
          <w:sz w:val="18"/>
          <w:szCs w:val="18"/>
        </w:rPr>
      </w:pPr>
      <w:r w:rsidRPr="005234D6">
        <w:rPr>
          <w:rFonts w:ascii="黑体" w:eastAsia="黑体" w:hAnsi="黑体" w:cstheme="minorBidi"/>
          <w:sz w:val="18"/>
          <w:szCs w:val="18"/>
        </w:rPr>
        <w:t>图</w:t>
      </w:r>
      <w:r w:rsidR="00785EC0" w:rsidRPr="005234D6">
        <w:rPr>
          <w:rFonts w:ascii="黑体" w:eastAsia="黑体" w:hAnsi="黑体" w:cstheme="minorBidi"/>
          <w:sz w:val="18"/>
          <w:szCs w:val="18"/>
        </w:rPr>
        <w:t>3</w:t>
      </w:r>
      <w:r w:rsidRPr="005234D6">
        <w:rPr>
          <w:rFonts w:ascii="黑体" w:eastAsia="黑体" w:hAnsi="黑体" w:cstheme="minorBidi" w:hint="eastAsia"/>
          <w:sz w:val="18"/>
          <w:szCs w:val="18"/>
        </w:rPr>
        <w:t xml:space="preserve"> </w:t>
      </w:r>
      <w:bookmarkStart w:id="0" w:name="OLE_LINK1"/>
      <w:r w:rsidR="005E06B8" w:rsidRPr="005234D6">
        <w:rPr>
          <w:rFonts w:ascii="黑体" w:eastAsia="黑体" w:hAnsi="黑体" w:cstheme="minorBidi"/>
          <w:sz w:val="18"/>
          <w:szCs w:val="18"/>
        </w:rPr>
        <w:t>机器学习在材料科学中的应用</w:t>
      </w:r>
      <w:bookmarkEnd w:id="0"/>
    </w:p>
    <w:p w:rsidR="00624643" w:rsidRPr="005234D6" w:rsidRDefault="00835599" w:rsidP="00A2549A">
      <w:pPr>
        <w:pStyle w:val="a6"/>
      </w:pPr>
      <w:r w:rsidRPr="005234D6">
        <w:rPr>
          <w:rFonts w:hint="eastAsia"/>
        </w:rPr>
        <w:t xml:space="preserve">1.2 </w:t>
      </w:r>
      <w:r w:rsidR="00624643" w:rsidRPr="005234D6">
        <w:t>机器学习在材料属性预测中的应用</w:t>
      </w:r>
    </w:p>
    <w:p w:rsidR="002C7544" w:rsidRPr="005234D6" w:rsidRDefault="001C4B0E" w:rsidP="00770E22">
      <w:pPr>
        <w:pStyle w:val="a3"/>
        <w:spacing w:line="240" w:lineRule="auto"/>
        <w:ind w:firstLineChars="0" w:firstLine="420"/>
        <w:rPr>
          <w:sz w:val="21"/>
        </w:rPr>
      </w:pPr>
      <w:r w:rsidRPr="005234D6">
        <w:rPr>
          <w:sz w:val="21"/>
        </w:rPr>
        <w:t>传统的实验测量和计算模拟</w:t>
      </w:r>
      <w:r w:rsidR="00835599" w:rsidRPr="005234D6">
        <w:rPr>
          <w:sz w:val="21"/>
        </w:rPr>
        <w:t>材料属性</w:t>
      </w:r>
      <w:r w:rsidRPr="005234D6">
        <w:rPr>
          <w:rFonts w:hint="eastAsia"/>
          <w:sz w:val="21"/>
        </w:rPr>
        <w:t>进行预测，</w:t>
      </w:r>
      <w:r w:rsidR="002C7544" w:rsidRPr="005234D6">
        <w:rPr>
          <w:rFonts w:hint="eastAsia"/>
          <w:sz w:val="21"/>
        </w:rPr>
        <w:t>需要花费大量的时间和资源</w:t>
      </w:r>
      <w:r w:rsidRPr="005234D6">
        <w:rPr>
          <w:rFonts w:hint="eastAsia"/>
          <w:sz w:val="21"/>
        </w:rPr>
        <w:t>且预测效果不佳</w:t>
      </w:r>
      <w:r w:rsidR="0047783F" w:rsidRPr="005234D6">
        <w:rPr>
          <w:rFonts w:hint="eastAsia"/>
          <w:sz w:val="21"/>
        </w:rPr>
        <w:t>，甚至无法实现</w:t>
      </w:r>
      <w:r w:rsidRPr="005234D6">
        <w:rPr>
          <w:rFonts w:hint="eastAsia"/>
          <w:sz w:val="21"/>
        </w:rPr>
        <w:t>。</w:t>
      </w:r>
      <w:r w:rsidR="0047783F" w:rsidRPr="005234D6">
        <w:rPr>
          <w:rFonts w:hint="eastAsia"/>
          <w:sz w:val="21"/>
        </w:rPr>
        <w:t>而机器学习通过分析和映射材料属性和其相关因素之间的关系，</w:t>
      </w:r>
      <w:r w:rsidRPr="005234D6">
        <w:rPr>
          <w:rFonts w:hint="eastAsia"/>
          <w:sz w:val="21"/>
        </w:rPr>
        <w:t>以较低的时间和</w:t>
      </w:r>
      <w:r w:rsidR="002C7544" w:rsidRPr="005234D6">
        <w:rPr>
          <w:rFonts w:hint="eastAsia"/>
          <w:sz w:val="21"/>
        </w:rPr>
        <w:t>资源</w:t>
      </w:r>
      <w:r w:rsidR="0047783F" w:rsidRPr="005234D6">
        <w:rPr>
          <w:rFonts w:hint="eastAsia"/>
          <w:sz w:val="21"/>
        </w:rPr>
        <w:t>，对材料属性预测有较高</w:t>
      </w:r>
      <w:r w:rsidRPr="005234D6">
        <w:rPr>
          <w:rFonts w:hint="eastAsia"/>
          <w:sz w:val="21"/>
        </w:rPr>
        <w:t>的预测精度</w:t>
      </w:r>
      <w:r w:rsidR="0047783F" w:rsidRPr="005234D6">
        <w:rPr>
          <w:rFonts w:hint="eastAsia"/>
          <w:sz w:val="21"/>
        </w:rPr>
        <w:t>。</w:t>
      </w:r>
    </w:p>
    <w:p w:rsidR="002C7544" w:rsidRPr="005234D6" w:rsidRDefault="002C7544" w:rsidP="00770E22">
      <w:pPr>
        <w:pStyle w:val="a3"/>
        <w:spacing w:line="240" w:lineRule="auto"/>
        <w:ind w:firstLineChars="0" w:firstLine="420"/>
        <w:rPr>
          <w:sz w:val="21"/>
        </w:rPr>
      </w:pPr>
      <w:r w:rsidRPr="005234D6">
        <w:rPr>
          <w:rFonts w:hint="eastAsia"/>
          <w:sz w:val="21"/>
        </w:rPr>
        <w:t>机器学习对材料属性预测的基本架构如图</w:t>
      </w:r>
      <w:r w:rsidR="00785EC0" w:rsidRPr="005234D6">
        <w:rPr>
          <w:rFonts w:hint="eastAsia"/>
          <w:sz w:val="21"/>
        </w:rPr>
        <w:t>4</w:t>
      </w:r>
      <w:r w:rsidRPr="005234D6">
        <w:rPr>
          <w:rFonts w:hint="eastAsia"/>
          <w:sz w:val="21"/>
        </w:rPr>
        <w:t>所示。首先，通过特征工程方法寻找与属性预测相关的条件属性；然后，通过模型训练找到条件属性和决策属性之间的映射关系；最后，使用训练好的模型对材料属性进行预测。</w:t>
      </w:r>
      <w:r w:rsidR="00A2549A" w:rsidRPr="005234D6">
        <w:rPr>
          <w:rFonts w:hint="eastAsia"/>
          <w:sz w:val="21"/>
        </w:rPr>
        <w:t>根据研究问题的尺度空间，可以将材料属性预测分为两类：宏观性能预测和微观属性预测。</w:t>
      </w:r>
    </w:p>
    <w:p w:rsidR="002C7544" w:rsidRPr="005234D6" w:rsidRDefault="00440A1B" w:rsidP="002C7544">
      <w:pPr>
        <w:pStyle w:val="a3"/>
        <w:ind w:firstLineChars="0" w:firstLine="0"/>
        <w:jc w:val="center"/>
      </w:pPr>
      <w:r w:rsidRPr="005234D6">
        <w:object w:dxaOrig="8356" w:dyaOrig="6060" w14:anchorId="1DBC3E91">
          <v:shape id="_x0000_i1032" type="#_x0000_t75" style="width:324.45pt;height:234.9pt" o:ole="">
            <v:imagedata r:id="rId23" o:title=""/>
          </v:shape>
          <o:OLEObject Type="Embed" ProgID="Visio.Drawing.15" ShapeID="_x0000_i1032" DrawAspect="Content" ObjectID="_1537032480" r:id="rId24"/>
        </w:object>
      </w:r>
    </w:p>
    <w:p w:rsidR="002C7544" w:rsidRPr="005234D6" w:rsidRDefault="00C769F9" w:rsidP="002C7544">
      <w:pPr>
        <w:pStyle w:val="a3"/>
        <w:ind w:firstLineChars="0" w:firstLine="0"/>
        <w:jc w:val="center"/>
        <w:rPr>
          <w:rFonts w:ascii="黑体" w:eastAsia="黑体" w:hAnsi="黑体" w:cstheme="minorBidi"/>
          <w:sz w:val="18"/>
          <w:szCs w:val="18"/>
        </w:rPr>
      </w:pPr>
      <w:r w:rsidRPr="005234D6">
        <w:rPr>
          <w:rFonts w:ascii="黑体" w:eastAsia="黑体" w:hAnsi="黑体" w:cstheme="minorBidi" w:hint="eastAsia"/>
          <w:sz w:val="18"/>
          <w:szCs w:val="18"/>
        </w:rPr>
        <w:t>图</w:t>
      </w:r>
      <w:r w:rsidR="00785EC0" w:rsidRPr="005234D6">
        <w:rPr>
          <w:rFonts w:ascii="黑体" w:eastAsia="黑体" w:hAnsi="黑体" w:cstheme="minorBidi" w:hint="eastAsia"/>
          <w:sz w:val="18"/>
          <w:szCs w:val="18"/>
        </w:rPr>
        <w:t>4</w:t>
      </w:r>
      <w:r w:rsidRPr="005234D6">
        <w:rPr>
          <w:rFonts w:ascii="黑体" w:eastAsia="黑体" w:hAnsi="黑体" w:cstheme="minorBidi" w:hint="eastAsia"/>
          <w:sz w:val="18"/>
          <w:szCs w:val="18"/>
        </w:rPr>
        <w:t xml:space="preserve"> </w:t>
      </w:r>
      <w:r w:rsidR="002C7544" w:rsidRPr="005234D6">
        <w:rPr>
          <w:rFonts w:ascii="黑体" w:eastAsia="黑体" w:hAnsi="黑体" w:cstheme="minorBidi" w:hint="eastAsia"/>
          <w:sz w:val="18"/>
          <w:szCs w:val="18"/>
        </w:rPr>
        <w:t>机器学习对材料属性预测的基本架构</w:t>
      </w:r>
    </w:p>
    <w:p w:rsidR="00A2549A" w:rsidRPr="005234D6" w:rsidRDefault="00A2549A" w:rsidP="00A2549A">
      <w:pPr>
        <w:pStyle w:val="a8"/>
      </w:pPr>
      <w:r w:rsidRPr="005234D6">
        <w:rPr>
          <w:rFonts w:hint="eastAsia"/>
        </w:rPr>
        <w:t>1.2.1</w:t>
      </w:r>
      <w:r w:rsidRPr="005234D6">
        <w:t xml:space="preserve"> </w:t>
      </w:r>
      <w:r w:rsidRPr="005234D6">
        <w:rPr>
          <w:rFonts w:hint="eastAsia"/>
        </w:rPr>
        <w:t>宏观</w:t>
      </w:r>
      <w:r w:rsidR="00694656" w:rsidRPr="005234D6">
        <w:rPr>
          <w:rFonts w:hint="eastAsia"/>
        </w:rPr>
        <w:t>属性</w:t>
      </w:r>
      <w:r w:rsidRPr="005234D6">
        <w:rPr>
          <w:rFonts w:hint="eastAsia"/>
        </w:rPr>
        <w:t>预测</w:t>
      </w:r>
    </w:p>
    <w:p w:rsidR="007155B5" w:rsidRPr="005234D6" w:rsidRDefault="00536943" w:rsidP="00100155">
      <w:pPr>
        <w:pStyle w:val="a3"/>
        <w:spacing w:line="240" w:lineRule="auto"/>
        <w:ind w:firstLineChars="0" w:firstLine="420"/>
        <w:rPr>
          <w:rFonts w:asciiTheme="minorEastAsia" w:eastAsiaTheme="minorEastAsia" w:hAnsiTheme="minorEastAsia" w:cstheme="minorBidi"/>
          <w:sz w:val="21"/>
          <w:szCs w:val="21"/>
        </w:rPr>
      </w:pPr>
      <w:r w:rsidRPr="005234D6">
        <w:rPr>
          <w:rFonts w:asciiTheme="minorEastAsia" w:eastAsiaTheme="minorEastAsia" w:hAnsiTheme="minorEastAsia" w:cstheme="minorBidi" w:hint="eastAsia"/>
          <w:sz w:val="21"/>
          <w:szCs w:val="21"/>
        </w:rPr>
        <w:t>目前材料宏观性能的研究主要集中在材料宏观性能与微观结构之间的构效关系 （QSARs），这其中就包括材料性能的预测。机器学习方法已广泛适用于材料宏观性能预测，</w:t>
      </w:r>
      <w:r w:rsidR="00A23899" w:rsidRPr="005234D6">
        <w:rPr>
          <w:rFonts w:asciiTheme="minorEastAsia" w:eastAsiaTheme="minorEastAsia" w:hAnsiTheme="minorEastAsia" w:cstheme="minorBidi" w:hint="eastAsia"/>
          <w:sz w:val="21"/>
          <w:szCs w:val="21"/>
        </w:rPr>
        <w:t>研究内容包括</w:t>
      </w:r>
      <w:r w:rsidR="00694656" w:rsidRPr="005234D6">
        <w:rPr>
          <w:rFonts w:asciiTheme="minorEastAsia" w:eastAsiaTheme="minorEastAsia" w:hAnsiTheme="minorEastAsia" w:cstheme="minorBidi" w:hint="eastAsia"/>
          <w:sz w:val="21"/>
          <w:szCs w:val="21"/>
        </w:rPr>
        <w:t>金属材料的抗腐蚀性、导电材料的离子电导率、非晶体的玻璃转变点温度等，</w:t>
      </w:r>
      <w:r w:rsidRPr="005234D6">
        <w:rPr>
          <w:rFonts w:asciiTheme="minorEastAsia" w:eastAsiaTheme="minorEastAsia" w:hAnsiTheme="minorEastAsia" w:cstheme="minorBidi" w:hint="eastAsia"/>
          <w:sz w:val="21"/>
          <w:szCs w:val="21"/>
        </w:rPr>
        <w:t>其中，结合优化算法，人工神经网络ANN和支持向量机SVM是目前使用频率较高的两种方法。</w:t>
      </w:r>
    </w:p>
    <w:p w:rsidR="007155B5" w:rsidRPr="005234D6" w:rsidRDefault="007155B5" w:rsidP="007155B5">
      <w:pPr>
        <w:pStyle w:val="a3"/>
        <w:ind w:firstLineChars="0" w:firstLine="0"/>
        <w:jc w:val="center"/>
        <w:rPr>
          <w:rFonts w:ascii="黑体" w:eastAsia="黑体" w:hAnsi="黑体" w:cstheme="minorBidi"/>
          <w:sz w:val="18"/>
          <w:szCs w:val="18"/>
        </w:rPr>
      </w:pPr>
      <w:r w:rsidRPr="005234D6">
        <w:rPr>
          <w:rFonts w:ascii="黑体" w:eastAsia="黑体" w:hAnsi="黑体" w:cstheme="minorBidi"/>
          <w:sz w:val="18"/>
          <w:szCs w:val="18"/>
        </w:rPr>
        <w:t>表</w:t>
      </w:r>
      <w:r w:rsidRPr="005234D6">
        <w:rPr>
          <w:rFonts w:ascii="黑体" w:eastAsia="黑体" w:hAnsi="黑体" w:cstheme="minorBidi" w:hint="eastAsia"/>
          <w:sz w:val="18"/>
          <w:szCs w:val="18"/>
        </w:rPr>
        <w:t>1</w:t>
      </w:r>
      <w:r w:rsidRPr="005234D6">
        <w:rPr>
          <w:rFonts w:ascii="黑体" w:eastAsia="黑体" w:hAnsi="黑体" w:cstheme="minorBidi"/>
          <w:sz w:val="18"/>
          <w:szCs w:val="18"/>
        </w:rPr>
        <w:t xml:space="preserve"> 欧美国家使用</w:t>
      </w:r>
      <w:r w:rsidRPr="005234D6">
        <w:rPr>
          <w:rFonts w:ascii="黑体" w:eastAsia="黑体" w:hAnsi="黑体" w:cstheme="minorBidi" w:hint="eastAsia"/>
          <w:sz w:val="18"/>
          <w:szCs w:val="18"/>
        </w:rPr>
        <w:t>机器学习在宏观属性预测中的应用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418"/>
        <w:gridCol w:w="1559"/>
        <w:gridCol w:w="1276"/>
        <w:gridCol w:w="1417"/>
        <w:gridCol w:w="1610"/>
      </w:tblGrid>
      <w:tr w:rsidR="00235BAE" w:rsidRPr="005234D6" w:rsidTr="00E5787F">
        <w:trPr>
          <w:trHeight w:val="525"/>
          <w:jc w:val="center"/>
        </w:trPr>
        <w:tc>
          <w:tcPr>
            <w:tcW w:w="1242" w:type="dxa"/>
            <w:shd w:val="clear" w:color="auto" w:fill="auto"/>
            <w:vAlign w:val="center"/>
            <w:hideMark/>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文献</w:t>
            </w:r>
          </w:p>
        </w:tc>
        <w:tc>
          <w:tcPr>
            <w:tcW w:w="1418" w:type="dxa"/>
            <w:vAlign w:val="center"/>
          </w:tcPr>
          <w:p w:rsidR="00E5787F" w:rsidRPr="005234D6" w:rsidRDefault="00235BAE" w:rsidP="00235BAE">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hint="eastAsia"/>
                <w:color w:val="000000"/>
                <w:kern w:val="0"/>
                <w:szCs w:val="21"/>
              </w:rPr>
              <w:t>Guo(2005)</w:t>
            </w:r>
          </w:p>
          <w:p w:rsidR="00235BAE" w:rsidRPr="005234D6" w:rsidRDefault="00235BAE" w:rsidP="00100FAA">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hint="eastAsia"/>
                <w:color w:val="000000"/>
                <w:kern w:val="0"/>
                <w:szCs w:val="21"/>
              </w:rPr>
              <w:t>[</w:t>
            </w:r>
            <w:r w:rsidR="00100FAA">
              <w:rPr>
                <w:rFonts w:ascii="Times New Roman" w:eastAsia="宋体" w:hAnsi="Times New Roman" w:cs="Times New Roman"/>
                <w:color w:val="000000"/>
                <w:kern w:val="0"/>
                <w:szCs w:val="21"/>
              </w:rPr>
              <w:t>3</w:t>
            </w:r>
            <w:r w:rsidRPr="005234D6">
              <w:rPr>
                <w:rFonts w:ascii="Times New Roman" w:eastAsia="宋体" w:hAnsi="Times New Roman" w:cs="Times New Roman" w:hint="eastAsia"/>
                <w:color w:val="000000"/>
                <w:kern w:val="0"/>
                <w:szCs w:val="21"/>
              </w:rPr>
              <w:t>]</w:t>
            </w:r>
          </w:p>
        </w:tc>
        <w:tc>
          <w:tcPr>
            <w:tcW w:w="1559" w:type="dxa"/>
            <w:vAlign w:val="center"/>
          </w:tcPr>
          <w:p w:rsidR="00235BAE" w:rsidRPr="005234D6" w:rsidRDefault="00235BAE" w:rsidP="00A85EE3">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hint="eastAsia"/>
                <w:color w:val="000000"/>
                <w:kern w:val="0"/>
                <w:szCs w:val="21"/>
              </w:rPr>
              <w:t>Scott(</w:t>
            </w:r>
            <w:r w:rsidRPr="005234D6">
              <w:rPr>
                <w:rFonts w:ascii="Times New Roman" w:eastAsia="宋体" w:hAnsi="Times New Roman" w:cs="Times New Roman"/>
                <w:color w:val="000000"/>
                <w:kern w:val="0"/>
                <w:szCs w:val="21"/>
              </w:rPr>
              <w:t>2007</w:t>
            </w:r>
            <w:r w:rsidRPr="005234D6">
              <w:rPr>
                <w:rFonts w:ascii="Times New Roman" w:eastAsia="宋体" w:hAnsi="Times New Roman" w:cs="Times New Roman" w:hint="eastAsia"/>
                <w:color w:val="000000"/>
                <w:kern w:val="0"/>
                <w:szCs w:val="21"/>
              </w:rPr>
              <w:t>) [</w:t>
            </w:r>
            <w:r w:rsidR="00A85EE3">
              <w:rPr>
                <w:rFonts w:ascii="Times New Roman" w:eastAsia="宋体" w:hAnsi="Times New Roman" w:cs="Times New Roman"/>
                <w:color w:val="000000"/>
                <w:kern w:val="0"/>
                <w:szCs w:val="21"/>
              </w:rPr>
              <w:t>4</w:t>
            </w:r>
            <w:r w:rsidRPr="005234D6">
              <w:rPr>
                <w:rFonts w:ascii="Times New Roman" w:eastAsia="宋体" w:hAnsi="Times New Roman" w:cs="Times New Roman" w:hint="eastAsia"/>
                <w:color w:val="000000"/>
                <w:kern w:val="0"/>
                <w:szCs w:val="21"/>
              </w:rPr>
              <w:t>]</w:t>
            </w:r>
          </w:p>
        </w:tc>
        <w:tc>
          <w:tcPr>
            <w:tcW w:w="1276" w:type="dxa"/>
            <w:shd w:val="clear" w:color="auto" w:fill="auto"/>
            <w:vAlign w:val="center"/>
            <w:hideMark/>
          </w:tcPr>
          <w:p w:rsidR="00235BAE" w:rsidRPr="005234D6" w:rsidRDefault="00235BAE" w:rsidP="00A85EE3">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Chen(2008)[</w:t>
            </w:r>
            <w:r w:rsidR="00A85EE3">
              <w:rPr>
                <w:rFonts w:ascii="Times New Roman" w:eastAsia="宋体" w:hAnsi="Times New Roman" w:cs="Times New Roman"/>
                <w:color w:val="000000"/>
                <w:kern w:val="0"/>
                <w:szCs w:val="21"/>
              </w:rPr>
              <w:t>5</w:t>
            </w:r>
            <w:r w:rsidRPr="005234D6">
              <w:rPr>
                <w:rFonts w:ascii="Times New Roman" w:eastAsia="宋体" w:hAnsi="Times New Roman" w:cs="Times New Roman"/>
                <w:color w:val="000000"/>
                <w:kern w:val="0"/>
                <w:szCs w:val="21"/>
              </w:rPr>
              <w:t>]</w:t>
            </w:r>
          </w:p>
        </w:tc>
        <w:tc>
          <w:tcPr>
            <w:tcW w:w="1417" w:type="dxa"/>
            <w:vAlign w:val="center"/>
          </w:tcPr>
          <w:p w:rsidR="00235BAE" w:rsidRPr="005234D6" w:rsidRDefault="00235BAE" w:rsidP="00A85EE3">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hint="eastAsia"/>
                <w:color w:val="000000"/>
                <w:kern w:val="0"/>
                <w:szCs w:val="21"/>
              </w:rPr>
              <w:t>Saldana</w:t>
            </w:r>
            <w:r w:rsidRPr="005234D6">
              <w:rPr>
                <w:rFonts w:ascii="Times New Roman" w:eastAsia="宋体" w:hAnsi="Times New Roman" w:cs="Times New Roman"/>
                <w:color w:val="000000"/>
                <w:kern w:val="0"/>
                <w:szCs w:val="21"/>
              </w:rPr>
              <w:t>(2012)</w:t>
            </w:r>
            <w:r w:rsidRPr="005234D6">
              <w:rPr>
                <w:rFonts w:ascii="Times New Roman" w:eastAsia="宋体" w:hAnsi="Times New Roman" w:cs="Times New Roman" w:hint="eastAsia"/>
                <w:color w:val="000000"/>
                <w:kern w:val="0"/>
                <w:szCs w:val="21"/>
              </w:rPr>
              <w:t>[</w:t>
            </w:r>
            <w:r w:rsidR="00A85EE3">
              <w:rPr>
                <w:rFonts w:ascii="Times New Roman" w:eastAsia="宋体" w:hAnsi="Times New Roman" w:cs="Times New Roman"/>
                <w:color w:val="000000"/>
                <w:kern w:val="0"/>
                <w:szCs w:val="21"/>
              </w:rPr>
              <w:t>6</w:t>
            </w:r>
            <w:r w:rsidRPr="005234D6">
              <w:rPr>
                <w:rFonts w:ascii="Times New Roman" w:eastAsia="宋体" w:hAnsi="Times New Roman" w:cs="Times New Roman" w:hint="eastAsia"/>
                <w:color w:val="000000"/>
                <w:kern w:val="0"/>
                <w:szCs w:val="21"/>
              </w:rPr>
              <w:t>]</w:t>
            </w:r>
          </w:p>
        </w:tc>
        <w:tc>
          <w:tcPr>
            <w:tcW w:w="1610" w:type="dxa"/>
            <w:shd w:val="clear" w:color="auto" w:fill="auto"/>
            <w:vAlign w:val="center"/>
            <w:hideMark/>
          </w:tcPr>
          <w:p w:rsidR="00235BAE" w:rsidRPr="005234D6" w:rsidRDefault="00235BAE" w:rsidP="00A85EE3">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Gajewski(2014)[</w:t>
            </w:r>
            <w:r w:rsidR="00A85EE3">
              <w:rPr>
                <w:rFonts w:ascii="Times New Roman" w:eastAsia="宋体" w:hAnsi="Times New Roman" w:cs="Times New Roman"/>
                <w:color w:val="000000"/>
                <w:kern w:val="0"/>
                <w:szCs w:val="21"/>
              </w:rPr>
              <w:t>7</w:t>
            </w:r>
            <w:r w:rsidRPr="005234D6">
              <w:rPr>
                <w:rFonts w:ascii="Times New Roman" w:eastAsia="宋体" w:hAnsi="Times New Roman" w:cs="Times New Roman"/>
                <w:color w:val="000000"/>
                <w:kern w:val="0"/>
                <w:szCs w:val="21"/>
              </w:rPr>
              <w:t>]</w:t>
            </w:r>
          </w:p>
        </w:tc>
      </w:tr>
      <w:tr w:rsidR="00235BAE" w:rsidRPr="005234D6" w:rsidTr="00E5787F">
        <w:trPr>
          <w:trHeight w:val="510"/>
          <w:jc w:val="center"/>
        </w:trPr>
        <w:tc>
          <w:tcPr>
            <w:tcW w:w="1242" w:type="dxa"/>
            <w:shd w:val="clear" w:color="auto" w:fill="auto"/>
            <w:vAlign w:val="center"/>
            <w:hideMark/>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研究机构</w:t>
            </w:r>
          </w:p>
        </w:tc>
        <w:tc>
          <w:tcPr>
            <w:tcW w:w="1418" w:type="dxa"/>
            <w:vAlign w:val="center"/>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英国贝尔法斯特皇后大学</w:t>
            </w:r>
          </w:p>
        </w:tc>
        <w:tc>
          <w:tcPr>
            <w:tcW w:w="1559" w:type="dxa"/>
            <w:vAlign w:val="center"/>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英国伦敦大学</w:t>
            </w:r>
          </w:p>
        </w:tc>
        <w:tc>
          <w:tcPr>
            <w:tcW w:w="1276" w:type="dxa"/>
            <w:shd w:val="clear" w:color="auto" w:fill="auto"/>
            <w:vAlign w:val="center"/>
            <w:hideMark/>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美国费城大学</w:t>
            </w:r>
          </w:p>
        </w:tc>
        <w:tc>
          <w:tcPr>
            <w:tcW w:w="1417" w:type="dxa"/>
            <w:vAlign w:val="center"/>
          </w:tcPr>
          <w:p w:rsidR="00235BAE" w:rsidRPr="005234D6" w:rsidRDefault="00235BAE" w:rsidP="00235BAE">
            <w:pPr>
              <w:widowControl/>
              <w:jc w:val="center"/>
              <w:rPr>
                <w:rFonts w:ascii="宋体" w:eastAsia="宋体" w:hAnsi="宋体" w:cs="宋体"/>
                <w:color w:val="000000"/>
                <w:kern w:val="0"/>
                <w:szCs w:val="21"/>
              </w:rPr>
            </w:pPr>
            <w:r w:rsidRPr="005234D6">
              <w:rPr>
                <w:rFonts w:hint="eastAsia"/>
                <w:szCs w:val="21"/>
              </w:rPr>
              <w:t>法国吕埃尔石油研究院</w:t>
            </w:r>
          </w:p>
        </w:tc>
        <w:tc>
          <w:tcPr>
            <w:tcW w:w="1610" w:type="dxa"/>
            <w:shd w:val="clear" w:color="auto" w:fill="auto"/>
            <w:vAlign w:val="center"/>
            <w:hideMark/>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波兰卢布林</w:t>
            </w:r>
          </w:p>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工业大学</w:t>
            </w:r>
          </w:p>
        </w:tc>
      </w:tr>
      <w:tr w:rsidR="00235BAE" w:rsidRPr="005234D6" w:rsidTr="00E5787F">
        <w:trPr>
          <w:trHeight w:val="525"/>
          <w:jc w:val="center"/>
        </w:trPr>
        <w:tc>
          <w:tcPr>
            <w:tcW w:w="1242" w:type="dxa"/>
            <w:shd w:val="clear" w:color="auto" w:fill="auto"/>
            <w:vAlign w:val="center"/>
            <w:hideMark/>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预测属性</w:t>
            </w:r>
          </w:p>
        </w:tc>
        <w:tc>
          <w:tcPr>
            <w:tcW w:w="1418" w:type="dxa"/>
            <w:vAlign w:val="center"/>
          </w:tcPr>
          <w:p w:rsidR="00235BAE" w:rsidRPr="005234D6" w:rsidRDefault="00263F1B" w:rsidP="00235BAE">
            <w:pPr>
              <w:widowControl/>
              <w:jc w:val="center"/>
              <w:rPr>
                <w:rFonts w:ascii="宋体" w:eastAsia="宋体" w:hAnsi="宋体" w:cs="宋体"/>
                <w:color w:val="000000"/>
                <w:kern w:val="0"/>
                <w:szCs w:val="21"/>
              </w:rPr>
            </w:pPr>
            <w:r w:rsidRPr="005234D6">
              <w:rPr>
                <w:rFonts w:ascii="宋体" w:eastAsia="宋体" w:hAnsi="宋体" w:cs="宋体"/>
                <w:color w:val="000000"/>
                <w:kern w:val="0"/>
                <w:szCs w:val="21"/>
              </w:rPr>
              <w:t>钛合金</w:t>
            </w:r>
            <w:r w:rsidRPr="005234D6">
              <w:rPr>
                <w:rFonts w:asciiTheme="minorEastAsia" w:hAnsiTheme="minorEastAsia" w:hint="eastAsia"/>
                <w:szCs w:val="21"/>
              </w:rPr>
              <w:t>β转变温度</w:t>
            </w:r>
          </w:p>
        </w:tc>
        <w:tc>
          <w:tcPr>
            <w:tcW w:w="1559" w:type="dxa"/>
            <w:vAlign w:val="center"/>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陶瓷材料</w:t>
            </w:r>
            <w:r w:rsidR="00263F1B" w:rsidRPr="005234D6">
              <w:rPr>
                <w:rFonts w:ascii="宋体" w:eastAsia="宋体" w:hAnsi="宋体" w:cs="宋体" w:hint="eastAsia"/>
                <w:color w:val="000000"/>
                <w:kern w:val="0"/>
                <w:szCs w:val="21"/>
              </w:rPr>
              <w:t>功能属性</w:t>
            </w:r>
          </w:p>
        </w:tc>
        <w:tc>
          <w:tcPr>
            <w:tcW w:w="1276" w:type="dxa"/>
            <w:shd w:val="clear" w:color="auto" w:fill="auto"/>
            <w:vAlign w:val="center"/>
            <w:hideMark/>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玻璃转变点</w:t>
            </w:r>
          </w:p>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温度</w:t>
            </w:r>
          </w:p>
        </w:tc>
        <w:tc>
          <w:tcPr>
            <w:tcW w:w="1417" w:type="dxa"/>
            <w:vAlign w:val="center"/>
          </w:tcPr>
          <w:p w:rsidR="00235BAE" w:rsidRPr="005234D6" w:rsidRDefault="00263F1B" w:rsidP="00235BAE">
            <w:pPr>
              <w:widowControl/>
              <w:jc w:val="center"/>
              <w:rPr>
                <w:rFonts w:ascii="宋体" w:eastAsia="宋体" w:hAnsi="宋体" w:cs="宋体"/>
                <w:color w:val="000000"/>
                <w:kern w:val="0"/>
                <w:szCs w:val="21"/>
              </w:rPr>
            </w:pPr>
            <w:r w:rsidRPr="005234D6">
              <w:rPr>
                <w:rFonts w:hint="eastAsia"/>
                <w:szCs w:val="21"/>
              </w:rPr>
              <w:t>生物燃料的密度和粘度</w:t>
            </w:r>
          </w:p>
        </w:tc>
        <w:tc>
          <w:tcPr>
            <w:tcW w:w="1610" w:type="dxa"/>
            <w:shd w:val="clear" w:color="auto" w:fill="auto"/>
            <w:vAlign w:val="center"/>
            <w:hideMark/>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路面裂纹扩展</w:t>
            </w:r>
          </w:p>
        </w:tc>
      </w:tr>
      <w:tr w:rsidR="00235BAE" w:rsidRPr="005234D6" w:rsidTr="00E5787F">
        <w:trPr>
          <w:trHeight w:val="990"/>
          <w:jc w:val="center"/>
        </w:trPr>
        <w:tc>
          <w:tcPr>
            <w:tcW w:w="1242" w:type="dxa"/>
            <w:shd w:val="clear" w:color="auto" w:fill="auto"/>
            <w:vAlign w:val="center"/>
            <w:hideMark/>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机器学习方法</w:t>
            </w:r>
          </w:p>
        </w:tc>
        <w:tc>
          <w:tcPr>
            <w:tcW w:w="1418" w:type="dxa"/>
            <w:vAlign w:val="center"/>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color w:val="000000"/>
                <w:kern w:val="0"/>
                <w:szCs w:val="21"/>
              </w:rPr>
              <w:t>ANN</w:t>
            </w:r>
          </w:p>
        </w:tc>
        <w:tc>
          <w:tcPr>
            <w:tcW w:w="1559" w:type="dxa"/>
            <w:vAlign w:val="center"/>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color w:val="000000"/>
                <w:kern w:val="0"/>
                <w:szCs w:val="21"/>
              </w:rPr>
              <w:t>ANN</w:t>
            </w:r>
          </w:p>
        </w:tc>
        <w:tc>
          <w:tcPr>
            <w:tcW w:w="1276" w:type="dxa"/>
            <w:shd w:val="clear" w:color="auto" w:fill="auto"/>
            <w:vAlign w:val="center"/>
            <w:hideMark/>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BP-ANN/LR</w:t>
            </w:r>
          </w:p>
        </w:tc>
        <w:tc>
          <w:tcPr>
            <w:tcW w:w="1417" w:type="dxa"/>
            <w:vAlign w:val="center"/>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ANN/SVM</w:t>
            </w:r>
          </w:p>
        </w:tc>
        <w:tc>
          <w:tcPr>
            <w:tcW w:w="1610" w:type="dxa"/>
            <w:shd w:val="clear" w:color="auto" w:fill="auto"/>
            <w:vAlign w:val="center"/>
            <w:hideMark/>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RBF-ANN</w:t>
            </w:r>
          </w:p>
        </w:tc>
      </w:tr>
      <w:tr w:rsidR="00235BAE" w:rsidRPr="005234D6" w:rsidTr="00E5787F">
        <w:trPr>
          <w:trHeight w:val="285"/>
          <w:jc w:val="center"/>
        </w:trPr>
        <w:tc>
          <w:tcPr>
            <w:tcW w:w="1242" w:type="dxa"/>
            <w:shd w:val="clear" w:color="auto" w:fill="auto"/>
            <w:vAlign w:val="center"/>
            <w:hideMark/>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成果</w:t>
            </w:r>
          </w:p>
        </w:tc>
        <w:tc>
          <w:tcPr>
            <w:tcW w:w="1418" w:type="dxa"/>
          </w:tcPr>
          <w:p w:rsidR="00235BAE" w:rsidRPr="005234D6" w:rsidRDefault="00263F1B" w:rsidP="00235BAE">
            <w:pPr>
              <w:rPr>
                <w:rFonts w:ascii="Times New Roman" w:hAnsi="Times New Roman" w:cs="Times New Roman"/>
              </w:rPr>
            </w:pPr>
            <w:r w:rsidRPr="005234D6">
              <w:rPr>
                <w:rFonts w:asciiTheme="minorEastAsia" w:hAnsiTheme="minorEastAsia" w:hint="eastAsia"/>
                <w:szCs w:val="21"/>
              </w:rPr>
              <w:t>准确地预测了预测钛合金和铝合金化学的β转变温度</w:t>
            </w:r>
          </w:p>
        </w:tc>
        <w:tc>
          <w:tcPr>
            <w:tcW w:w="1559" w:type="dxa"/>
          </w:tcPr>
          <w:p w:rsidR="00235BAE" w:rsidRPr="005234D6" w:rsidRDefault="00235BAE" w:rsidP="00235BAE">
            <w:r w:rsidRPr="005234D6">
              <w:rPr>
                <w:rFonts w:ascii="Times New Roman" w:hAnsi="Times New Roman" w:cs="Times New Roman"/>
              </w:rPr>
              <w:t>RMSE</w:t>
            </w:r>
            <w:r w:rsidRPr="005234D6">
              <w:rPr>
                <w:rFonts w:hint="eastAsia"/>
              </w:rPr>
              <w:t>达到</w:t>
            </w:r>
            <w:r w:rsidRPr="005234D6">
              <w:rPr>
                <w:rFonts w:ascii="Times New Roman" w:hAnsi="Times New Roman" w:cs="Times New Roman"/>
              </w:rPr>
              <w:t>13.21</w:t>
            </w:r>
          </w:p>
        </w:tc>
        <w:tc>
          <w:tcPr>
            <w:tcW w:w="1276" w:type="dxa"/>
            <w:shd w:val="clear" w:color="auto" w:fill="auto"/>
            <w:hideMark/>
          </w:tcPr>
          <w:p w:rsidR="00235BAE" w:rsidRPr="005234D6" w:rsidRDefault="00235BAE" w:rsidP="00235BAE">
            <w:r w:rsidRPr="005234D6">
              <w:rPr>
                <w:rFonts w:hint="eastAsia"/>
              </w:rPr>
              <w:t>两种方法的平均误差分别达到了</w:t>
            </w:r>
            <w:r w:rsidRPr="005234D6">
              <w:rPr>
                <w:rFonts w:ascii="Times New Roman" w:hAnsi="Times New Roman" w:cs="Times New Roman"/>
              </w:rPr>
              <w:t>17K</w:t>
            </w:r>
            <w:r w:rsidRPr="005234D6">
              <w:rPr>
                <w:rFonts w:ascii="Times New Roman" w:hAnsi="Times New Roman" w:cs="Times New Roman"/>
              </w:rPr>
              <w:t>和</w:t>
            </w:r>
            <w:r w:rsidRPr="005234D6">
              <w:rPr>
                <w:rFonts w:ascii="Times New Roman" w:hAnsi="Times New Roman" w:cs="Times New Roman"/>
              </w:rPr>
              <w:t>30K</w:t>
            </w:r>
          </w:p>
        </w:tc>
        <w:tc>
          <w:tcPr>
            <w:tcW w:w="1417" w:type="dxa"/>
          </w:tcPr>
          <w:p w:rsidR="00235BAE" w:rsidRPr="005234D6" w:rsidRDefault="00263F1B" w:rsidP="00235BAE">
            <w:r w:rsidRPr="005234D6">
              <w:rPr>
                <w:rFonts w:hint="eastAsia"/>
                <w:szCs w:val="21"/>
              </w:rPr>
              <w:t>较好的预测了生物燃料的密度和粘度</w:t>
            </w:r>
          </w:p>
        </w:tc>
        <w:tc>
          <w:tcPr>
            <w:tcW w:w="1610" w:type="dxa"/>
            <w:shd w:val="clear" w:color="auto" w:fill="auto"/>
            <w:hideMark/>
          </w:tcPr>
          <w:p w:rsidR="00235BAE" w:rsidRPr="005234D6" w:rsidRDefault="00235BAE" w:rsidP="00235BAE">
            <w:r w:rsidRPr="005234D6">
              <w:rPr>
                <w:rFonts w:hint="eastAsia"/>
              </w:rPr>
              <w:t>发现沥青层厚度的减少会导致路面裂缝显著增多</w:t>
            </w:r>
          </w:p>
        </w:tc>
      </w:tr>
    </w:tbl>
    <w:p w:rsidR="007155B5" w:rsidRPr="005234D6" w:rsidRDefault="00E2361B" w:rsidP="00776A8B">
      <w:pPr>
        <w:pStyle w:val="a3"/>
        <w:spacing w:line="240" w:lineRule="auto"/>
        <w:ind w:firstLineChars="0" w:firstLine="420"/>
        <w:rPr>
          <w:rFonts w:asciiTheme="minorEastAsia" w:eastAsiaTheme="minorEastAsia" w:hAnsiTheme="minorEastAsia" w:cstheme="minorBidi"/>
          <w:sz w:val="21"/>
          <w:szCs w:val="21"/>
        </w:rPr>
      </w:pPr>
      <w:r w:rsidRPr="005234D6">
        <w:rPr>
          <w:rFonts w:asciiTheme="minorEastAsia" w:eastAsiaTheme="minorEastAsia" w:hAnsiTheme="minorEastAsia" w:cstheme="minorBidi" w:hint="eastAsia"/>
          <w:sz w:val="21"/>
          <w:szCs w:val="21"/>
        </w:rPr>
        <w:t>如表1所示，</w:t>
      </w:r>
      <w:r w:rsidR="00E5787F" w:rsidRPr="005234D6">
        <w:rPr>
          <w:rFonts w:asciiTheme="minorEastAsia" w:eastAsiaTheme="minorEastAsia" w:hAnsiTheme="minorEastAsia" w:cstheme="minorBidi" w:hint="eastAsia"/>
          <w:sz w:val="21"/>
          <w:szCs w:val="21"/>
        </w:rPr>
        <w:t>在欧美国家的学者将机器学习方法利用在材料属性预测中，并取得较好的结果。</w:t>
      </w:r>
      <w:r w:rsidR="00263F1B" w:rsidRPr="005234D6">
        <w:rPr>
          <w:rFonts w:asciiTheme="minorEastAsia" w:eastAsiaTheme="minorEastAsia" w:hAnsiTheme="minorEastAsia" w:cstheme="minorBidi" w:hint="eastAsia"/>
          <w:sz w:val="21"/>
          <w:szCs w:val="21"/>
        </w:rPr>
        <w:t>英国贝尔法斯特皇后大学的Guo等人[</w:t>
      </w:r>
      <w:r w:rsidR="00A85EE3">
        <w:rPr>
          <w:rFonts w:asciiTheme="minorEastAsia" w:eastAsiaTheme="minorEastAsia" w:hAnsiTheme="minorEastAsia" w:cstheme="minorBidi"/>
          <w:sz w:val="21"/>
          <w:szCs w:val="21"/>
        </w:rPr>
        <w:t>3</w:t>
      </w:r>
      <w:r w:rsidR="00263F1B" w:rsidRPr="005234D6">
        <w:rPr>
          <w:rFonts w:asciiTheme="minorEastAsia" w:eastAsiaTheme="minorEastAsia" w:hAnsiTheme="minorEastAsia" w:cstheme="minorBidi" w:hint="eastAsia"/>
          <w:sz w:val="21"/>
          <w:szCs w:val="21"/>
        </w:rPr>
        <w:t>]</w:t>
      </w:r>
      <w:r w:rsidR="00263F1B" w:rsidRPr="005234D6">
        <w:rPr>
          <w:rFonts w:asciiTheme="minorEastAsia" w:eastAsiaTheme="minorEastAsia" w:hAnsiTheme="minorEastAsia" w:cstheme="minorBidi"/>
          <w:sz w:val="21"/>
          <w:szCs w:val="21"/>
        </w:rPr>
        <w:t>使用</w:t>
      </w:r>
      <w:r w:rsidR="00263F1B" w:rsidRPr="005234D6">
        <w:rPr>
          <w:rFonts w:asciiTheme="minorEastAsia" w:eastAsiaTheme="minorEastAsia" w:hAnsiTheme="minorEastAsia" w:cstheme="minorBidi" w:hint="eastAsia"/>
          <w:sz w:val="21"/>
          <w:szCs w:val="21"/>
        </w:rPr>
        <w:t>ANN，准确地预测了预测钛合金和铝合金化学的β转变温度。</w:t>
      </w:r>
      <w:r w:rsidR="007155B5" w:rsidRPr="005234D6">
        <w:rPr>
          <w:rFonts w:asciiTheme="minorEastAsia" w:eastAsiaTheme="minorEastAsia" w:hAnsiTheme="minorEastAsia" w:cstheme="minorBidi"/>
          <w:sz w:val="21"/>
          <w:szCs w:val="21"/>
        </w:rPr>
        <w:t>英国伦敦大学的</w:t>
      </w:r>
      <w:bookmarkStart w:id="1" w:name="OLE_LINK135"/>
      <w:bookmarkStart w:id="2" w:name="OLE_LINK136"/>
      <w:r w:rsidR="007155B5" w:rsidRPr="005234D6">
        <w:rPr>
          <w:rFonts w:asciiTheme="minorEastAsia" w:eastAsiaTheme="minorEastAsia" w:hAnsiTheme="minorEastAsia" w:cstheme="minorBidi"/>
          <w:sz w:val="21"/>
          <w:szCs w:val="21"/>
        </w:rPr>
        <w:t>Scott等人</w:t>
      </w:r>
      <w:r w:rsidR="007155B5" w:rsidRPr="005234D6">
        <w:rPr>
          <w:rFonts w:asciiTheme="minorEastAsia" w:eastAsiaTheme="minorEastAsia" w:hAnsiTheme="minorEastAsia" w:cstheme="minorBidi" w:hint="eastAsia"/>
          <w:sz w:val="21"/>
          <w:szCs w:val="21"/>
        </w:rPr>
        <w:t>[</w:t>
      </w:r>
      <w:r w:rsidR="00A85EE3">
        <w:rPr>
          <w:rFonts w:asciiTheme="minorEastAsia" w:eastAsiaTheme="minorEastAsia" w:hAnsiTheme="minorEastAsia" w:cstheme="minorBidi"/>
          <w:sz w:val="21"/>
          <w:szCs w:val="21"/>
        </w:rPr>
        <w:t>4</w:t>
      </w:r>
      <w:r w:rsidR="007155B5" w:rsidRPr="005234D6">
        <w:rPr>
          <w:rFonts w:asciiTheme="minorEastAsia" w:eastAsiaTheme="minorEastAsia" w:hAnsiTheme="minorEastAsia" w:cstheme="minorBidi" w:hint="eastAsia"/>
          <w:sz w:val="21"/>
          <w:szCs w:val="21"/>
        </w:rPr>
        <w:t>]</w:t>
      </w:r>
      <w:bookmarkEnd w:id="1"/>
      <w:bookmarkEnd w:id="2"/>
      <w:r w:rsidR="007155B5" w:rsidRPr="005234D6">
        <w:rPr>
          <w:rFonts w:asciiTheme="minorEastAsia" w:eastAsiaTheme="minorEastAsia" w:hAnsiTheme="minorEastAsia" w:cstheme="minorBidi" w:hint="eastAsia"/>
          <w:sz w:val="21"/>
          <w:szCs w:val="21"/>
        </w:rPr>
        <w:t>使用人工神经网络对电子陶瓷材料属</w:t>
      </w:r>
      <w:r w:rsidR="007155B5" w:rsidRPr="005234D6">
        <w:rPr>
          <w:rFonts w:asciiTheme="minorEastAsia" w:eastAsiaTheme="minorEastAsia" w:hAnsiTheme="minorEastAsia" w:cstheme="minorBidi" w:hint="eastAsia"/>
          <w:sz w:val="21"/>
          <w:szCs w:val="21"/>
        </w:rPr>
        <w:lastRenderedPageBreak/>
        <w:t>性进行预测，均方误差误差RMSE达到了13.21。美国费城大学的</w:t>
      </w:r>
      <w:r w:rsidR="007155B5" w:rsidRPr="005234D6">
        <w:rPr>
          <w:rFonts w:asciiTheme="minorEastAsia" w:eastAsiaTheme="minorEastAsia" w:hAnsiTheme="minorEastAsia" w:cstheme="minorBidi"/>
          <w:sz w:val="21"/>
          <w:szCs w:val="21"/>
        </w:rPr>
        <w:t>C</w:t>
      </w:r>
      <w:r w:rsidR="007155B5" w:rsidRPr="005234D6">
        <w:rPr>
          <w:rFonts w:asciiTheme="minorEastAsia" w:eastAsiaTheme="minorEastAsia" w:hAnsiTheme="minorEastAsia" w:cstheme="minorBidi" w:hint="eastAsia"/>
          <w:sz w:val="21"/>
          <w:szCs w:val="21"/>
        </w:rPr>
        <w:t>hen等人[</w:t>
      </w:r>
      <w:r w:rsidR="00A85EE3">
        <w:rPr>
          <w:rFonts w:asciiTheme="minorEastAsia" w:eastAsiaTheme="minorEastAsia" w:hAnsiTheme="minorEastAsia" w:cstheme="minorBidi"/>
          <w:sz w:val="21"/>
          <w:szCs w:val="21"/>
        </w:rPr>
        <w:t>5</w:t>
      </w:r>
      <w:r w:rsidR="007155B5" w:rsidRPr="005234D6">
        <w:rPr>
          <w:rFonts w:asciiTheme="minorEastAsia" w:eastAsiaTheme="minorEastAsia" w:hAnsiTheme="minorEastAsia" w:cstheme="minorBidi" w:hint="eastAsia"/>
          <w:sz w:val="21"/>
          <w:szCs w:val="21"/>
        </w:rPr>
        <w:t>]使用BP-</w:t>
      </w:r>
      <w:r w:rsidR="007155B5" w:rsidRPr="005234D6">
        <w:rPr>
          <w:rFonts w:asciiTheme="minorEastAsia" w:eastAsiaTheme="minorEastAsia" w:hAnsiTheme="minorEastAsia" w:cstheme="minorBidi"/>
          <w:sz w:val="21"/>
          <w:szCs w:val="21"/>
        </w:rPr>
        <w:t>ANN和线性回归模型这两种方法来预测</w:t>
      </w:r>
      <w:r w:rsidR="007155B5" w:rsidRPr="005234D6">
        <w:rPr>
          <w:rFonts w:asciiTheme="minorEastAsia" w:eastAsiaTheme="minorEastAsia" w:hAnsiTheme="minorEastAsia" w:cstheme="minorBidi" w:hint="eastAsia"/>
          <w:sz w:val="21"/>
          <w:szCs w:val="21"/>
        </w:rPr>
        <w:t>聚合物</w:t>
      </w:r>
      <w:r w:rsidR="007155B5" w:rsidRPr="005234D6">
        <w:rPr>
          <w:rFonts w:asciiTheme="minorEastAsia" w:eastAsiaTheme="minorEastAsia" w:hAnsiTheme="minorEastAsia" w:cstheme="minorBidi"/>
          <w:sz w:val="21"/>
          <w:szCs w:val="21"/>
        </w:rPr>
        <w:t>的玻璃转变点温度</w:t>
      </w:r>
      <w:r w:rsidR="007155B5" w:rsidRPr="005234D6">
        <w:rPr>
          <w:rFonts w:asciiTheme="minorEastAsia" w:eastAsiaTheme="minorEastAsia" w:hAnsiTheme="minorEastAsia" w:cstheme="minorBidi" w:hint="eastAsia"/>
          <w:sz w:val="21"/>
          <w:szCs w:val="21"/>
        </w:rPr>
        <w:t>，</w:t>
      </w:r>
      <w:r w:rsidR="007155B5" w:rsidRPr="005234D6">
        <w:rPr>
          <w:rFonts w:asciiTheme="minorEastAsia" w:eastAsiaTheme="minorEastAsia" w:hAnsiTheme="minorEastAsia" w:cstheme="minorBidi"/>
          <w:sz w:val="21"/>
          <w:szCs w:val="21"/>
        </w:rPr>
        <w:t>实验结果发现前者的平均误差</w:t>
      </w:r>
      <w:r w:rsidR="007155B5" w:rsidRPr="005234D6">
        <w:rPr>
          <w:rFonts w:asciiTheme="minorEastAsia" w:eastAsiaTheme="minorEastAsia" w:hAnsiTheme="minorEastAsia" w:cstheme="minorBidi" w:hint="eastAsia"/>
          <w:sz w:val="21"/>
          <w:szCs w:val="21"/>
        </w:rPr>
        <w:t>（17K）将近只有后者的一半（30K）。</w:t>
      </w:r>
      <w:r w:rsidR="00263F1B" w:rsidRPr="005234D6">
        <w:rPr>
          <w:rFonts w:hint="eastAsia"/>
          <w:sz w:val="21"/>
          <w:szCs w:val="21"/>
        </w:rPr>
        <w:t>法国吕埃尔石油研究院的</w:t>
      </w:r>
      <w:r w:rsidR="00263F1B" w:rsidRPr="005234D6">
        <w:rPr>
          <w:sz w:val="21"/>
          <w:szCs w:val="21"/>
        </w:rPr>
        <w:t>Saldana</w:t>
      </w:r>
      <w:r w:rsidR="00263F1B" w:rsidRPr="005234D6">
        <w:rPr>
          <w:sz w:val="21"/>
          <w:szCs w:val="21"/>
        </w:rPr>
        <w:t>等人</w:t>
      </w:r>
      <w:r w:rsidR="00263F1B" w:rsidRPr="005234D6">
        <w:rPr>
          <w:rFonts w:hint="eastAsia"/>
          <w:sz w:val="21"/>
          <w:szCs w:val="21"/>
        </w:rPr>
        <w:t>[</w:t>
      </w:r>
      <w:r w:rsidR="00A85EE3">
        <w:rPr>
          <w:sz w:val="21"/>
          <w:szCs w:val="21"/>
        </w:rPr>
        <w:t>6</w:t>
      </w:r>
      <w:r w:rsidR="00263F1B" w:rsidRPr="005234D6">
        <w:rPr>
          <w:rFonts w:hint="eastAsia"/>
          <w:sz w:val="21"/>
          <w:szCs w:val="21"/>
        </w:rPr>
        <w:t>]</w:t>
      </w:r>
      <w:r w:rsidR="00263F1B" w:rsidRPr="005234D6">
        <w:rPr>
          <w:rFonts w:hint="eastAsia"/>
          <w:sz w:val="21"/>
          <w:szCs w:val="21"/>
        </w:rPr>
        <w:t>使用</w:t>
      </w:r>
      <w:r w:rsidR="00263F1B" w:rsidRPr="005234D6">
        <w:rPr>
          <w:rFonts w:hint="eastAsia"/>
          <w:sz w:val="21"/>
          <w:szCs w:val="21"/>
        </w:rPr>
        <w:t>ANN</w:t>
      </w:r>
      <w:r w:rsidR="00263F1B" w:rsidRPr="005234D6">
        <w:rPr>
          <w:rFonts w:hint="eastAsia"/>
          <w:sz w:val="21"/>
          <w:szCs w:val="21"/>
        </w:rPr>
        <w:t>和</w:t>
      </w:r>
      <w:r w:rsidR="00263F1B" w:rsidRPr="005234D6">
        <w:rPr>
          <w:rFonts w:hint="eastAsia"/>
          <w:sz w:val="21"/>
          <w:szCs w:val="21"/>
        </w:rPr>
        <w:t>SVM</w:t>
      </w:r>
      <w:r w:rsidR="00263F1B" w:rsidRPr="005234D6">
        <w:rPr>
          <w:rFonts w:hint="eastAsia"/>
          <w:sz w:val="21"/>
          <w:szCs w:val="21"/>
        </w:rPr>
        <w:t>较好的预测了生物燃料的密度和粘度。</w:t>
      </w:r>
      <w:r w:rsidR="007155B5" w:rsidRPr="005234D6">
        <w:rPr>
          <w:rFonts w:asciiTheme="minorEastAsia" w:eastAsiaTheme="minorEastAsia" w:hAnsiTheme="minorEastAsia" w:cstheme="minorBidi"/>
          <w:sz w:val="21"/>
          <w:szCs w:val="21"/>
        </w:rPr>
        <w:t>波兰卢布林工业大学的</w:t>
      </w:r>
      <w:r w:rsidR="007155B5" w:rsidRPr="005234D6">
        <w:rPr>
          <w:rFonts w:eastAsia="AdvGulliv-R"/>
          <w:kern w:val="0"/>
          <w:sz w:val="21"/>
          <w:szCs w:val="21"/>
        </w:rPr>
        <w:t>Gajewski</w:t>
      </w:r>
      <w:r w:rsidR="007155B5" w:rsidRPr="005234D6">
        <w:rPr>
          <w:rFonts w:asciiTheme="minorEastAsia" w:eastAsiaTheme="minorEastAsia" w:hAnsiTheme="minorEastAsia" w:cstheme="minorBidi"/>
          <w:sz w:val="21"/>
          <w:szCs w:val="21"/>
        </w:rPr>
        <w:t>等人</w:t>
      </w:r>
      <w:r w:rsidR="007155B5" w:rsidRPr="005234D6">
        <w:rPr>
          <w:rFonts w:asciiTheme="minorEastAsia" w:eastAsiaTheme="minorEastAsia" w:hAnsiTheme="minorEastAsia" w:cstheme="minorBidi" w:hint="eastAsia"/>
          <w:sz w:val="21"/>
          <w:szCs w:val="21"/>
        </w:rPr>
        <w:t>[</w:t>
      </w:r>
      <w:r w:rsidR="00A85EE3">
        <w:rPr>
          <w:rFonts w:asciiTheme="minorEastAsia" w:eastAsiaTheme="minorEastAsia" w:hAnsiTheme="minorEastAsia" w:cstheme="minorBidi"/>
          <w:sz w:val="21"/>
          <w:szCs w:val="21"/>
        </w:rPr>
        <w:t>7</w:t>
      </w:r>
      <w:r w:rsidR="007155B5" w:rsidRPr="005234D6">
        <w:rPr>
          <w:rFonts w:asciiTheme="minorEastAsia" w:eastAsiaTheme="minorEastAsia" w:hAnsiTheme="minorEastAsia" w:cstheme="minorBidi" w:hint="eastAsia"/>
          <w:sz w:val="21"/>
          <w:szCs w:val="21"/>
        </w:rPr>
        <w:t>]使用</w:t>
      </w:r>
      <w:r w:rsidR="007155B5" w:rsidRPr="005234D6">
        <w:rPr>
          <w:rFonts w:asciiTheme="minorEastAsia" w:eastAsiaTheme="minorEastAsia" w:hAnsiTheme="minorEastAsia" w:cstheme="minorBidi"/>
          <w:sz w:val="21"/>
          <w:szCs w:val="21"/>
        </w:rPr>
        <w:t>RBF-ANN方法</w:t>
      </w:r>
      <w:r w:rsidR="007155B5" w:rsidRPr="005234D6">
        <w:rPr>
          <w:rFonts w:asciiTheme="minorEastAsia" w:eastAsiaTheme="minorEastAsia" w:hAnsiTheme="minorEastAsia" w:cstheme="minorBidi" w:hint="eastAsia"/>
          <w:sz w:val="21"/>
          <w:szCs w:val="21"/>
        </w:rPr>
        <w:t>，</w:t>
      </w:r>
      <w:bookmarkStart w:id="3" w:name="OLE_LINK131"/>
      <w:bookmarkStart w:id="4" w:name="OLE_LINK132"/>
      <w:r w:rsidR="007155B5" w:rsidRPr="005234D6">
        <w:rPr>
          <w:rFonts w:asciiTheme="minorEastAsia" w:eastAsiaTheme="minorEastAsia" w:hAnsiTheme="minorEastAsia" w:cstheme="minorBidi"/>
          <w:sz w:val="21"/>
          <w:szCs w:val="21"/>
        </w:rPr>
        <w:t>发现沥青层</w:t>
      </w:r>
      <w:r w:rsidR="007155B5" w:rsidRPr="005234D6">
        <w:rPr>
          <w:rFonts w:asciiTheme="minorEastAsia" w:eastAsiaTheme="minorEastAsia" w:hAnsiTheme="minorEastAsia" w:cstheme="minorBidi" w:hint="eastAsia"/>
          <w:sz w:val="21"/>
          <w:szCs w:val="21"/>
        </w:rPr>
        <w:t>厚度的减少会导致路面裂缝显著增多</w:t>
      </w:r>
      <w:bookmarkEnd w:id="3"/>
      <w:bookmarkEnd w:id="4"/>
      <w:r w:rsidR="007155B5" w:rsidRPr="005234D6">
        <w:rPr>
          <w:rFonts w:asciiTheme="minorEastAsia" w:eastAsiaTheme="minorEastAsia" w:hAnsiTheme="minorEastAsia" w:cstheme="minorBidi" w:hint="eastAsia"/>
          <w:sz w:val="21"/>
          <w:szCs w:val="21"/>
        </w:rPr>
        <w:t>。</w:t>
      </w:r>
    </w:p>
    <w:p w:rsidR="00DB4DBC" w:rsidRPr="005234D6" w:rsidRDefault="00DB4DBC" w:rsidP="00DB4DBC">
      <w:pPr>
        <w:pStyle w:val="a3"/>
        <w:ind w:firstLineChars="0" w:firstLine="0"/>
        <w:jc w:val="center"/>
        <w:rPr>
          <w:rFonts w:ascii="黑体" w:eastAsia="黑体" w:hAnsi="黑体" w:cstheme="minorBidi"/>
          <w:sz w:val="18"/>
          <w:szCs w:val="18"/>
        </w:rPr>
      </w:pPr>
      <w:r w:rsidRPr="005234D6">
        <w:rPr>
          <w:rFonts w:ascii="黑体" w:eastAsia="黑体" w:hAnsi="黑体" w:cstheme="minorBidi"/>
          <w:sz w:val="18"/>
          <w:szCs w:val="18"/>
        </w:rPr>
        <w:t>表</w:t>
      </w:r>
      <w:r w:rsidR="00100155" w:rsidRPr="005234D6">
        <w:rPr>
          <w:rFonts w:ascii="黑体" w:eastAsia="黑体" w:hAnsi="黑体" w:cstheme="minorBidi"/>
          <w:sz w:val="18"/>
          <w:szCs w:val="18"/>
        </w:rPr>
        <w:t>2</w:t>
      </w:r>
      <w:r w:rsidRPr="005234D6">
        <w:rPr>
          <w:rFonts w:ascii="黑体" w:eastAsia="黑体" w:hAnsi="黑体" w:cstheme="minorBidi"/>
          <w:sz w:val="18"/>
          <w:szCs w:val="18"/>
        </w:rPr>
        <w:t xml:space="preserve"> </w:t>
      </w:r>
      <w:r w:rsidR="007155B5" w:rsidRPr="005234D6">
        <w:rPr>
          <w:rFonts w:ascii="黑体" w:eastAsia="黑体" w:hAnsi="黑体" w:cstheme="minorBidi" w:hint="eastAsia"/>
          <w:sz w:val="18"/>
          <w:szCs w:val="18"/>
        </w:rPr>
        <w:t>亚洲</w:t>
      </w:r>
      <w:r w:rsidR="007155B5" w:rsidRPr="005234D6">
        <w:rPr>
          <w:rFonts w:ascii="黑体" w:eastAsia="黑体" w:hAnsi="黑体" w:cstheme="minorBidi"/>
          <w:sz w:val="18"/>
          <w:szCs w:val="18"/>
        </w:rPr>
        <w:t>国家使用</w:t>
      </w:r>
      <w:r w:rsidRPr="005234D6">
        <w:rPr>
          <w:rFonts w:ascii="黑体" w:eastAsia="黑体" w:hAnsi="黑体" w:cstheme="minorBidi" w:hint="eastAsia"/>
          <w:sz w:val="18"/>
          <w:szCs w:val="18"/>
        </w:rPr>
        <w:t>机器学习在宏观属性预测中的应用</w:t>
      </w:r>
    </w:p>
    <w:tbl>
      <w:tblPr>
        <w:tblW w:w="500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1"/>
        <w:gridCol w:w="1702"/>
        <w:gridCol w:w="1843"/>
        <w:gridCol w:w="1843"/>
        <w:gridCol w:w="1896"/>
      </w:tblGrid>
      <w:tr w:rsidR="00235BAE" w:rsidRPr="005234D6" w:rsidTr="00E5787F">
        <w:trPr>
          <w:trHeight w:val="525"/>
        </w:trPr>
        <w:tc>
          <w:tcPr>
            <w:tcW w:w="728" w:type="pct"/>
            <w:shd w:val="clear" w:color="auto" w:fill="auto"/>
            <w:vAlign w:val="center"/>
            <w:hideMark/>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文献</w:t>
            </w:r>
          </w:p>
        </w:tc>
        <w:tc>
          <w:tcPr>
            <w:tcW w:w="998" w:type="pct"/>
            <w:shd w:val="clear" w:color="auto" w:fill="auto"/>
            <w:vAlign w:val="center"/>
          </w:tcPr>
          <w:p w:rsidR="00235BAE" w:rsidRPr="005234D6" w:rsidRDefault="00235BAE" w:rsidP="00A85EE3">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hint="eastAsia"/>
                <w:color w:val="000000"/>
                <w:kern w:val="0"/>
                <w:szCs w:val="21"/>
              </w:rPr>
              <w:t>Raj(</w:t>
            </w:r>
            <w:r w:rsidRPr="005234D6">
              <w:rPr>
                <w:rFonts w:ascii="Times New Roman" w:eastAsia="宋体" w:hAnsi="Times New Roman" w:cs="Times New Roman"/>
                <w:color w:val="000000"/>
                <w:kern w:val="0"/>
                <w:szCs w:val="21"/>
              </w:rPr>
              <w:t>2008</w:t>
            </w:r>
            <w:r w:rsidR="00A85EE3">
              <w:rPr>
                <w:rFonts w:ascii="Times New Roman" w:eastAsia="宋体" w:hAnsi="Times New Roman" w:cs="Times New Roman" w:hint="eastAsia"/>
                <w:color w:val="000000"/>
                <w:kern w:val="0"/>
                <w:szCs w:val="21"/>
              </w:rPr>
              <w:t>)</w:t>
            </w:r>
            <w:r w:rsidRPr="005234D6">
              <w:rPr>
                <w:rFonts w:ascii="Times New Roman" w:eastAsia="宋体" w:hAnsi="Times New Roman" w:cs="Times New Roman" w:hint="eastAsia"/>
                <w:color w:val="000000"/>
                <w:kern w:val="0"/>
                <w:szCs w:val="21"/>
              </w:rPr>
              <w:t>[</w:t>
            </w:r>
            <w:r w:rsidR="00A85EE3">
              <w:rPr>
                <w:rFonts w:ascii="Times New Roman" w:eastAsia="宋体" w:hAnsi="Times New Roman" w:cs="Times New Roman"/>
                <w:color w:val="000000"/>
                <w:kern w:val="0"/>
                <w:szCs w:val="21"/>
              </w:rPr>
              <w:t>8</w:t>
            </w:r>
            <w:r w:rsidRPr="005234D6">
              <w:rPr>
                <w:rFonts w:ascii="Times New Roman" w:eastAsia="宋体" w:hAnsi="Times New Roman" w:cs="Times New Roman" w:hint="eastAsia"/>
                <w:color w:val="000000"/>
                <w:kern w:val="0"/>
                <w:szCs w:val="21"/>
              </w:rPr>
              <w:t>]</w:t>
            </w:r>
          </w:p>
        </w:tc>
        <w:tc>
          <w:tcPr>
            <w:tcW w:w="1081" w:type="pct"/>
            <w:vAlign w:val="center"/>
          </w:tcPr>
          <w:p w:rsidR="00235BAE" w:rsidRPr="005234D6" w:rsidRDefault="00235BAE" w:rsidP="00A85EE3">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hint="eastAsia"/>
                <w:color w:val="000000"/>
                <w:kern w:val="0"/>
                <w:szCs w:val="21"/>
              </w:rPr>
              <w:t>Altun(</w:t>
            </w:r>
            <w:r w:rsidRPr="005234D6">
              <w:rPr>
                <w:rFonts w:ascii="Times New Roman" w:eastAsia="宋体" w:hAnsi="Times New Roman" w:cs="Times New Roman"/>
                <w:color w:val="000000"/>
                <w:kern w:val="0"/>
                <w:szCs w:val="21"/>
              </w:rPr>
              <w:t>2008)</w:t>
            </w:r>
            <w:r w:rsidRPr="005234D6">
              <w:rPr>
                <w:rFonts w:ascii="Times New Roman" w:eastAsia="宋体" w:hAnsi="Times New Roman" w:cs="Times New Roman" w:hint="eastAsia"/>
                <w:color w:val="000000"/>
                <w:kern w:val="0"/>
                <w:szCs w:val="21"/>
              </w:rPr>
              <w:t>[</w:t>
            </w:r>
            <w:r w:rsidR="00A85EE3">
              <w:rPr>
                <w:rFonts w:ascii="Times New Roman" w:eastAsia="宋体" w:hAnsi="Times New Roman" w:cs="Times New Roman"/>
                <w:color w:val="000000"/>
                <w:kern w:val="0"/>
                <w:szCs w:val="21"/>
              </w:rPr>
              <w:t>9</w:t>
            </w:r>
            <w:r w:rsidRPr="005234D6">
              <w:rPr>
                <w:rFonts w:ascii="Times New Roman" w:eastAsia="宋体" w:hAnsi="Times New Roman" w:cs="Times New Roman" w:hint="eastAsia"/>
                <w:color w:val="000000"/>
                <w:kern w:val="0"/>
                <w:szCs w:val="21"/>
              </w:rPr>
              <w:t>]</w:t>
            </w:r>
          </w:p>
        </w:tc>
        <w:tc>
          <w:tcPr>
            <w:tcW w:w="1081" w:type="pct"/>
            <w:shd w:val="clear" w:color="auto" w:fill="auto"/>
            <w:vAlign w:val="center"/>
            <w:hideMark/>
          </w:tcPr>
          <w:p w:rsidR="00235BAE" w:rsidRPr="005234D6" w:rsidRDefault="00235BAE" w:rsidP="00A85EE3">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Fang(2008)[</w:t>
            </w:r>
            <w:r w:rsidR="00A85EE3">
              <w:rPr>
                <w:rFonts w:ascii="Times New Roman" w:eastAsia="宋体" w:hAnsi="Times New Roman" w:cs="Times New Roman"/>
                <w:color w:val="000000"/>
                <w:kern w:val="0"/>
                <w:szCs w:val="21"/>
              </w:rPr>
              <w:t>10</w:t>
            </w:r>
            <w:r w:rsidRPr="005234D6">
              <w:rPr>
                <w:rFonts w:ascii="Times New Roman" w:eastAsia="宋体" w:hAnsi="Times New Roman" w:cs="Times New Roman"/>
                <w:color w:val="000000"/>
                <w:kern w:val="0"/>
                <w:szCs w:val="21"/>
              </w:rPr>
              <w:t>]</w:t>
            </w:r>
          </w:p>
        </w:tc>
        <w:tc>
          <w:tcPr>
            <w:tcW w:w="1112" w:type="pct"/>
            <w:vAlign w:val="center"/>
          </w:tcPr>
          <w:p w:rsidR="00235BAE" w:rsidRPr="005234D6" w:rsidRDefault="00235BAE" w:rsidP="00A85EE3">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hint="eastAsia"/>
                <w:color w:val="000000"/>
                <w:kern w:val="0"/>
                <w:szCs w:val="21"/>
              </w:rPr>
              <w:t>Maryam(</w:t>
            </w:r>
            <w:r w:rsidRPr="005234D6">
              <w:rPr>
                <w:rFonts w:ascii="Times New Roman" w:eastAsia="宋体" w:hAnsi="Times New Roman" w:cs="Times New Roman"/>
                <w:color w:val="000000"/>
                <w:kern w:val="0"/>
                <w:szCs w:val="21"/>
              </w:rPr>
              <w:t>2013</w:t>
            </w:r>
            <w:r w:rsidRPr="005234D6">
              <w:rPr>
                <w:rFonts w:ascii="Times New Roman" w:eastAsia="宋体" w:hAnsi="Times New Roman" w:cs="Times New Roman" w:hint="eastAsia"/>
                <w:color w:val="000000"/>
                <w:kern w:val="0"/>
                <w:szCs w:val="21"/>
              </w:rPr>
              <w:t>)[</w:t>
            </w:r>
            <w:r w:rsidR="00A85EE3">
              <w:rPr>
                <w:rFonts w:ascii="Times New Roman" w:eastAsia="宋体" w:hAnsi="Times New Roman" w:cs="Times New Roman"/>
                <w:color w:val="000000"/>
                <w:kern w:val="0"/>
                <w:szCs w:val="21"/>
              </w:rPr>
              <w:t>11</w:t>
            </w:r>
            <w:r w:rsidRPr="005234D6">
              <w:rPr>
                <w:rFonts w:ascii="Times New Roman" w:eastAsia="宋体" w:hAnsi="Times New Roman" w:cs="Times New Roman" w:hint="eastAsia"/>
                <w:color w:val="000000"/>
                <w:kern w:val="0"/>
                <w:szCs w:val="21"/>
              </w:rPr>
              <w:t>]</w:t>
            </w:r>
          </w:p>
        </w:tc>
      </w:tr>
      <w:tr w:rsidR="00235BAE" w:rsidRPr="005234D6" w:rsidTr="00E5787F">
        <w:trPr>
          <w:trHeight w:val="510"/>
        </w:trPr>
        <w:tc>
          <w:tcPr>
            <w:tcW w:w="728" w:type="pct"/>
            <w:shd w:val="clear" w:color="auto" w:fill="auto"/>
            <w:vAlign w:val="center"/>
            <w:hideMark/>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研究机构</w:t>
            </w:r>
          </w:p>
        </w:tc>
        <w:tc>
          <w:tcPr>
            <w:tcW w:w="998" w:type="pct"/>
            <w:shd w:val="clear" w:color="auto" w:fill="auto"/>
            <w:vAlign w:val="center"/>
          </w:tcPr>
          <w:p w:rsidR="00235BAE" w:rsidRPr="005234D6" w:rsidRDefault="00235BAE" w:rsidP="00235BAE">
            <w:pPr>
              <w:widowControl/>
              <w:jc w:val="center"/>
              <w:rPr>
                <w:rFonts w:ascii="宋体" w:eastAsia="宋体" w:hAnsi="宋体" w:cs="宋体"/>
                <w:color w:val="000000"/>
                <w:kern w:val="0"/>
                <w:szCs w:val="21"/>
              </w:rPr>
            </w:pPr>
            <w:r w:rsidRPr="005234D6">
              <w:rPr>
                <w:rFonts w:hint="eastAsia"/>
                <w:szCs w:val="21"/>
              </w:rPr>
              <w:t>印度理工学院</w:t>
            </w:r>
          </w:p>
        </w:tc>
        <w:tc>
          <w:tcPr>
            <w:tcW w:w="1081" w:type="pct"/>
            <w:vAlign w:val="center"/>
          </w:tcPr>
          <w:p w:rsidR="00235BAE" w:rsidRPr="005234D6" w:rsidRDefault="00235BAE" w:rsidP="00235BAE">
            <w:pPr>
              <w:widowControl/>
              <w:jc w:val="center"/>
              <w:rPr>
                <w:rFonts w:ascii="宋体" w:eastAsia="宋体" w:hAnsi="宋体" w:cs="宋体"/>
                <w:color w:val="000000"/>
                <w:kern w:val="0"/>
                <w:szCs w:val="21"/>
              </w:rPr>
            </w:pPr>
            <w:r w:rsidRPr="005234D6">
              <w:rPr>
                <w:rFonts w:asciiTheme="minorEastAsia" w:hAnsiTheme="minorEastAsia" w:hint="eastAsia"/>
                <w:szCs w:val="21"/>
              </w:rPr>
              <w:t>土耳其埃尔吉耶斯大学</w:t>
            </w:r>
          </w:p>
        </w:tc>
        <w:tc>
          <w:tcPr>
            <w:tcW w:w="1081" w:type="pct"/>
            <w:shd w:val="clear" w:color="auto" w:fill="auto"/>
            <w:vAlign w:val="center"/>
            <w:hideMark/>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长沙中南大学</w:t>
            </w:r>
          </w:p>
        </w:tc>
        <w:tc>
          <w:tcPr>
            <w:tcW w:w="1112" w:type="pct"/>
            <w:vAlign w:val="center"/>
          </w:tcPr>
          <w:p w:rsidR="00E5787F" w:rsidRPr="005234D6" w:rsidRDefault="00235BAE" w:rsidP="00235BAE">
            <w:pPr>
              <w:widowControl/>
              <w:jc w:val="center"/>
              <w:rPr>
                <w:rFonts w:asciiTheme="minorEastAsia" w:hAnsiTheme="minorEastAsia"/>
                <w:szCs w:val="21"/>
              </w:rPr>
            </w:pPr>
            <w:r w:rsidRPr="005234D6">
              <w:rPr>
                <w:rFonts w:asciiTheme="minorEastAsia" w:hAnsiTheme="minorEastAsia" w:hint="eastAsia"/>
                <w:szCs w:val="21"/>
              </w:rPr>
              <w:t>伊朗</w:t>
            </w:r>
            <w:r w:rsidRPr="005234D6">
              <w:rPr>
                <w:rFonts w:asciiTheme="minorEastAsia" w:hAnsiTheme="minorEastAsia"/>
                <w:szCs w:val="21"/>
              </w:rPr>
              <w:t>Kharazmi</w:t>
            </w:r>
          </w:p>
          <w:p w:rsidR="00235BAE" w:rsidRPr="005234D6" w:rsidRDefault="00235BAE" w:rsidP="00235BAE">
            <w:pPr>
              <w:widowControl/>
              <w:jc w:val="center"/>
              <w:rPr>
                <w:rFonts w:asciiTheme="minorEastAsia" w:hAnsiTheme="minorEastAsia"/>
                <w:szCs w:val="21"/>
              </w:rPr>
            </w:pPr>
            <w:r w:rsidRPr="005234D6">
              <w:rPr>
                <w:rFonts w:asciiTheme="minorEastAsia" w:hAnsiTheme="minorEastAsia"/>
                <w:szCs w:val="21"/>
              </w:rPr>
              <w:t>大学</w:t>
            </w:r>
          </w:p>
        </w:tc>
      </w:tr>
      <w:tr w:rsidR="00235BAE" w:rsidRPr="005234D6" w:rsidTr="00E5787F">
        <w:trPr>
          <w:trHeight w:val="525"/>
        </w:trPr>
        <w:tc>
          <w:tcPr>
            <w:tcW w:w="728" w:type="pct"/>
            <w:shd w:val="clear" w:color="auto" w:fill="auto"/>
            <w:vAlign w:val="center"/>
            <w:hideMark/>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预测属性</w:t>
            </w:r>
          </w:p>
        </w:tc>
        <w:tc>
          <w:tcPr>
            <w:tcW w:w="998" w:type="pct"/>
            <w:shd w:val="clear" w:color="auto" w:fill="auto"/>
            <w:vAlign w:val="center"/>
          </w:tcPr>
          <w:p w:rsidR="00263F1B" w:rsidRPr="005234D6" w:rsidRDefault="00263F1B" w:rsidP="00235BAE">
            <w:pPr>
              <w:widowControl/>
              <w:jc w:val="center"/>
              <w:rPr>
                <w:szCs w:val="21"/>
              </w:rPr>
            </w:pPr>
            <w:r w:rsidRPr="005234D6">
              <w:rPr>
                <w:rFonts w:hint="eastAsia"/>
                <w:szCs w:val="21"/>
              </w:rPr>
              <w:t>孔泡沫铝</w:t>
            </w:r>
          </w:p>
          <w:p w:rsidR="00235BAE" w:rsidRPr="005234D6" w:rsidRDefault="00263F1B" w:rsidP="00235BAE">
            <w:pPr>
              <w:widowControl/>
              <w:jc w:val="center"/>
              <w:rPr>
                <w:rFonts w:ascii="宋体" w:eastAsia="宋体" w:hAnsi="宋体" w:cs="宋体"/>
                <w:color w:val="000000"/>
                <w:kern w:val="0"/>
                <w:szCs w:val="21"/>
              </w:rPr>
            </w:pPr>
            <w:r w:rsidRPr="005234D6">
              <w:rPr>
                <w:rFonts w:hint="eastAsia"/>
                <w:szCs w:val="21"/>
              </w:rPr>
              <w:t>压缩性能</w:t>
            </w:r>
          </w:p>
        </w:tc>
        <w:tc>
          <w:tcPr>
            <w:tcW w:w="1081" w:type="pct"/>
            <w:vAlign w:val="center"/>
          </w:tcPr>
          <w:p w:rsidR="00263F1B" w:rsidRPr="005234D6" w:rsidRDefault="00263F1B" w:rsidP="00235BAE">
            <w:pPr>
              <w:widowControl/>
              <w:jc w:val="center"/>
              <w:rPr>
                <w:rFonts w:asciiTheme="minorEastAsia" w:hAnsiTheme="minorEastAsia"/>
                <w:szCs w:val="21"/>
              </w:rPr>
            </w:pPr>
            <w:r w:rsidRPr="005234D6">
              <w:rPr>
                <w:rFonts w:asciiTheme="minorEastAsia" w:hAnsiTheme="minorEastAsia" w:hint="eastAsia"/>
                <w:szCs w:val="21"/>
              </w:rPr>
              <w:t>钢纤维</w:t>
            </w:r>
          </w:p>
          <w:p w:rsidR="00235BAE" w:rsidRPr="005234D6" w:rsidRDefault="00263F1B" w:rsidP="00235BAE">
            <w:pPr>
              <w:widowControl/>
              <w:jc w:val="center"/>
              <w:rPr>
                <w:rFonts w:ascii="宋体" w:eastAsia="宋体" w:hAnsi="宋体" w:cs="宋体"/>
                <w:color w:val="000000"/>
                <w:kern w:val="0"/>
                <w:szCs w:val="21"/>
              </w:rPr>
            </w:pPr>
            <w:r w:rsidRPr="005234D6">
              <w:rPr>
                <w:rFonts w:asciiTheme="minorEastAsia" w:hAnsiTheme="minorEastAsia" w:hint="eastAsia"/>
                <w:szCs w:val="21"/>
              </w:rPr>
              <w:t>抗压强度</w:t>
            </w:r>
          </w:p>
        </w:tc>
        <w:tc>
          <w:tcPr>
            <w:tcW w:w="1081" w:type="pct"/>
            <w:shd w:val="clear" w:color="auto" w:fill="auto"/>
            <w:vAlign w:val="center"/>
            <w:hideMark/>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金属材料的</w:t>
            </w:r>
          </w:p>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腐蚀</w:t>
            </w:r>
          </w:p>
        </w:tc>
        <w:tc>
          <w:tcPr>
            <w:tcW w:w="1112" w:type="pct"/>
            <w:vAlign w:val="center"/>
          </w:tcPr>
          <w:p w:rsidR="00263F1B" w:rsidRPr="005234D6" w:rsidRDefault="00263F1B" w:rsidP="00235BAE">
            <w:pPr>
              <w:widowControl/>
              <w:jc w:val="center"/>
              <w:rPr>
                <w:rFonts w:ascii="宋体" w:eastAsia="宋体" w:hAnsi="宋体" w:cs="宋体"/>
                <w:color w:val="000000"/>
                <w:kern w:val="0"/>
                <w:szCs w:val="21"/>
              </w:rPr>
            </w:pPr>
            <w:r w:rsidRPr="005234D6">
              <w:rPr>
                <w:rFonts w:ascii="宋体" w:eastAsia="宋体" w:hAnsi="宋体" w:cs="宋体"/>
                <w:color w:val="000000"/>
                <w:kern w:val="0"/>
                <w:szCs w:val="21"/>
              </w:rPr>
              <w:t>有机化合物</w:t>
            </w:r>
          </w:p>
          <w:p w:rsidR="00235BAE" w:rsidRPr="005234D6" w:rsidRDefault="00263F1B" w:rsidP="00235BAE">
            <w:pPr>
              <w:widowControl/>
              <w:jc w:val="center"/>
              <w:rPr>
                <w:rFonts w:ascii="宋体" w:eastAsia="宋体" w:hAnsi="宋体" w:cs="宋体"/>
                <w:color w:val="000000"/>
                <w:kern w:val="0"/>
                <w:szCs w:val="21"/>
              </w:rPr>
            </w:pPr>
            <w:r w:rsidRPr="005234D6">
              <w:rPr>
                <w:rFonts w:ascii="宋体" w:eastAsia="宋体" w:hAnsi="宋体" w:cs="宋体"/>
                <w:color w:val="000000"/>
                <w:kern w:val="0"/>
                <w:szCs w:val="21"/>
              </w:rPr>
              <w:t>升华焓</w:t>
            </w:r>
            <w:r w:rsidRPr="005234D6">
              <w:rPr>
                <w:rFonts w:ascii="宋体" w:eastAsia="宋体" w:hAnsi="宋体" w:cs="宋体" w:hint="eastAsia"/>
                <w:color w:val="000000"/>
                <w:kern w:val="0"/>
                <w:szCs w:val="21"/>
              </w:rPr>
              <w:t>、</w:t>
            </w:r>
            <w:r w:rsidRPr="005234D6">
              <w:rPr>
                <w:rFonts w:ascii="宋体" w:eastAsia="宋体" w:hAnsi="宋体" w:cs="宋体"/>
                <w:color w:val="000000"/>
                <w:kern w:val="0"/>
                <w:szCs w:val="21"/>
              </w:rPr>
              <w:t>熔点</w:t>
            </w:r>
          </w:p>
        </w:tc>
      </w:tr>
      <w:tr w:rsidR="00235BAE" w:rsidRPr="005234D6" w:rsidTr="00E5787F">
        <w:trPr>
          <w:trHeight w:val="587"/>
        </w:trPr>
        <w:tc>
          <w:tcPr>
            <w:tcW w:w="728" w:type="pct"/>
            <w:shd w:val="clear" w:color="auto" w:fill="auto"/>
            <w:vAlign w:val="center"/>
            <w:hideMark/>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机器学习方法</w:t>
            </w:r>
          </w:p>
        </w:tc>
        <w:tc>
          <w:tcPr>
            <w:tcW w:w="998" w:type="pct"/>
            <w:shd w:val="clear" w:color="auto" w:fill="auto"/>
            <w:vAlign w:val="center"/>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color w:val="000000"/>
                <w:kern w:val="0"/>
                <w:szCs w:val="21"/>
              </w:rPr>
              <w:t>ANN</w:t>
            </w:r>
          </w:p>
        </w:tc>
        <w:tc>
          <w:tcPr>
            <w:tcW w:w="1081" w:type="pct"/>
            <w:vAlign w:val="center"/>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color w:val="000000"/>
                <w:kern w:val="0"/>
                <w:szCs w:val="21"/>
              </w:rPr>
              <w:t>ANN</w:t>
            </w:r>
          </w:p>
        </w:tc>
        <w:tc>
          <w:tcPr>
            <w:tcW w:w="1081" w:type="pct"/>
            <w:shd w:val="clear" w:color="auto" w:fill="auto"/>
            <w:vAlign w:val="center"/>
            <w:hideMark/>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GA+SVR</w:t>
            </w:r>
          </w:p>
        </w:tc>
        <w:tc>
          <w:tcPr>
            <w:tcW w:w="1112" w:type="pct"/>
            <w:vAlign w:val="center"/>
          </w:tcPr>
          <w:p w:rsidR="00235BAE" w:rsidRPr="005234D6" w:rsidRDefault="00235BAE" w:rsidP="00235BAE">
            <w:pPr>
              <w:widowControl/>
              <w:jc w:val="center"/>
              <w:rPr>
                <w:rFonts w:ascii="宋体" w:eastAsia="宋体" w:hAnsi="宋体" w:cs="宋体"/>
                <w:color w:val="000000"/>
                <w:kern w:val="0"/>
                <w:szCs w:val="21"/>
              </w:rPr>
            </w:pPr>
            <w:r w:rsidRPr="005234D6">
              <w:rPr>
                <w:rFonts w:asciiTheme="minorEastAsia" w:hAnsiTheme="minorEastAsia" w:hint="eastAsia"/>
                <w:szCs w:val="21"/>
              </w:rPr>
              <w:t>MLR/EM/ANN</w:t>
            </w:r>
          </w:p>
        </w:tc>
      </w:tr>
      <w:tr w:rsidR="00235BAE" w:rsidRPr="005234D6" w:rsidTr="00E5787F">
        <w:trPr>
          <w:trHeight w:val="285"/>
        </w:trPr>
        <w:tc>
          <w:tcPr>
            <w:tcW w:w="728" w:type="pct"/>
            <w:shd w:val="clear" w:color="auto" w:fill="auto"/>
            <w:vAlign w:val="center"/>
            <w:hideMark/>
          </w:tcPr>
          <w:p w:rsidR="00235BAE" w:rsidRPr="005234D6" w:rsidRDefault="00235BAE" w:rsidP="00235BAE">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成果</w:t>
            </w:r>
          </w:p>
        </w:tc>
        <w:tc>
          <w:tcPr>
            <w:tcW w:w="998" w:type="pct"/>
            <w:shd w:val="clear" w:color="auto" w:fill="auto"/>
          </w:tcPr>
          <w:p w:rsidR="00235BAE" w:rsidRPr="005234D6" w:rsidRDefault="00E5787F" w:rsidP="00235BAE">
            <w:r w:rsidRPr="005234D6">
              <w:rPr>
                <w:rFonts w:hint="eastAsia"/>
                <w:szCs w:val="21"/>
              </w:rPr>
              <w:t>较好地预测闭孔泡沫铝的压缩性能</w:t>
            </w:r>
          </w:p>
        </w:tc>
        <w:tc>
          <w:tcPr>
            <w:tcW w:w="1081" w:type="pct"/>
          </w:tcPr>
          <w:p w:rsidR="00235BAE" w:rsidRPr="005234D6" w:rsidRDefault="00263F1B" w:rsidP="00235BAE">
            <w:r w:rsidRPr="005234D6">
              <w:rPr>
                <w:rFonts w:asciiTheme="minorEastAsia" w:hAnsiTheme="minorEastAsia" w:hint="eastAsia"/>
                <w:szCs w:val="21"/>
              </w:rPr>
              <w:t>相对绝对平均误差达到了6.75%</w:t>
            </w:r>
          </w:p>
        </w:tc>
        <w:tc>
          <w:tcPr>
            <w:tcW w:w="1081" w:type="pct"/>
            <w:shd w:val="clear" w:color="auto" w:fill="auto"/>
            <w:hideMark/>
          </w:tcPr>
          <w:p w:rsidR="00235BAE" w:rsidRPr="005234D6" w:rsidRDefault="00235BAE" w:rsidP="00235BAE">
            <w:r w:rsidRPr="005234D6">
              <w:rPr>
                <w:rFonts w:hint="eastAsia"/>
              </w:rPr>
              <w:t>对锌和钢的相系数分别为</w:t>
            </w:r>
            <w:r w:rsidRPr="005234D6">
              <w:rPr>
                <w:rFonts w:ascii="Times New Roman" w:hAnsi="Times New Roman" w:cs="Times New Roman"/>
              </w:rPr>
              <w:t>0.9382</w:t>
            </w:r>
            <w:r w:rsidRPr="005234D6">
              <w:rPr>
                <w:rFonts w:ascii="Times New Roman" w:hAnsi="Times New Roman" w:cs="Times New Roman"/>
              </w:rPr>
              <w:t>和</w:t>
            </w:r>
            <w:r w:rsidRPr="005234D6">
              <w:rPr>
                <w:rFonts w:ascii="Times New Roman" w:hAnsi="Times New Roman" w:cs="Times New Roman"/>
              </w:rPr>
              <w:t>0.8609</w:t>
            </w:r>
          </w:p>
        </w:tc>
        <w:tc>
          <w:tcPr>
            <w:tcW w:w="1112" w:type="pct"/>
          </w:tcPr>
          <w:p w:rsidR="00235BAE" w:rsidRPr="005234D6" w:rsidRDefault="00263F1B" w:rsidP="00235BAE">
            <w:r w:rsidRPr="005234D6">
              <w:rPr>
                <w:rFonts w:asciiTheme="minorEastAsia" w:hAnsiTheme="minorEastAsia" w:hint="eastAsia"/>
                <w:szCs w:val="21"/>
              </w:rPr>
              <w:t>R</w:t>
            </w:r>
            <w:r w:rsidRPr="005234D6">
              <w:rPr>
                <w:rFonts w:asciiTheme="minorEastAsia" w:hAnsiTheme="minorEastAsia" w:hint="eastAsia"/>
                <w:szCs w:val="21"/>
                <w:vertAlign w:val="superscript"/>
              </w:rPr>
              <w:t>2</w:t>
            </w:r>
            <w:r w:rsidR="001F3759" w:rsidRPr="005234D6">
              <w:rPr>
                <w:rFonts w:asciiTheme="minorEastAsia" w:hAnsiTheme="minorEastAsia" w:hint="eastAsia"/>
                <w:szCs w:val="21"/>
              </w:rPr>
              <w:t>分别</w:t>
            </w:r>
            <w:r w:rsidRPr="005234D6">
              <w:rPr>
                <w:rFonts w:asciiTheme="minorEastAsia" w:hAnsiTheme="minorEastAsia"/>
                <w:szCs w:val="21"/>
              </w:rPr>
              <w:t>达到了</w:t>
            </w:r>
            <w:r w:rsidRPr="005234D6">
              <w:rPr>
                <w:rFonts w:asciiTheme="minorEastAsia" w:hAnsiTheme="minorEastAsia" w:hint="eastAsia"/>
                <w:szCs w:val="21"/>
              </w:rPr>
              <w:t>0.96、0.79</w:t>
            </w:r>
          </w:p>
        </w:tc>
      </w:tr>
    </w:tbl>
    <w:p w:rsidR="00AE3E8D" w:rsidRPr="005234D6" w:rsidRDefault="00DB4DBC" w:rsidP="00A6150B">
      <w:pPr>
        <w:pStyle w:val="a3"/>
        <w:spacing w:line="240" w:lineRule="auto"/>
        <w:ind w:firstLineChars="0" w:firstLine="420"/>
        <w:rPr>
          <w:rFonts w:asciiTheme="minorEastAsia" w:eastAsiaTheme="minorEastAsia" w:hAnsiTheme="minorEastAsia" w:cstheme="minorBidi"/>
          <w:sz w:val="21"/>
          <w:szCs w:val="21"/>
        </w:rPr>
      </w:pPr>
      <w:r w:rsidRPr="005234D6">
        <w:rPr>
          <w:rFonts w:asciiTheme="minorEastAsia" w:eastAsiaTheme="minorEastAsia" w:hAnsiTheme="minorEastAsia" w:cstheme="minorBidi"/>
          <w:sz w:val="21"/>
          <w:szCs w:val="21"/>
        </w:rPr>
        <w:t>如表</w:t>
      </w:r>
      <w:r w:rsidR="00E5787F" w:rsidRPr="005234D6">
        <w:rPr>
          <w:rFonts w:asciiTheme="minorEastAsia" w:eastAsiaTheme="minorEastAsia" w:hAnsiTheme="minorEastAsia" w:cstheme="minorBidi"/>
          <w:sz w:val="21"/>
          <w:szCs w:val="21"/>
        </w:rPr>
        <w:t>2</w:t>
      </w:r>
      <w:r w:rsidRPr="005234D6">
        <w:rPr>
          <w:rFonts w:asciiTheme="minorEastAsia" w:eastAsiaTheme="minorEastAsia" w:hAnsiTheme="minorEastAsia" w:cstheme="minorBidi" w:hint="eastAsia"/>
          <w:sz w:val="21"/>
          <w:szCs w:val="21"/>
        </w:rPr>
        <w:t>所示，</w:t>
      </w:r>
      <w:r w:rsidR="00E5787F" w:rsidRPr="005234D6">
        <w:rPr>
          <w:rFonts w:asciiTheme="minorEastAsia" w:eastAsiaTheme="minorEastAsia" w:hAnsiTheme="minorEastAsia" w:cstheme="minorBidi" w:hint="eastAsia"/>
          <w:sz w:val="21"/>
          <w:szCs w:val="21"/>
        </w:rPr>
        <w:t>亚洲国家同样将机器学习方法利用在材料属性预测中。</w:t>
      </w:r>
      <w:r w:rsidR="00263F1B" w:rsidRPr="005234D6">
        <w:rPr>
          <w:rFonts w:hint="eastAsia"/>
          <w:sz w:val="21"/>
          <w:szCs w:val="21"/>
        </w:rPr>
        <w:t>印度理工学院的</w:t>
      </w:r>
      <w:r w:rsidR="00263F1B" w:rsidRPr="005234D6">
        <w:rPr>
          <w:rFonts w:hint="eastAsia"/>
          <w:sz w:val="21"/>
          <w:szCs w:val="21"/>
        </w:rPr>
        <w:t>Raj</w:t>
      </w:r>
      <w:r w:rsidR="00263F1B" w:rsidRPr="005234D6">
        <w:rPr>
          <w:rFonts w:hint="eastAsia"/>
          <w:sz w:val="21"/>
          <w:szCs w:val="21"/>
        </w:rPr>
        <w:t>等人</w:t>
      </w:r>
      <w:r w:rsidR="00263F1B" w:rsidRPr="005234D6">
        <w:rPr>
          <w:rFonts w:hint="eastAsia"/>
          <w:sz w:val="21"/>
          <w:szCs w:val="21"/>
        </w:rPr>
        <w:t>[</w:t>
      </w:r>
      <w:r w:rsidR="00A85EE3">
        <w:rPr>
          <w:sz w:val="21"/>
          <w:szCs w:val="21"/>
        </w:rPr>
        <w:t>8</w:t>
      </w:r>
      <w:r w:rsidR="00263F1B" w:rsidRPr="005234D6">
        <w:rPr>
          <w:rFonts w:hint="eastAsia"/>
          <w:sz w:val="21"/>
          <w:szCs w:val="21"/>
        </w:rPr>
        <w:t>]</w:t>
      </w:r>
      <w:r w:rsidR="00263F1B" w:rsidRPr="005234D6">
        <w:rPr>
          <w:sz w:val="21"/>
          <w:szCs w:val="21"/>
        </w:rPr>
        <w:t>验证了</w:t>
      </w:r>
      <w:r w:rsidR="00263F1B" w:rsidRPr="005234D6">
        <w:rPr>
          <w:rFonts w:hint="eastAsia"/>
          <w:sz w:val="21"/>
          <w:szCs w:val="21"/>
        </w:rPr>
        <w:t>ANN</w:t>
      </w:r>
      <w:r w:rsidR="00263F1B" w:rsidRPr="005234D6">
        <w:rPr>
          <w:rFonts w:hint="eastAsia"/>
          <w:sz w:val="21"/>
          <w:szCs w:val="21"/>
        </w:rPr>
        <w:t>能够很好地预测闭孔泡沫铝的压缩性能。</w:t>
      </w:r>
      <w:r w:rsidR="00263F1B" w:rsidRPr="005234D6">
        <w:rPr>
          <w:rFonts w:asciiTheme="minorEastAsia" w:eastAsiaTheme="minorEastAsia" w:hAnsiTheme="minorEastAsia" w:cstheme="minorBidi" w:hint="eastAsia"/>
          <w:sz w:val="21"/>
          <w:szCs w:val="21"/>
        </w:rPr>
        <w:t>土耳其埃尔吉耶斯大学的Altun等人[</w:t>
      </w:r>
      <w:r w:rsidR="00A85EE3">
        <w:rPr>
          <w:rFonts w:asciiTheme="minorEastAsia" w:eastAsiaTheme="minorEastAsia" w:hAnsiTheme="minorEastAsia" w:cstheme="minorBidi"/>
          <w:sz w:val="21"/>
          <w:szCs w:val="21"/>
        </w:rPr>
        <w:t>9</w:t>
      </w:r>
      <w:r w:rsidR="00263F1B" w:rsidRPr="005234D6">
        <w:rPr>
          <w:rFonts w:asciiTheme="minorEastAsia" w:eastAsiaTheme="minorEastAsia" w:hAnsiTheme="minorEastAsia" w:cstheme="minorBidi" w:hint="eastAsia"/>
          <w:sz w:val="21"/>
          <w:szCs w:val="21"/>
        </w:rPr>
        <w:t>]</w:t>
      </w:r>
      <w:r w:rsidR="00263F1B" w:rsidRPr="005234D6">
        <w:rPr>
          <w:rFonts w:asciiTheme="minorEastAsia" w:eastAsiaTheme="minorEastAsia" w:hAnsiTheme="minorEastAsia" w:cstheme="minorBidi"/>
          <w:sz w:val="21"/>
          <w:szCs w:val="21"/>
        </w:rPr>
        <w:t>使用</w:t>
      </w:r>
      <w:r w:rsidR="00263F1B" w:rsidRPr="005234D6">
        <w:rPr>
          <w:rFonts w:asciiTheme="minorEastAsia" w:eastAsiaTheme="minorEastAsia" w:hAnsiTheme="minorEastAsia" w:cstheme="minorBidi" w:hint="eastAsia"/>
          <w:sz w:val="21"/>
          <w:szCs w:val="21"/>
        </w:rPr>
        <w:t>ANN预测加入轻质混凝土的钢纤维的抗压强度，相对绝对平均误差达到了6.75%，并高于使用MLR的预测结果。</w:t>
      </w:r>
      <w:r w:rsidR="00A6600D" w:rsidRPr="005234D6">
        <w:rPr>
          <w:rFonts w:asciiTheme="minorEastAsia" w:eastAsiaTheme="minorEastAsia" w:hAnsiTheme="minorEastAsia" w:cstheme="minorBidi" w:hint="eastAsia"/>
          <w:sz w:val="21"/>
          <w:szCs w:val="21"/>
        </w:rPr>
        <w:t>长沙中南大学的Fang等人[</w:t>
      </w:r>
      <w:r w:rsidR="00A85EE3">
        <w:rPr>
          <w:rFonts w:asciiTheme="minorEastAsia" w:eastAsiaTheme="minorEastAsia" w:hAnsiTheme="minorEastAsia" w:cstheme="minorBidi"/>
          <w:sz w:val="21"/>
          <w:szCs w:val="21"/>
        </w:rPr>
        <w:t>10</w:t>
      </w:r>
      <w:r w:rsidR="00A6600D" w:rsidRPr="005234D6">
        <w:rPr>
          <w:rFonts w:asciiTheme="minorEastAsia" w:eastAsiaTheme="minorEastAsia" w:hAnsiTheme="minorEastAsia" w:cstheme="minorBidi" w:hint="eastAsia"/>
          <w:sz w:val="21"/>
          <w:szCs w:val="21"/>
        </w:rPr>
        <w:t>]提出了一种遗传算法GA和支持向量回归SVR的混合模型，来预测锌、钢等金属材料的腐蚀，并且实验结果证明，混合模型有更好的预测能力。</w:t>
      </w:r>
      <w:r w:rsidR="00C33CF4" w:rsidRPr="005234D6">
        <w:rPr>
          <w:rFonts w:asciiTheme="minorEastAsia" w:eastAsiaTheme="minorEastAsia" w:hAnsiTheme="minorEastAsia" w:cstheme="minorBidi" w:hint="eastAsia"/>
          <w:sz w:val="21"/>
          <w:szCs w:val="21"/>
        </w:rPr>
        <w:t>伊朗</w:t>
      </w:r>
      <w:r w:rsidR="00C33CF4" w:rsidRPr="005234D6">
        <w:rPr>
          <w:rFonts w:asciiTheme="minorEastAsia" w:eastAsiaTheme="minorEastAsia" w:hAnsiTheme="minorEastAsia" w:cstheme="minorBidi"/>
          <w:sz w:val="21"/>
          <w:szCs w:val="21"/>
        </w:rPr>
        <w:t>Kharazmi大学的</w:t>
      </w:r>
      <w:r w:rsidR="00C33CF4" w:rsidRPr="005234D6">
        <w:rPr>
          <w:rFonts w:asciiTheme="minorEastAsia" w:eastAsiaTheme="minorEastAsia" w:hAnsiTheme="minorEastAsia" w:cstheme="minorBidi" w:hint="eastAsia"/>
          <w:sz w:val="21"/>
          <w:szCs w:val="21"/>
        </w:rPr>
        <w:t>Maryam等人[</w:t>
      </w:r>
      <w:r w:rsidR="00A85EE3">
        <w:rPr>
          <w:rFonts w:asciiTheme="minorEastAsia" w:eastAsiaTheme="minorEastAsia" w:hAnsiTheme="minorEastAsia" w:cstheme="minorBidi"/>
          <w:sz w:val="21"/>
          <w:szCs w:val="21"/>
        </w:rPr>
        <w:t>11</w:t>
      </w:r>
      <w:r w:rsidR="00C33CF4" w:rsidRPr="005234D6">
        <w:rPr>
          <w:rFonts w:asciiTheme="minorEastAsia" w:eastAsiaTheme="minorEastAsia" w:hAnsiTheme="minorEastAsia" w:cstheme="minorBidi" w:hint="eastAsia"/>
          <w:sz w:val="21"/>
          <w:szCs w:val="21"/>
        </w:rPr>
        <w:t>]</w:t>
      </w:r>
      <w:r w:rsidR="00AF046E" w:rsidRPr="005234D6">
        <w:rPr>
          <w:rFonts w:asciiTheme="minorEastAsia" w:eastAsiaTheme="minorEastAsia" w:hAnsiTheme="minorEastAsia" w:cstheme="minorBidi" w:hint="eastAsia"/>
          <w:sz w:val="21"/>
          <w:szCs w:val="21"/>
        </w:rPr>
        <w:t>使用MLR、EM、ANN等方法，对升华焓进行预测，</w:t>
      </w:r>
      <w:bookmarkStart w:id="5" w:name="OLE_LINK49"/>
      <w:bookmarkStart w:id="6" w:name="OLE_LINK50"/>
      <w:r w:rsidR="00AF046E" w:rsidRPr="005234D6">
        <w:rPr>
          <w:rFonts w:asciiTheme="minorEastAsia" w:eastAsiaTheme="minorEastAsia" w:hAnsiTheme="minorEastAsia" w:cstheme="minorBidi" w:hint="eastAsia"/>
          <w:sz w:val="21"/>
          <w:szCs w:val="21"/>
        </w:rPr>
        <w:t>R</w:t>
      </w:r>
      <w:r w:rsidR="00AF046E" w:rsidRPr="005234D6">
        <w:rPr>
          <w:rFonts w:asciiTheme="minorEastAsia" w:eastAsiaTheme="minorEastAsia" w:hAnsiTheme="minorEastAsia" w:cstheme="minorBidi" w:hint="eastAsia"/>
          <w:sz w:val="21"/>
          <w:szCs w:val="21"/>
          <w:vertAlign w:val="superscript"/>
        </w:rPr>
        <w:t>2</w:t>
      </w:r>
      <w:r w:rsidR="00AF046E" w:rsidRPr="005234D6">
        <w:rPr>
          <w:rFonts w:asciiTheme="minorEastAsia" w:eastAsiaTheme="minorEastAsia" w:hAnsiTheme="minorEastAsia" w:cstheme="minorBidi"/>
          <w:sz w:val="21"/>
          <w:szCs w:val="21"/>
        </w:rPr>
        <w:t>达到了</w:t>
      </w:r>
      <w:r w:rsidR="00AF046E" w:rsidRPr="005234D6">
        <w:rPr>
          <w:rFonts w:asciiTheme="minorEastAsia" w:eastAsiaTheme="minorEastAsia" w:hAnsiTheme="minorEastAsia" w:cstheme="minorBidi" w:hint="eastAsia"/>
          <w:sz w:val="21"/>
          <w:szCs w:val="21"/>
        </w:rPr>
        <w:t>0.96</w:t>
      </w:r>
      <w:bookmarkEnd w:id="5"/>
      <w:bookmarkEnd w:id="6"/>
      <w:r w:rsidR="00AF046E" w:rsidRPr="005234D6">
        <w:rPr>
          <w:rFonts w:asciiTheme="minorEastAsia" w:eastAsiaTheme="minorEastAsia" w:hAnsiTheme="minorEastAsia" w:cstheme="minorBidi" w:hint="eastAsia"/>
          <w:sz w:val="21"/>
          <w:szCs w:val="21"/>
        </w:rPr>
        <w:t>，平均绝对值误差达到了</w:t>
      </w:r>
      <w:r w:rsidR="00AF046E" w:rsidRPr="005234D6">
        <w:rPr>
          <w:rFonts w:eastAsiaTheme="minorEastAsia"/>
          <w:sz w:val="21"/>
          <w:szCs w:val="21"/>
        </w:rPr>
        <w:t>7.9</w:t>
      </w:r>
      <w:r w:rsidR="00AF046E" w:rsidRPr="005234D6">
        <w:rPr>
          <w:sz w:val="21"/>
          <w:szCs w:val="21"/>
        </w:rPr>
        <w:t>±0.3kj/mol;</w:t>
      </w:r>
      <w:r w:rsidR="00AF046E" w:rsidRPr="005234D6">
        <w:rPr>
          <w:sz w:val="21"/>
          <w:szCs w:val="21"/>
        </w:rPr>
        <w:t>对熔点进行预测</w:t>
      </w:r>
      <w:r w:rsidR="00AF046E" w:rsidRPr="005234D6">
        <w:rPr>
          <w:rFonts w:hint="eastAsia"/>
          <w:sz w:val="21"/>
          <w:szCs w:val="21"/>
        </w:rPr>
        <w:t>，</w:t>
      </w:r>
      <w:r w:rsidR="00AF046E" w:rsidRPr="005234D6">
        <w:rPr>
          <w:rFonts w:asciiTheme="minorEastAsia" w:eastAsiaTheme="minorEastAsia" w:hAnsiTheme="minorEastAsia" w:cstheme="minorBidi" w:hint="eastAsia"/>
          <w:sz w:val="21"/>
          <w:szCs w:val="21"/>
        </w:rPr>
        <w:t>R</w:t>
      </w:r>
      <w:r w:rsidR="00AF046E" w:rsidRPr="005234D6">
        <w:rPr>
          <w:rFonts w:asciiTheme="minorEastAsia" w:eastAsiaTheme="minorEastAsia" w:hAnsiTheme="minorEastAsia" w:cstheme="minorBidi" w:hint="eastAsia"/>
          <w:sz w:val="21"/>
          <w:szCs w:val="21"/>
          <w:vertAlign w:val="superscript"/>
        </w:rPr>
        <w:t>2</w:t>
      </w:r>
      <w:r w:rsidR="00AF046E" w:rsidRPr="005234D6">
        <w:rPr>
          <w:rFonts w:asciiTheme="minorEastAsia" w:eastAsiaTheme="minorEastAsia" w:hAnsiTheme="minorEastAsia" w:cstheme="minorBidi"/>
          <w:sz w:val="21"/>
          <w:szCs w:val="21"/>
        </w:rPr>
        <w:t>达到了</w:t>
      </w:r>
      <w:r w:rsidR="00AF046E" w:rsidRPr="005234D6">
        <w:rPr>
          <w:rFonts w:asciiTheme="minorEastAsia" w:eastAsiaTheme="minorEastAsia" w:hAnsiTheme="minorEastAsia" w:cstheme="minorBidi" w:hint="eastAsia"/>
          <w:sz w:val="21"/>
          <w:szCs w:val="21"/>
        </w:rPr>
        <w:t>0.79，标准误差为45</w:t>
      </w:r>
      <w:r w:rsidR="001F3759" w:rsidRPr="005234D6">
        <w:rPr>
          <w:sz w:val="21"/>
          <w:szCs w:val="21"/>
        </w:rPr>
        <w:t>±1</w:t>
      </w:r>
      <w:r w:rsidR="00AF046E" w:rsidRPr="005234D6">
        <w:rPr>
          <w:sz w:val="21"/>
          <w:szCs w:val="21"/>
        </w:rPr>
        <w:t>˚K</w:t>
      </w:r>
      <w:r w:rsidR="00AF046E" w:rsidRPr="005234D6">
        <w:rPr>
          <w:rFonts w:hint="eastAsia"/>
        </w:rPr>
        <w:t>。</w:t>
      </w:r>
    </w:p>
    <w:p w:rsidR="00A2549A" w:rsidRPr="005234D6" w:rsidRDefault="00A2549A" w:rsidP="00A2549A">
      <w:pPr>
        <w:pStyle w:val="a8"/>
      </w:pPr>
      <w:r w:rsidRPr="005234D6">
        <w:rPr>
          <w:rFonts w:hint="eastAsia"/>
        </w:rPr>
        <w:t>1.2.2</w:t>
      </w:r>
      <w:r w:rsidRPr="005234D6">
        <w:t xml:space="preserve"> </w:t>
      </w:r>
      <w:r w:rsidRPr="005234D6">
        <w:rPr>
          <w:rFonts w:hint="eastAsia"/>
        </w:rPr>
        <w:t>微观</w:t>
      </w:r>
      <w:r w:rsidR="00694656" w:rsidRPr="005234D6">
        <w:rPr>
          <w:rFonts w:hint="eastAsia"/>
        </w:rPr>
        <w:t>属性</w:t>
      </w:r>
      <w:r w:rsidRPr="005234D6">
        <w:rPr>
          <w:rFonts w:hint="eastAsia"/>
        </w:rPr>
        <w:t>预测</w:t>
      </w:r>
    </w:p>
    <w:p w:rsidR="003630ED" w:rsidRPr="005234D6" w:rsidRDefault="006A5DFB" w:rsidP="006156B3">
      <w:pPr>
        <w:pStyle w:val="a3"/>
        <w:spacing w:line="240" w:lineRule="auto"/>
        <w:ind w:firstLineChars="0" w:firstLine="420"/>
        <w:rPr>
          <w:rFonts w:asciiTheme="minorEastAsia" w:eastAsiaTheme="minorEastAsia" w:hAnsiTheme="minorEastAsia" w:cstheme="minorBidi"/>
          <w:sz w:val="21"/>
          <w:szCs w:val="21"/>
        </w:rPr>
      </w:pPr>
      <w:r w:rsidRPr="005234D6">
        <w:rPr>
          <w:rFonts w:asciiTheme="minorEastAsia" w:eastAsiaTheme="minorEastAsia" w:hAnsiTheme="minorEastAsia" w:cstheme="minorBidi" w:hint="eastAsia"/>
          <w:sz w:val="21"/>
          <w:szCs w:val="21"/>
        </w:rPr>
        <w:t>相比于宏观性能随着材料类型不同而各有差异，机器学习在微观属性预测的研究则显得相对集中，研究的相对较多的有晶格常数、能带、电子亲和能和</w:t>
      </w:r>
      <w:bookmarkStart w:id="7" w:name="OLE_LINK141"/>
      <w:bookmarkStart w:id="8" w:name="OLE_LINK142"/>
      <w:r w:rsidRPr="005234D6">
        <w:rPr>
          <w:rFonts w:asciiTheme="minorEastAsia" w:eastAsiaTheme="minorEastAsia" w:hAnsiTheme="minorEastAsia" w:cstheme="minorBidi" w:hint="eastAsia"/>
          <w:sz w:val="21"/>
          <w:szCs w:val="21"/>
        </w:rPr>
        <w:t>分子雾化能量</w:t>
      </w:r>
      <w:bookmarkEnd w:id="7"/>
      <w:bookmarkEnd w:id="8"/>
      <w:r w:rsidRPr="005234D6">
        <w:rPr>
          <w:rFonts w:asciiTheme="minorEastAsia" w:eastAsiaTheme="minorEastAsia" w:hAnsiTheme="minorEastAsia" w:cstheme="minorBidi" w:hint="eastAsia"/>
          <w:sz w:val="21"/>
          <w:szCs w:val="21"/>
        </w:rPr>
        <w:t>等。</w:t>
      </w:r>
    </w:p>
    <w:p w:rsidR="00DB4DBC" w:rsidRPr="005234D6" w:rsidRDefault="00DB4DBC" w:rsidP="00DB4DBC">
      <w:pPr>
        <w:pStyle w:val="a3"/>
        <w:ind w:firstLineChars="0" w:firstLine="0"/>
        <w:jc w:val="center"/>
        <w:rPr>
          <w:rFonts w:ascii="黑体" w:eastAsia="黑体" w:hAnsi="黑体" w:cstheme="minorBidi"/>
          <w:sz w:val="18"/>
          <w:szCs w:val="18"/>
        </w:rPr>
      </w:pPr>
      <w:r w:rsidRPr="005234D6">
        <w:rPr>
          <w:rFonts w:ascii="黑体" w:eastAsia="黑体" w:hAnsi="黑体" w:cstheme="minorBidi"/>
          <w:sz w:val="18"/>
          <w:szCs w:val="18"/>
        </w:rPr>
        <w:t>表</w:t>
      </w:r>
      <w:r w:rsidR="0029317F" w:rsidRPr="005234D6">
        <w:rPr>
          <w:rFonts w:ascii="黑体" w:eastAsia="黑体" w:hAnsi="黑体" w:cstheme="minorBidi"/>
          <w:sz w:val="18"/>
          <w:szCs w:val="18"/>
        </w:rPr>
        <w:t>3</w:t>
      </w:r>
      <w:r w:rsidRPr="005234D6">
        <w:rPr>
          <w:rFonts w:ascii="黑体" w:eastAsia="黑体" w:hAnsi="黑体" w:cstheme="minorBidi"/>
          <w:sz w:val="18"/>
          <w:szCs w:val="18"/>
        </w:rPr>
        <w:t xml:space="preserve"> </w:t>
      </w:r>
      <w:r w:rsidRPr="005234D6">
        <w:rPr>
          <w:rFonts w:ascii="黑体" w:eastAsia="黑体" w:hAnsi="黑体" w:cstheme="minorBidi" w:hint="eastAsia"/>
          <w:sz w:val="18"/>
          <w:szCs w:val="18"/>
        </w:rPr>
        <w:t>机器学习在微观属性预测中的应用</w:t>
      </w:r>
    </w:p>
    <w:tbl>
      <w:tblPr>
        <w:tblW w:w="500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953"/>
        <w:gridCol w:w="1952"/>
        <w:gridCol w:w="1952"/>
        <w:gridCol w:w="1952"/>
      </w:tblGrid>
      <w:tr w:rsidR="00087D67" w:rsidRPr="005234D6" w:rsidTr="00087D67">
        <w:trPr>
          <w:trHeight w:val="525"/>
        </w:trPr>
        <w:tc>
          <w:tcPr>
            <w:tcW w:w="419" w:type="pct"/>
            <w:shd w:val="clear" w:color="auto" w:fill="auto"/>
            <w:vAlign w:val="center"/>
            <w:hideMark/>
          </w:tcPr>
          <w:p w:rsidR="00087D67" w:rsidRPr="005234D6" w:rsidRDefault="00087D67" w:rsidP="00087D67">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文献</w:t>
            </w:r>
          </w:p>
        </w:tc>
        <w:tc>
          <w:tcPr>
            <w:tcW w:w="1145" w:type="pct"/>
            <w:vAlign w:val="center"/>
          </w:tcPr>
          <w:p w:rsidR="00087D67" w:rsidRPr="005234D6" w:rsidRDefault="00087D67" w:rsidP="00A85EE3">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hint="eastAsia"/>
                <w:color w:val="000000"/>
                <w:kern w:val="0"/>
                <w:szCs w:val="21"/>
              </w:rPr>
              <w:t>Hansen(</w:t>
            </w:r>
            <w:r w:rsidRPr="005234D6">
              <w:rPr>
                <w:rFonts w:ascii="Times New Roman" w:eastAsia="宋体" w:hAnsi="Times New Roman" w:cs="Times New Roman"/>
                <w:color w:val="000000"/>
                <w:kern w:val="0"/>
                <w:szCs w:val="21"/>
              </w:rPr>
              <w:t>2013</w:t>
            </w:r>
            <w:r w:rsidRPr="005234D6">
              <w:rPr>
                <w:rFonts w:ascii="Times New Roman" w:eastAsia="宋体" w:hAnsi="Times New Roman" w:cs="Times New Roman" w:hint="eastAsia"/>
                <w:color w:val="000000"/>
                <w:kern w:val="0"/>
                <w:szCs w:val="21"/>
              </w:rPr>
              <w:t>)[</w:t>
            </w:r>
            <w:r w:rsidR="00A85EE3">
              <w:rPr>
                <w:rFonts w:ascii="Times New Roman" w:eastAsia="宋体" w:hAnsi="Times New Roman" w:cs="Times New Roman"/>
                <w:color w:val="000000"/>
                <w:kern w:val="0"/>
                <w:szCs w:val="21"/>
              </w:rPr>
              <w:t>12</w:t>
            </w:r>
            <w:r w:rsidRPr="005234D6">
              <w:rPr>
                <w:rFonts w:ascii="Times New Roman" w:eastAsia="宋体" w:hAnsi="Times New Roman" w:cs="Times New Roman" w:hint="eastAsia"/>
                <w:color w:val="000000"/>
                <w:kern w:val="0"/>
                <w:szCs w:val="21"/>
              </w:rPr>
              <w:t>]</w:t>
            </w:r>
          </w:p>
        </w:tc>
        <w:tc>
          <w:tcPr>
            <w:tcW w:w="1145" w:type="pct"/>
            <w:vAlign w:val="center"/>
          </w:tcPr>
          <w:p w:rsidR="00087D67" w:rsidRPr="005234D6" w:rsidRDefault="00087D67" w:rsidP="00A85EE3">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hint="eastAsia"/>
                <w:color w:val="000000"/>
                <w:kern w:val="0"/>
                <w:szCs w:val="21"/>
              </w:rPr>
              <w:t>P</w:t>
            </w:r>
            <w:r w:rsidRPr="005234D6">
              <w:rPr>
                <w:rFonts w:ascii="Times New Roman" w:eastAsia="宋体" w:hAnsi="Times New Roman" w:cs="Times New Roman"/>
                <w:color w:val="000000"/>
                <w:kern w:val="0"/>
                <w:szCs w:val="21"/>
              </w:rPr>
              <w:t>ilania(2013)[</w:t>
            </w:r>
            <w:r w:rsidR="00A85EE3">
              <w:rPr>
                <w:rFonts w:ascii="Times New Roman" w:eastAsia="宋体" w:hAnsi="Times New Roman" w:cs="Times New Roman"/>
                <w:color w:val="000000"/>
                <w:kern w:val="0"/>
                <w:szCs w:val="21"/>
              </w:rPr>
              <w:t>13</w:t>
            </w:r>
            <w:r w:rsidRPr="005234D6">
              <w:rPr>
                <w:rFonts w:ascii="Times New Roman" w:eastAsia="宋体" w:hAnsi="Times New Roman" w:cs="Times New Roman"/>
                <w:color w:val="000000"/>
                <w:kern w:val="0"/>
                <w:szCs w:val="21"/>
              </w:rPr>
              <w:t>]</w:t>
            </w:r>
          </w:p>
        </w:tc>
        <w:tc>
          <w:tcPr>
            <w:tcW w:w="1145" w:type="pct"/>
            <w:vAlign w:val="center"/>
          </w:tcPr>
          <w:p w:rsidR="00087D67" w:rsidRPr="005234D6" w:rsidRDefault="00087D67" w:rsidP="00A85EE3">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hint="eastAsia"/>
                <w:color w:val="000000"/>
                <w:kern w:val="0"/>
                <w:szCs w:val="21"/>
              </w:rPr>
              <w:t>Castin</w:t>
            </w:r>
            <w:r w:rsidRPr="005234D6">
              <w:rPr>
                <w:rFonts w:ascii="Times New Roman" w:eastAsia="宋体" w:hAnsi="Times New Roman" w:cs="Times New Roman"/>
                <w:color w:val="000000"/>
                <w:kern w:val="0"/>
                <w:szCs w:val="21"/>
              </w:rPr>
              <w:t>(2013)</w:t>
            </w:r>
            <w:r w:rsidRPr="005234D6">
              <w:rPr>
                <w:rFonts w:ascii="Times New Roman" w:eastAsia="宋体" w:hAnsi="Times New Roman" w:cs="Times New Roman" w:hint="eastAsia"/>
                <w:color w:val="000000"/>
                <w:kern w:val="0"/>
                <w:szCs w:val="21"/>
              </w:rPr>
              <w:t>[</w:t>
            </w:r>
            <w:r w:rsidR="00A85EE3">
              <w:rPr>
                <w:rFonts w:ascii="Times New Roman" w:eastAsia="宋体" w:hAnsi="Times New Roman" w:cs="Times New Roman"/>
                <w:color w:val="000000"/>
                <w:kern w:val="0"/>
                <w:szCs w:val="21"/>
              </w:rPr>
              <w:t>14</w:t>
            </w:r>
            <w:r w:rsidRPr="005234D6">
              <w:rPr>
                <w:rFonts w:ascii="Times New Roman" w:eastAsia="宋体" w:hAnsi="Times New Roman" w:cs="Times New Roman" w:hint="eastAsia"/>
                <w:color w:val="000000"/>
                <w:kern w:val="0"/>
                <w:szCs w:val="21"/>
              </w:rPr>
              <w:t>]</w:t>
            </w:r>
          </w:p>
        </w:tc>
        <w:tc>
          <w:tcPr>
            <w:tcW w:w="1145" w:type="pct"/>
            <w:shd w:val="clear" w:color="auto" w:fill="auto"/>
            <w:vAlign w:val="center"/>
          </w:tcPr>
          <w:p w:rsidR="00087D67" w:rsidRPr="005234D6" w:rsidRDefault="00087D67" w:rsidP="00A85EE3">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hint="eastAsia"/>
                <w:color w:val="000000"/>
                <w:kern w:val="0"/>
                <w:szCs w:val="21"/>
              </w:rPr>
              <w:t>Schutt</w:t>
            </w:r>
            <w:r w:rsidRPr="005234D6">
              <w:rPr>
                <w:rFonts w:ascii="Times New Roman" w:eastAsia="宋体" w:hAnsi="Times New Roman" w:cs="Times New Roman"/>
                <w:color w:val="000000"/>
                <w:kern w:val="0"/>
                <w:szCs w:val="21"/>
              </w:rPr>
              <w:t>(2014)[</w:t>
            </w:r>
            <w:r w:rsidR="00A85EE3">
              <w:rPr>
                <w:rFonts w:ascii="Times New Roman" w:eastAsia="宋体" w:hAnsi="Times New Roman" w:cs="Times New Roman"/>
                <w:color w:val="000000"/>
                <w:kern w:val="0"/>
                <w:szCs w:val="21"/>
              </w:rPr>
              <w:t>15</w:t>
            </w:r>
            <w:r w:rsidRPr="005234D6">
              <w:rPr>
                <w:rFonts w:ascii="Times New Roman" w:eastAsia="宋体" w:hAnsi="Times New Roman" w:cs="Times New Roman"/>
                <w:color w:val="000000"/>
                <w:kern w:val="0"/>
                <w:szCs w:val="21"/>
              </w:rPr>
              <w:t>]</w:t>
            </w:r>
          </w:p>
        </w:tc>
      </w:tr>
      <w:tr w:rsidR="00087D67" w:rsidRPr="005234D6" w:rsidTr="00087D67">
        <w:trPr>
          <w:trHeight w:val="510"/>
        </w:trPr>
        <w:tc>
          <w:tcPr>
            <w:tcW w:w="419" w:type="pct"/>
            <w:shd w:val="clear" w:color="auto" w:fill="auto"/>
            <w:vAlign w:val="center"/>
            <w:hideMark/>
          </w:tcPr>
          <w:p w:rsidR="00087D67" w:rsidRPr="005234D6" w:rsidRDefault="00087D67" w:rsidP="00087D67">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研究机构</w:t>
            </w:r>
          </w:p>
        </w:tc>
        <w:tc>
          <w:tcPr>
            <w:tcW w:w="1145" w:type="pct"/>
            <w:vAlign w:val="center"/>
          </w:tcPr>
          <w:p w:rsidR="00087D67" w:rsidRPr="005234D6" w:rsidRDefault="00087D67" w:rsidP="00087D67">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德国</w:t>
            </w:r>
            <w:r w:rsidRPr="005234D6">
              <w:rPr>
                <w:rFonts w:asciiTheme="minorEastAsia" w:hAnsiTheme="minorEastAsia" w:hint="eastAsia"/>
                <w:szCs w:val="21"/>
              </w:rPr>
              <w:t>弗里茨哈伯研究所德普朗克协会</w:t>
            </w:r>
          </w:p>
        </w:tc>
        <w:tc>
          <w:tcPr>
            <w:tcW w:w="1145" w:type="pct"/>
            <w:vAlign w:val="center"/>
          </w:tcPr>
          <w:p w:rsidR="00087D67" w:rsidRPr="005234D6" w:rsidRDefault="00087D67" w:rsidP="00087D67">
            <w:pPr>
              <w:widowControl/>
              <w:jc w:val="center"/>
              <w:rPr>
                <w:rFonts w:ascii="宋体" w:eastAsia="宋体" w:hAnsi="宋体" w:cs="宋体"/>
                <w:color w:val="000000"/>
                <w:kern w:val="0"/>
                <w:szCs w:val="21"/>
              </w:rPr>
            </w:pPr>
            <w:r w:rsidRPr="005234D6">
              <w:rPr>
                <w:rFonts w:asciiTheme="minorEastAsia" w:hAnsiTheme="minorEastAsia" w:hint="eastAsia"/>
                <w:szCs w:val="21"/>
              </w:rPr>
              <w:t>美国康涅狄根大学</w:t>
            </w:r>
          </w:p>
        </w:tc>
        <w:tc>
          <w:tcPr>
            <w:tcW w:w="1145" w:type="pct"/>
            <w:vAlign w:val="center"/>
          </w:tcPr>
          <w:p w:rsidR="00087D67" w:rsidRPr="005234D6" w:rsidRDefault="00087D67" w:rsidP="00087D67">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比利时核研究中心</w:t>
            </w:r>
          </w:p>
        </w:tc>
        <w:tc>
          <w:tcPr>
            <w:tcW w:w="1145" w:type="pct"/>
            <w:shd w:val="clear" w:color="auto" w:fill="auto"/>
            <w:vAlign w:val="center"/>
          </w:tcPr>
          <w:p w:rsidR="00087D67" w:rsidRPr="005234D6" w:rsidRDefault="007B5FA1" w:rsidP="00087D67">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德国柏林工业大学</w:t>
            </w:r>
          </w:p>
        </w:tc>
      </w:tr>
      <w:tr w:rsidR="00087D67" w:rsidRPr="005234D6" w:rsidTr="00087D67">
        <w:trPr>
          <w:trHeight w:val="525"/>
        </w:trPr>
        <w:tc>
          <w:tcPr>
            <w:tcW w:w="419" w:type="pct"/>
            <w:shd w:val="clear" w:color="auto" w:fill="auto"/>
            <w:vAlign w:val="center"/>
            <w:hideMark/>
          </w:tcPr>
          <w:p w:rsidR="00087D67" w:rsidRPr="005234D6" w:rsidRDefault="00087D67" w:rsidP="00087D67">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预测属性</w:t>
            </w:r>
          </w:p>
        </w:tc>
        <w:tc>
          <w:tcPr>
            <w:tcW w:w="1145" w:type="pct"/>
            <w:vAlign w:val="center"/>
          </w:tcPr>
          <w:p w:rsidR="00087D67" w:rsidRPr="005234D6" w:rsidRDefault="00087D67" w:rsidP="00087D67">
            <w:pPr>
              <w:widowControl/>
              <w:jc w:val="center"/>
              <w:rPr>
                <w:rFonts w:ascii="宋体" w:eastAsia="宋体" w:hAnsi="宋体" w:cs="宋体"/>
                <w:color w:val="000000"/>
                <w:kern w:val="0"/>
                <w:szCs w:val="21"/>
              </w:rPr>
            </w:pPr>
            <w:r w:rsidRPr="005234D6">
              <w:rPr>
                <w:rFonts w:asciiTheme="minorEastAsia" w:hAnsiTheme="minorEastAsia" w:hint="eastAsia"/>
                <w:szCs w:val="21"/>
              </w:rPr>
              <w:t>分子雾化能量</w:t>
            </w:r>
          </w:p>
        </w:tc>
        <w:tc>
          <w:tcPr>
            <w:tcW w:w="1145" w:type="pct"/>
            <w:vAlign w:val="center"/>
          </w:tcPr>
          <w:p w:rsidR="00087D67" w:rsidRPr="005234D6" w:rsidRDefault="00087D67" w:rsidP="00087D67">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量子力学</w:t>
            </w:r>
          </w:p>
        </w:tc>
        <w:tc>
          <w:tcPr>
            <w:tcW w:w="1145" w:type="pct"/>
            <w:vAlign w:val="center"/>
          </w:tcPr>
          <w:p w:rsidR="00087D67" w:rsidRPr="005234D6" w:rsidRDefault="00087D67" w:rsidP="00087D67">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迁移能量</w:t>
            </w:r>
          </w:p>
        </w:tc>
        <w:tc>
          <w:tcPr>
            <w:tcW w:w="1145" w:type="pct"/>
            <w:shd w:val="clear" w:color="auto" w:fill="auto"/>
            <w:vAlign w:val="center"/>
          </w:tcPr>
          <w:p w:rsidR="00087D67" w:rsidRPr="005234D6" w:rsidRDefault="007B5FA1" w:rsidP="007B5FA1">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电子特性</w:t>
            </w:r>
          </w:p>
        </w:tc>
      </w:tr>
      <w:tr w:rsidR="00087D67" w:rsidRPr="005234D6" w:rsidTr="00087D67">
        <w:trPr>
          <w:trHeight w:val="990"/>
        </w:trPr>
        <w:tc>
          <w:tcPr>
            <w:tcW w:w="419" w:type="pct"/>
            <w:shd w:val="clear" w:color="auto" w:fill="auto"/>
            <w:vAlign w:val="center"/>
            <w:hideMark/>
          </w:tcPr>
          <w:p w:rsidR="00087D67" w:rsidRPr="005234D6" w:rsidRDefault="00087D67" w:rsidP="00087D67">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机器学习方法</w:t>
            </w:r>
          </w:p>
        </w:tc>
        <w:tc>
          <w:tcPr>
            <w:tcW w:w="1145" w:type="pct"/>
            <w:vAlign w:val="center"/>
          </w:tcPr>
          <w:p w:rsidR="00087D67" w:rsidRPr="005234D6" w:rsidRDefault="00087D67" w:rsidP="00087D67">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LRR/KRR/SVR/</w:t>
            </w:r>
          </w:p>
          <w:p w:rsidR="00087D67" w:rsidRPr="005234D6" w:rsidRDefault="00087D67" w:rsidP="00087D67">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KNN/ANN</w:t>
            </w:r>
          </w:p>
        </w:tc>
        <w:tc>
          <w:tcPr>
            <w:tcW w:w="1145" w:type="pct"/>
            <w:vAlign w:val="center"/>
          </w:tcPr>
          <w:p w:rsidR="00087D67" w:rsidRPr="005234D6" w:rsidRDefault="00087D67" w:rsidP="00087D67">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KRR</w:t>
            </w:r>
          </w:p>
        </w:tc>
        <w:tc>
          <w:tcPr>
            <w:tcW w:w="1145" w:type="pct"/>
            <w:vAlign w:val="center"/>
          </w:tcPr>
          <w:p w:rsidR="00087D67" w:rsidRPr="005234D6" w:rsidRDefault="00087D67" w:rsidP="00087D67">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ANN</w:t>
            </w:r>
          </w:p>
        </w:tc>
        <w:tc>
          <w:tcPr>
            <w:tcW w:w="1145" w:type="pct"/>
            <w:shd w:val="clear" w:color="auto" w:fill="auto"/>
            <w:vAlign w:val="center"/>
          </w:tcPr>
          <w:p w:rsidR="00087D67" w:rsidRPr="005234D6" w:rsidRDefault="007B5FA1" w:rsidP="00087D67">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KRR</w:t>
            </w:r>
          </w:p>
        </w:tc>
      </w:tr>
      <w:tr w:rsidR="00087D67" w:rsidRPr="005234D6" w:rsidTr="00087D67">
        <w:trPr>
          <w:trHeight w:val="285"/>
        </w:trPr>
        <w:tc>
          <w:tcPr>
            <w:tcW w:w="419" w:type="pct"/>
            <w:shd w:val="clear" w:color="auto" w:fill="auto"/>
            <w:vAlign w:val="center"/>
            <w:hideMark/>
          </w:tcPr>
          <w:p w:rsidR="00087D67" w:rsidRPr="005234D6" w:rsidRDefault="00087D67" w:rsidP="00087D67">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成果</w:t>
            </w:r>
          </w:p>
        </w:tc>
        <w:tc>
          <w:tcPr>
            <w:tcW w:w="1145" w:type="pct"/>
            <w:vAlign w:val="center"/>
          </w:tcPr>
          <w:p w:rsidR="00087D67" w:rsidRPr="005234D6" w:rsidRDefault="00087D67" w:rsidP="00087D67">
            <w:pPr>
              <w:rPr>
                <w:rFonts w:ascii="宋体" w:eastAsia="宋体" w:hAnsi="宋体" w:cs="宋体"/>
                <w:color w:val="000000"/>
                <w:kern w:val="0"/>
                <w:szCs w:val="21"/>
              </w:rPr>
            </w:pPr>
            <w:r w:rsidRPr="005234D6">
              <w:rPr>
                <w:rFonts w:ascii="Times New Roman" w:hAnsi="Times New Roman" w:cs="Times New Roman"/>
              </w:rPr>
              <w:t>KRR</w:t>
            </w:r>
            <w:r w:rsidRPr="005234D6">
              <w:rPr>
                <w:rFonts w:hint="eastAsia"/>
              </w:rPr>
              <w:t>的预测误差最小，达到了</w:t>
            </w:r>
            <w:r w:rsidRPr="005234D6">
              <w:rPr>
                <w:rFonts w:ascii="Times New Roman" w:hAnsi="Times New Roman" w:cs="Times New Roman"/>
              </w:rPr>
              <w:t>3kcal/mol</w:t>
            </w:r>
          </w:p>
        </w:tc>
        <w:tc>
          <w:tcPr>
            <w:tcW w:w="1145" w:type="pct"/>
            <w:vAlign w:val="center"/>
          </w:tcPr>
          <w:p w:rsidR="00087D67" w:rsidRPr="005234D6" w:rsidRDefault="00087D67" w:rsidP="00087D67">
            <w:pPr>
              <w:rPr>
                <w:rFonts w:ascii="宋体" w:eastAsia="宋体" w:hAnsi="宋体" w:cs="宋体"/>
                <w:color w:val="000000"/>
                <w:kern w:val="0"/>
                <w:szCs w:val="21"/>
              </w:rPr>
            </w:pPr>
            <w:r w:rsidRPr="005234D6">
              <w:rPr>
                <w:rFonts w:hint="eastAsia"/>
              </w:rPr>
              <w:t>可以有效并准确预测不同组的物质系统的属性</w:t>
            </w:r>
          </w:p>
        </w:tc>
        <w:tc>
          <w:tcPr>
            <w:tcW w:w="1145" w:type="pct"/>
            <w:vAlign w:val="center"/>
          </w:tcPr>
          <w:p w:rsidR="00087D67" w:rsidRPr="005234D6" w:rsidRDefault="00087D67" w:rsidP="00087D67">
            <w:pPr>
              <w:rPr>
                <w:rFonts w:ascii="宋体" w:eastAsia="宋体" w:hAnsi="宋体" w:cs="宋体"/>
                <w:color w:val="000000"/>
                <w:kern w:val="0"/>
                <w:szCs w:val="21"/>
              </w:rPr>
            </w:pPr>
            <w:r w:rsidRPr="005234D6">
              <w:rPr>
                <w:rFonts w:hint="eastAsia"/>
              </w:rPr>
              <w:t>在不同原子环境的情况下，平均预测精度分别为</w:t>
            </w:r>
            <w:r w:rsidRPr="005234D6">
              <w:rPr>
                <w:rFonts w:ascii="Times New Roman" w:hAnsi="Times New Roman" w:cs="Times New Roman"/>
              </w:rPr>
              <w:lastRenderedPageBreak/>
              <w:t>64.4meV</w:t>
            </w:r>
            <w:r w:rsidRPr="005234D6">
              <w:t>和</w:t>
            </w:r>
            <w:r w:rsidRPr="005234D6">
              <w:rPr>
                <w:rFonts w:ascii="Times New Roman" w:hAnsi="Times New Roman" w:cs="Times New Roman"/>
              </w:rPr>
              <w:t>123meV</w:t>
            </w:r>
          </w:p>
        </w:tc>
        <w:tc>
          <w:tcPr>
            <w:tcW w:w="1145" w:type="pct"/>
            <w:shd w:val="clear" w:color="auto" w:fill="auto"/>
            <w:vAlign w:val="center"/>
          </w:tcPr>
          <w:p w:rsidR="00087D67" w:rsidRPr="005234D6" w:rsidRDefault="007B5FA1" w:rsidP="00087D67">
            <w:pPr>
              <w:rPr>
                <w:rFonts w:ascii="宋体" w:eastAsia="宋体" w:hAnsi="宋体" w:cs="宋体"/>
                <w:color w:val="000000"/>
                <w:kern w:val="0"/>
                <w:szCs w:val="21"/>
              </w:rPr>
            </w:pPr>
            <w:bookmarkStart w:id="9" w:name="OLE_LINK89"/>
            <w:r w:rsidRPr="005234D6">
              <w:rPr>
                <w:rFonts w:ascii="宋体" w:eastAsia="宋体" w:hAnsi="宋体" w:cs="宋体"/>
                <w:color w:val="000000"/>
                <w:kern w:val="0"/>
                <w:szCs w:val="21"/>
              </w:rPr>
              <w:lastRenderedPageBreak/>
              <w:t>准确</w:t>
            </w:r>
            <w:r w:rsidRPr="005234D6">
              <w:rPr>
                <w:rFonts w:ascii="宋体" w:eastAsia="宋体" w:hAnsi="宋体" w:cs="宋体" w:hint="eastAsia"/>
                <w:color w:val="000000"/>
                <w:kern w:val="0"/>
                <w:szCs w:val="21"/>
              </w:rPr>
              <w:t>、</w:t>
            </w:r>
            <w:r w:rsidRPr="005234D6">
              <w:rPr>
                <w:rFonts w:ascii="宋体" w:eastAsia="宋体" w:hAnsi="宋体" w:cs="宋体"/>
                <w:color w:val="000000"/>
                <w:kern w:val="0"/>
                <w:szCs w:val="21"/>
              </w:rPr>
              <w:t>快速地预测大批量数据</w:t>
            </w:r>
            <w:bookmarkEnd w:id="9"/>
          </w:p>
        </w:tc>
      </w:tr>
    </w:tbl>
    <w:p w:rsidR="00A2549A" w:rsidRPr="005234D6" w:rsidRDefault="00DB4DBC" w:rsidP="00DB4DBC">
      <w:pPr>
        <w:pStyle w:val="a3"/>
        <w:spacing w:line="240" w:lineRule="auto"/>
        <w:ind w:firstLineChars="0" w:firstLine="420"/>
        <w:rPr>
          <w:rFonts w:asciiTheme="minorEastAsia" w:eastAsiaTheme="minorEastAsia" w:hAnsiTheme="minorEastAsia" w:cstheme="minorBidi"/>
          <w:sz w:val="21"/>
          <w:szCs w:val="21"/>
        </w:rPr>
      </w:pPr>
      <w:r w:rsidRPr="005234D6">
        <w:rPr>
          <w:rFonts w:asciiTheme="minorEastAsia" w:eastAsiaTheme="minorEastAsia" w:hAnsiTheme="minorEastAsia" w:cstheme="minorBidi"/>
          <w:sz w:val="21"/>
          <w:szCs w:val="21"/>
        </w:rPr>
        <w:lastRenderedPageBreak/>
        <w:t>如表</w:t>
      </w:r>
      <w:r w:rsidR="0029317F" w:rsidRPr="005234D6">
        <w:rPr>
          <w:rFonts w:asciiTheme="minorEastAsia" w:eastAsiaTheme="minorEastAsia" w:hAnsiTheme="minorEastAsia" w:cstheme="minorBidi"/>
          <w:sz w:val="21"/>
          <w:szCs w:val="21"/>
        </w:rPr>
        <w:t>3</w:t>
      </w:r>
      <w:r w:rsidRPr="005234D6">
        <w:rPr>
          <w:rFonts w:asciiTheme="minorEastAsia" w:eastAsiaTheme="minorEastAsia" w:hAnsiTheme="minorEastAsia" w:cstheme="minorBidi" w:hint="eastAsia"/>
          <w:sz w:val="21"/>
          <w:szCs w:val="21"/>
        </w:rPr>
        <w:t>所示，</w:t>
      </w:r>
      <w:r w:rsidR="006741C6" w:rsidRPr="005234D6">
        <w:rPr>
          <w:rFonts w:asciiTheme="minorEastAsia" w:eastAsiaTheme="minorEastAsia" w:hAnsiTheme="minorEastAsia" w:cstheme="minorBidi" w:hint="eastAsia"/>
          <w:sz w:val="21"/>
          <w:szCs w:val="21"/>
        </w:rPr>
        <w:t>德国弗里茨哈伯研究所德普朗克协会的Hansen等人[</w:t>
      </w:r>
      <w:r w:rsidR="00A85EE3">
        <w:rPr>
          <w:rFonts w:asciiTheme="minorEastAsia" w:eastAsiaTheme="minorEastAsia" w:hAnsiTheme="minorEastAsia" w:cstheme="minorBidi"/>
          <w:sz w:val="21"/>
          <w:szCs w:val="21"/>
        </w:rPr>
        <w:t>12</w:t>
      </w:r>
      <w:r w:rsidR="006741C6" w:rsidRPr="005234D6">
        <w:rPr>
          <w:rFonts w:asciiTheme="minorEastAsia" w:eastAsiaTheme="minorEastAsia" w:hAnsiTheme="minorEastAsia" w:cstheme="minorBidi" w:hint="eastAsia"/>
          <w:sz w:val="21"/>
          <w:szCs w:val="21"/>
        </w:rPr>
        <w:t>]</w:t>
      </w:r>
      <w:r w:rsidR="006E28F8" w:rsidRPr="005234D6">
        <w:rPr>
          <w:rFonts w:asciiTheme="minorEastAsia" w:eastAsiaTheme="minorEastAsia" w:hAnsiTheme="minorEastAsia" w:cstheme="minorBidi" w:hint="eastAsia"/>
          <w:sz w:val="21"/>
          <w:szCs w:val="21"/>
        </w:rPr>
        <w:t>使用了五种机器学习方法对一组不同的有机分子的原子化能进行预测</w:t>
      </w:r>
      <w:r w:rsidR="00165144" w:rsidRPr="005234D6">
        <w:rPr>
          <w:rFonts w:asciiTheme="minorEastAsia" w:eastAsiaTheme="minorEastAsia" w:hAnsiTheme="minorEastAsia" w:cstheme="minorBidi" w:hint="eastAsia"/>
          <w:sz w:val="21"/>
          <w:szCs w:val="21"/>
        </w:rPr>
        <w:t>，实验结果表明五种方法中KRR对多种分子的雾化能量的预测获得了最小的预测误差，达到了</w:t>
      </w:r>
      <w:bookmarkStart w:id="10" w:name="OLE_LINK139"/>
      <w:bookmarkStart w:id="11" w:name="OLE_LINK140"/>
      <w:r w:rsidR="00165144" w:rsidRPr="005234D6">
        <w:rPr>
          <w:rFonts w:asciiTheme="minorEastAsia" w:eastAsiaTheme="minorEastAsia" w:hAnsiTheme="minorEastAsia" w:cstheme="minorBidi" w:hint="eastAsia"/>
          <w:sz w:val="21"/>
          <w:szCs w:val="21"/>
        </w:rPr>
        <w:t>3kcal/mol</w:t>
      </w:r>
      <w:bookmarkEnd w:id="10"/>
      <w:bookmarkEnd w:id="11"/>
      <w:r w:rsidR="00165144" w:rsidRPr="005234D6">
        <w:rPr>
          <w:rFonts w:asciiTheme="minorEastAsia" w:eastAsiaTheme="minorEastAsia" w:hAnsiTheme="minorEastAsia" w:cstheme="minorBidi" w:hint="eastAsia"/>
          <w:sz w:val="21"/>
          <w:szCs w:val="21"/>
        </w:rPr>
        <w:t>。</w:t>
      </w:r>
      <w:r w:rsidR="000468EB" w:rsidRPr="005234D6">
        <w:rPr>
          <w:rFonts w:asciiTheme="minorEastAsia" w:eastAsiaTheme="minorEastAsia" w:hAnsiTheme="minorEastAsia" w:cstheme="minorBidi" w:hint="eastAsia"/>
          <w:sz w:val="21"/>
          <w:szCs w:val="21"/>
        </w:rPr>
        <w:t>通过使用机器学习方法</w:t>
      </w:r>
      <w:r w:rsidR="00E62C3B" w:rsidRPr="005234D6">
        <w:rPr>
          <w:rFonts w:asciiTheme="minorEastAsia" w:eastAsiaTheme="minorEastAsia" w:hAnsiTheme="minorEastAsia" w:cstheme="minorBidi" w:hint="eastAsia"/>
          <w:sz w:val="21"/>
          <w:szCs w:val="21"/>
        </w:rPr>
        <w:t>并结合化学相似性的概念对量子力学计算，美国康涅狄根大学的</w:t>
      </w:r>
      <w:r w:rsidR="000468EB" w:rsidRPr="005234D6">
        <w:rPr>
          <w:rFonts w:asciiTheme="minorEastAsia" w:eastAsiaTheme="minorEastAsia" w:hAnsiTheme="minorEastAsia" w:cstheme="minorBidi" w:hint="eastAsia"/>
          <w:sz w:val="21"/>
          <w:szCs w:val="21"/>
        </w:rPr>
        <w:t>Pilania</w:t>
      </w:r>
      <w:r w:rsidR="00E62C3B" w:rsidRPr="005234D6">
        <w:rPr>
          <w:rFonts w:asciiTheme="minorEastAsia" w:eastAsiaTheme="minorEastAsia" w:hAnsiTheme="minorEastAsia" w:cstheme="minorBidi" w:hint="eastAsia"/>
          <w:sz w:val="21"/>
          <w:szCs w:val="21"/>
        </w:rPr>
        <w:t>等人[</w:t>
      </w:r>
      <w:r w:rsidR="00A85EE3">
        <w:rPr>
          <w:rFonts w:asciiTheme="minorEastAsia" w:eastAsiaTheme="minorEastAsia" w:hAnsiTheme="minorEastAsia" w:cstheme="minorBidi"/>
          <w:sz w:val="21"/>
          <w:szCs w:val="21"/>
        </w:rPr>
        <w:t>13</w:t>
      </w:r>
      <w:r w:rsidR="00E62C3B" w:rsidRPr="005234D6">
        <w:rPr>
          <w:rFonts w:asciiTheme="minorEastAsia" w:eastAsiaTheme="minorEastAsia" w:hAnsiTheme="minorEastAsia" w:cstheme="minorBidi" w:hint="eastAsia"/>
          <w:sz w:val="21"/>
          <w:szCs w:val="21"/>
        </w:rPr>
        <w:t>]声明</w:t>
      </w:r>
      <w:bookmarkStart w:id="12" w:name="OLE_LINK145"/>
      <w:bookmarkStart w:id="13" w:name="OLE_LINK146"/>
      <w:r w:rsidR="00E62C3B" w:rsidRPr="005234D6">
        <w:rPr>
          <w:rFonts w:asciiTheme="minorEastAsia" w:eastAsiaTheme="minorEastAsia" w:hAnsiTheme="minorEastAsia" w:cstheme="minorBidi" w:hint="eastAsia"/>
          <w:sz w:val="21"/>
          <w:szCs w:val="21"/>
        </w:rPr>
        <w:t>可以有效并准确预测不同组的物质系统的属性</w:t>
      </w:r>
      <w:bookmarkEnd w:id="12"/>
      <w:bookmarkEnd w:id="13"/>
      <w:r w:rsidRPr="005234D6">
        <w:rPr>
          <w:rFonts w:asciiTheme="minorEastAsia" w:eastAsiaTheme="minorEastAsia" w:hAnsiTheme="minorEastAsia" w:cstheme="minorBidi" w:hint="eastAsia"/>
          <w:sz w:val="21"/>
          <w:szCs w:val="21"/>
        </w:rPr>
        <w:t>。</w:t>
      </w:r>
      <w:r w:rsidR="002722A6" w:rsidRPr="005234D6">
        <w:rPr>
          <w:rFonts w:asciiTheme="minorEastAsia" w:eastAsiaTheme="minorEastAsia" w:hAnsiTheme="minorEastAsia" w:cstheme="minorBidi" w:hint="eastAsia"/>
          <w:sz w:val="21"/>
          <w:szCs w:val="21"/>
        </w:rPr>
        <w:t>比利时核研究中心的Castin等人[</w:t>
      </w:r>
      <w:r w:rsidR="00A85EE3">
        <w:rPr>
          <w:rFonts w:asciiTheme="minorEastAsia" w:eastAsiaTheme="minorEastAsia" w:hAnsiTheme="minorEastAsia" w:cstheme="minorBidi"/>
          <w:sz w:val="21"/>
          <w:szCs w:val="21"/>
        </w:rPr>
        <w:t>14</w:t>
      </w:r>
      <w:r w:rsidR="002722A6" w:rsidRPr="005234D6">
        <w:rPr>
          <w:rFonts w:asciiTheme="minorEastAsia" w:eastAsiaTheme="minorEastAsia" w:hAnsiTheme="minorEastAsia" w:cstheme="minorBidi" w:hint="eastAsia"/>
          <w:sz w:val="21"/>
          <w:szCs w:val="21"/>
        </w:rPr>
        <w:t>]对原子的迁移能量进行预测，在</w:t>
      </w:r>
      <w:r w:rsidR="002722A6" w:rsidRPr="005234D6">
        <w:rPr>
          <w:rStyle w:val="af2"/>
          <w:sz w:val="21"/>
          <w:szCs w:val="21"/>
        </w:rPr>
        <w:t>δ</w:t>
      </w:r>
      <w:r w:rsidR="002722A6" w:rsidRPr="005234D6">
        <w:rPr>
          <w:sz w:val="21"/>
          <w:szCs w:val="21"/>
          <w:vertAlign w:val="subscript"/>
        </w:rPr>
        <w:t>LAE</w:t>
      </w:r>
      <w:r w:rsidR="002722A6" w:rsidRPr="005234D6">
        <w:rPr>
          <w:rFonts w:ascii="Cambria Math" w:hAnsi="Cambria Math" w:cs="Cambria Math"/>
          <w:sz w:val="21"/>
          <w:szCs w:val="21"/>
        </w:rPr>
        <w:t>⩽</w:t>
      </w:r>
      <w:r w:rsidR="002722A6" w:rsidRPr="005234D6">
        <w:rPr>
          <w:sz w:val="21"/>
          <w:szCs w:val="21"/>
        </w:rPr>
        <w:t>0.5</w:t>
      </w:r>
      <w:r w:rsidR="002722A6" w:rsidRPr="005234D6">
        <w:rPr>
          <w:rStyle w:val="af2"/>
          <w:sz w:val="21"/>
          <w:szCs w:val="21"/>
        </w:rPr>
        <w:t>a</w:t>
      </w:r>
      <w:r w:rsidR="002722A6" w:rsidRPr="005234D6">
        <w:rPr>
          <w:sz w:val="21"/>
          <w:szCs w:val="21"/>
          <w:vertAlign w:val="subscript"/>
        </w:rPr>
        <w:t>0</w:t>
      </w:r>
      <w:r w:rsidR="002722A6" w:rsidRPr="005234D6">
        <w:rPr>
          <w:sz w:val="21"/>
          <w:szCs w:val="21"/>
        </w:rPr>
        <w:t>和</w:t>
      </w:r>
      <w:r w:rsidR="002722A6" w:rsidRPr="005234D6">
        <w:rPr>
          <w:rStyle w:val="af2"/>
          <w:sz w:val="21"/>
          <w:szCs w:val="21"/>
        </w:rPr>
        <w:t>δ</w:t>
      </w:r>
      <w:r w:rsidR="002722A6" w:rsidRPr="005234D6">
        <w:rPr>
          <w:sz w:val="21"/>
          <w:szCs w:val="21"/>
          <w:vertAlign w:val="subscript"/>
        </w:rPr>
        <w:t>LAE</w:t>
      </w:r>
      <w:r w:rsidR="002722A6" w:rsidRPr="005234D6">
        <w:rPr>
          <w:rFonts w:ascii="Cambria Math" w:hAnsi="Cambria Math" w:cs="Cambria Math"/>
          <w:sz w:val="21"/>
          <w:szCs w:val="21"/>
        </w:rPr>
        <w:t>&gt;</w:t>
      </w:r>
      <w:r w:rsidR="002722A6" w:rsidRPr="005234D6">
        <w:rPr>
          <w:sz w:val="21"/>
          <w:szCs w:val="21"/>
        </w:rPr>
        <w:t>0.5</w:t>
      </w:r>
      <w:r w:rsidR="002722A6" w:rsidRPr="005234D6">
        <w:rPr>
          <w:rStyle w:val="af2"/>
          <w:sz w:val="21"/>
          <w:szCs w:val="21"/>
        </w:rPr>
        <w:t>a</w:t>
      </w:r>
      <w:r w:rsidR="002722A6" w:rsidRPr="005234D6">
        <w:rPr>
          <w:sz w:val="21"/>
          <w:szCs w:val="21"/>
          <w:vertAlign w:val="subscript"/>
        </w:rPr>
        <w:t>0</w:t>
      </w:r>
      <w:r w:rsidR="002722A6" w:rsidRPr="005234D6">
        <w:rPr>
          <w:sz w:val="21"/>
          <w:szCs w:val="21"/>
        </w:rPr>
        <w:t>的情况下</w:t>
      </w:r>
      <w:r w:rsidR="002722A6" w:rsidRPr="005234D6">
        <w:rPr>
          <w:rFonts w:hint="eastAsia"/>
          <w:sz w:val="21"/>
          <w:szCs w:val="21"/>
        </w:rPr>
        <w:t>，</w:t>
      </w:r>
      <w:r w:rsidR="002722A6" w:rsidRPr="005234D6">
        <w:rPr>
          <w:sz w:val="21"/>
          <w:szCs w:val="21"/>
        </w:rPr>
        <w:t>预测精度分别达到了</w:t>
      </w:r>
      <w:r w:rsidR="002722A6" w:rsidRPr="005234D6">
        <w:rPr>
          <w:sz w:val="21"/>
          <w:szCs w:val="21"/>
        </w:rPr>
        <w:t>64.4meV</w:t>
      </w:r>
      <w:r w:rsidR="002722A6" w:rsidRPr="005234D6">
        <w:rPr>
          <w:sz w:val="21"/>
          <w:szCs w:val="21"/>
        </w:rPr>
        <w:t>和</w:t>
      </w:r>
      <w:r w:rsidR="002722A6" w:rsidRPr="005234D6">
        <w:rPr>
          <w:sz w:val="21"/>
          <w:szCs w:val="21"/>
        </w:rPr>
        <w:t>123meV</w:t>
      </w:r>
      <w:r w:rsidR="00E62C3B" w:rsidRPr="005234D6">
        <w:rPr>
          <w:rFonts w:asciiTheme="minorEastAsia" w:eastAsiaTheme="minorEastAsia" w:hAnsiTheme="minorEastAsia" w:cstheme="minorBidi" w:hint="eastAsia"/>
          <w:sz w:val="21"/>
          <w:szCs w:val="21"/>
        </w:rPr>
        <w:t>。</w:t>
      </w:r>
      <w:r w:rsidR="007B5FA1" w:rsidRPr="005234D6">
        <w:rPr>
          <w:rFonts w:asciiTheme="minorEastAsia" w:eastAsiaTheme="minorEastAsia" w:hAnsiTheme="minorEastAsia" w:cstheme="minorBidi" w:hint="eastAsia"/>
          <w:sz w:val="21"/>
          <w:szCs w:val="21"/>
        </w:rPr>
        <w:t>德国柏林工业大学的</w:t>
      </w:r>
      <w:r w:rsidR="007B5FA1" w:rsidRPr="005234D6">
        <w:rPr>
          <w:rFonts w:asciiTheme="minorEastAsia" w:eastAsiaTheme="minorEastAsia" w:hAnsiTheme="minorEastAsia" w:cstheme="minorBidi"/>
          <w:sz w:val="21"/>
          <w:szCs w:val="21"/>
        </w:rPr>
        <w:t>Schutt等人</w:t>
      </w:r>
      <w:r w:rsidR="007B5FA1" w:rsidRPr="005234D6">
        <w:rPr>
          <w:rFonts w:asciiTheme="minorEastAsia" w:eastAsiaTheme="minorEastAsia" w:hAnsiTheme="minorEastAsia" w:cstheme="minorBidi" w:hint="eastAsia"/>
          <w:sz w:val="21"/>
          <w:szCs w:val="21"/>
        </w:rPr>
        <w:t>[</w:t>
      </w:r>
      <w:r w:rsidR="00A85EE3">
        <w:rPr>
          <w:rFonts w:asciiTheme="minorEastAsia" w:eastAsiaTheme="minorEastAsia" w:hAnsiTheme="minorEastAsia" w:cstheme="minorBidi"/>
          <w:sz w:val="21"/>
          <w:szCs w:val="21"/>
        </w:rPr>
        <w:t>15</w:t>
      </w:r>
      <w:r w:rsidR="007B5FA1" w:rsidRPr="005234D6">
        <w:rPr>
          <w:rFonts w:asciiTheme="minorEastAsia" w:eastAsiaTheme="minorEastAsia" w:hAnsiTheme="minorEastAsia" w:cstheme="minorBidi" w:hint="eastAsia"/>
          <w:sz w:val="21"/>
          <w:szCs w:val="21"/>
        </w:rPr>
        <w:t>]使用K</w:t>
      </w:r>
      <w:r w:rsidR="007B5FA1" w:rsidRPr="005234D6">
        <w:rPr>
          <w:rFonts w:asciiTheme="minorEastAsia" w:eastAsiaTheme="minorEastAsia" w:hAnsiTheme="minorEastAsia" w:cstheme="minorBidi"/>
          <w:sz w:val="21"/>
          <w:szCs w:val="21"/>
        </w:rPr>
        <w:t>NN</w:t>
      </w:r>
      <w:r w:rsidR="007B5FA1" w:rsidRPr="005234D6">
        <w:rPr>
          <w:rFonts w:asciiTheme="minorEastAsia" w:eastAsiaTheme="minorEastAsia" w:hAnsiTheme="minorEastAsia" w:cstheme="minorBidi" w:hint="eastAsia"/>
          <w:sz w:val="21"/>
          <w:szCs w:val="21"/>
        </w:rPr>
        <w:t>，能够准确、快速地预测大批量数据。</w:t>
      </w:r>
    </w:p>
    <w:p w:rsidR="006156B3" w:rsidRPr="005234D6" w:rsidRDefault="006156B3" w:rsidP="006156B3">
      <w:pPr>
        <w:pStyle w:val="a3"/>
        <w:ind w:firstLineChars="0" w:firstLine="0"/>
        <w:jc w:val="center"/>
        <w:rPr>
          <w:rFonts w:ascii="黑体" w:eastAsia="黑体" w:hAnsi="黑体" w:cstheme="minorBidi"/>
          <w:sz w:val="18"/>
          <w:szCs w:val="18"/>
        </w:rPr>
      </w:pPr>
      <w:r w:rsidRPr="005234D6">
        <w:rPr>
          <w:rFonts w:ascii="黑体" w:eastAsia="黑体" w:hAnsi="黑体" w:cstheme="minorBidi"/>
          <w:sz w:val="18"/>
          <w:szCs w:val="18"/>
        </w:rPr>
        <w:t>表</w:t>
      </w:r>
      <w:r w:rsidR="0029317F" w:rsidRPr="005234D6">
        <w:rPr>
          <w:rFonts w:ascii="黑体" w:eastAsia="黑体" w:hAnsi="黑体" w:cstheme="minorBidi"/>
          <w:sz w:val="18"/>
          <w:szCs w:val="18"/>
        </w:rPr>
        <w:t>4</w:t>
      </w:r>
      <w:r w:rsidRPr="005234D6">
        <w:rPr>
          <w:rFonts w:ascii="黑体" w:eastAsia="黑体" w:hAnsi="黑体" w:cstheme="minorBidi"/>
          <w:sz w:val="18"/>
          <w:szCs w:val="18"/>
        </w:rPr>
        <w:t xml:space="preserve"> </w:t>
      </w:r>
      <w:r w:rsidRPr="005234D6">
        <w:rPr>
          <w:rFonts w:ascii="黑体" w:eastAsia="黑体" w:hAnsi="黑体" w:cstheme="minorBidi" w:hint="eastAsia"/>
          <w:sz w:val="18"/>
          <w:szCs w:val="18"/>
        </w:rPr>
        <w:t>机器学习在晶格常数预测中的应用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985"/>
        <w:gridCol w:w="1559"/>
        <w:gridCol w:w="1417"/>
        <w:gridCol w:w="709"/>
        <w:gridCol w:w="709"/>
        <w:gridCol w:w="759"/>
      </w:tblGrid>
      <w:tr w:rsidR="006156B3" w:rsidRPr="005234D6" w:rsidTr="00CC3FC4">
        <w:trPr>
          <w:trHeight w:val="286"/>
        </w:trPr>
        <w:tc>
          <w:tcPr>
            <w:tcW w:w="1384" w:type="dxa"/>
            <w:vMerge w:val="restart"/>
            <w:vAlign w:val="center"/>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hint="eastAsia"/>
                <w:color w:val="000000"/>
                <w:kern w:val="0"/>
                <w:szCs w:val="21"/>
              </w:rPr>
              <w:t>文献</w:t>
            </w:r>
          </w:p>
        </w:tc>
        <w:tc>
          <w:tcPr>
            <w:tcW w:w="1985" w:type="dxa"/>
            <w:vMerge w:val="restart"/>
            <w:vAlign w:val="center"/>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条件属性</w:t>
            </w:r>
          </w:p>
        </w:tc>
        <w:tc>
          <w:tcPr>
            <w:tcW w:w="1559" w:type="dxa"/>
            <w:vMerge w:val="restart"/>
            <w:vAlign w:val="center"/>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hint="eastAsia"/>
                <w:color w:val="000000"/>
                <w:kern w:val="0"/>
                <w:szCs w:val="21"/>
              </w:rPr>
              <w:t>化合物</w:t>
            </w:r>
          </w:p>
        </w:tc>
        <w:tc>
          <w:tcPr>
            <w:tcW w:w="1417" w:type="dxa"/>
            <w:vMerge w:val="restart"/>
            <w:vAlign w:val="center"/>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hint="eastAsia"/>
                <w:color w:val="000000"/>
                <w:kern w:val="0"/>
                <w:szCs w:val="21"/>
              </w:rPr>
              <w:t xml:space="preserve"> </w:t>
            </w:r>
            <w:r w:rsidRPr="005234D6">
              <w:rPr>
                <w:rFonts w:ascii="Times New Roman" w:eastAsia="宋体" w:hAnsi="Times New Roman" w:cs="Times New Roman" w:hint="eastAsia"/>
                <w:color w:val="000000"/>
                <w:kern w:val="0"/>
                <w:szCs w:val="21"/>
              </w:rPr>
              <w:t>机器学习</w:t>
            </w:r>
          </w:p>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方法</w:t>
            </w:r>
          </w:p>
        </w:tc>
        <w:tc>
          <w:tcPr>
            <w:tcW w:w="2177" w:type="dxa"/>
            <w:gridSpan w:val="3"/>
            <w:shd w:val="clear" w:color="auto" w:fill="auto"/>
            <w:vAlign w:val="center"/>
            <w:hideMark/>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hint="eastAsia"/>
                <w:color w:val="000000"/>
                <w:kern w:val="0"/>
                <w:szCs w:val="21"/>
              </w:rPr>
              <w:t>绝对差的百分比</w:t>
            </w:r>
            <w:bookmarkStart w:id="14" w:name="OLE_LINK71"/>
            <w:bookmarkStart w:id="15" w:name="OLE_LINK72"/>
            <w:r w:rsidRPr="005234D6">
              <w:rPr>
                <w:rFonts w:ascii="Times New Roman" w:eastAsia="宋体" w:hAnsi="Times New Roman" w:cs="Times New Roman"/>
                <w:color w:val="000000"/>
                <w:kern w:val="0"/>
                <w:szCs w:val="21"/>
              </w:rPr>
              <w:t>PAD</w:t>
            </w:r>
            <w:bookmarkEnd w:id="14"/>
            <w:bookmarkEnd w:id="15"/>
          </w:p>
        </w:tc>
      </w:tr>
      <w:tr w:rsidR="006156B3" w:rsidRPr="005234D6" w:rsidTr="00CC3FC4">
        <w:trPr>
          <w:trHeight w:val="271"/>
        </w:trPr>
        <w:tc>
          <w:tcPr>
            <w:tcW w:w="1384" w:type="dxa"/>
            <w:vMerge/>
            <w:vAlign w:val="center"/>
          </w:tcPr>
          <w:p w:rsidR="006156B3" w:rsidRPr="005234D6" w:rsidRDefault="006156B3" w:rsidP="00CC3FC4">
            <w:pPr>
              <w:widowControl/>
              <w:jc w:val="left"/>
              <w:rPr>
                <w:rFonts w:ascii="Times New Roman" w:eastAsia="宋体" w:hAnsi="Times New Roman" w:cs="Times New Roman"/>
                <w:color w:val="000000"/>
                <w:kern w:val="0"/>
                <w:szCs w:val="21"/>
              </w:rPr>
            </w:pPr>
          </w:p>
        </w:tc>
        <w:tc>
          <w:tcPr>
            <w:tcW w:w="1985" w:type="dxa"/>
            <w:vMerge/>
            <w:vAlign w:val="center"/>
          </w:tcPr>
          <w:p w:rsidR="006156B3" w:rsidRPr="005234D6" w:rsidRDefault="006156B3" w:rsidP="00CC3FC4">
            <w:pPr>
              <w:widowControl/>
              <w:jc w:val="left"/>
              <w:rPr>
                <w:rFonts w:ascii="Times New Roman" w:eastAsia="宋体" w:hAnsi="Times New Roman" w:cs="Times New Roman"/>
                <w:color w:val="000000"/>
                <w:kern w:val="0"/>
                <w:szCs w:val="21"/>
              </w:rPr>
            </w:pPr>
          </w:p>
        </w:tc>
        <w:tc>
          <w:tcPr>
            <w:tcW w:w="1559" w:type="dxa"/>
            <w:vMerge/>
            <w:vAlign w:val="center"/>
          </w:tcPr>
          <w:p w:rsidR="006156B3" w:rsidRPr="005234D6" w:rsidRDefault="006156B3" w:rsidP="00CC3FC4">
            <w:pPr>
              <w:widowControl/>
              <w:jc w:val="left"/>
              <w:rPr>
                <w:rFonts w:ascii="Times New Roman" w:eastAsia="宋体" w:hAnsi="Times New Roman" w:cs="Times New Roman"/>
                <w:color w:val="000000"/>
                <w:kern w:val="0"/>
                <w:szCs w:val="21"/>
              </w:rPr>
            </w:pPr>
          </w:p>
        </w:tc>
        <w:tc>
          <w:tcPr>
            <w:tcW w:w="1417" w:type="dxa"/>
            <w:vMerge/>
            <w:vAlign w:val="center"/>
          </w:tcPr>
          <w:p w:rsidR="006156B3" w:rsidRPr="005234D6" w:rsidRDefault="006156B3" w:rsidP="00CC3FC4">
            <w:pPr>
              <w:widowControl/>
              <w:jc w:val="left"/>
              <w:rPr>
                <w:rFonts w:ascii="Times New Roman" w:eastAsia="宋体" w:hAnsi="Times New Roman" w:cs="Times New Roman"/>
                <w:color w:val="000000"/>
                <w:kern w:val="0"/>
                <w:szCs w:val="21"/>
              </w:rPr>
            </w:pPr>
          </w:p>
        </w:tc>
        <w:tc>
          <w:tcPr>
            <w:tcW w:w="709" w:type="dxa"/>
            <w:shd w:val="clear" w:color="auto" w:fill="auto"/>
            <w:vAlign w:val="center"/>
            <w:hideMark/>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a</w:t>
            </w:r>
          </w:p>
        </w:tc>
        <w:tc>
          <w:tcPr>
            <w:tcW w:w="709" w:type="dxa"/>
            <w:shd w:val="clear" w:color="auto" w:fill="auto"/>
            <w:vAlign w:val="center"/>
            <w:hideMark/>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b</w:t>
            </w:r>
          </w:p>
        </w:tc>
        <w:tc>
          <w:tcPr>
            <w:tcW w:w="759" w:type="dxa"/>
            <w:shd w:val="clear" w:color="auto" w:fill="auto"/>
            <w:vAlign w:val="center"/>
            <w:hideMark/>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c</w:t>
            </w:r>
          </w:p>
        </w:tc>
      </w:tr>
      <w:tr w:rsidR="006156B3" w:rsidRPr="005234D6" w:rsidTr="00CC3FC4">
        <w:trPr>
          <w:trHeight w:val="1115"/>
        </w:trPr>
        <w:tc>
          <w:tcPr>
            <w:tcW w:w="1384" w:type="dxa"/>
            <w:vAlign w:val="center"/>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Li(2003)</w:t>
            </w:r>
          </w:p>
          <w:p w:rsidR="006156B3" w:rsidRPr="005234D6" w:rsidRDefault="006156B3" w:rsidP="00A85EE3">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w:t>
            </w:r>
            <w:r w:rsidR="00A85EE3">
              <w:rPr>
                <w:rFonts w:ascii="Times New Roman" w:eastAsia="宋体" w:hAnsi="Times New Roman" w:cs="Times New Roman"/>
                <w:color w:val="000000"/>
                <w:kern w:val="0"/>
                <w:szCs w:val="21"/>
              </w:rPr>
              <w:t>16</w:t>
            </w:r>
            <w:r w:rsidRPr="005234D6">
              <w:rPr>
                <w:rFonts w:ascii="Times New Roman" w:eastAsia="宋体" w:hAnsi="Times New Roman" w:cs="Times New Roman"/>
                <w:color w:val="000000"/>
                <w:kern w:val="0"/>
                <w:szCs w:val="21"/>
              </w:rPr>
              <w:t>]</w:t>
            </w:r>
          </w:p>
        </w:tc>
        <w:tc>
          <w:tcPr>
            <w:tcW w:w="1985" w:type="dxa"/>
            <w:vAlign w:val="center"/>
          </w:tcPr>
          <w:p w:rsidR="006156B3" w:rsidRPr="005234D6" w:rsidRDefault="006156B3" w:rsidP="00CC3FC4">
            <w:pPr>
              <w:widowControl/>
              <w:jc w:val="left"/>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ionic radii (r),</w:t>
            </w:r>
          </w:p>
          <w:p w:rsidR="006156B3" w:rsidRPr="005234D6" w:rsidRDefault="006156B3" w:rsidP="00CC3FC4">
            <w:pPr>
              <w:widowControl/>
              <w:jc w:val="left"/>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valence (z) , electro-negativities (x)</w:t>
            </w:r>
          </w:p>
        </w:tc>
        <w:tc>
          <w:tcPr>
            <w:tcW w:w="1559" w:type="dxa"/>
            <w:vAlign w:val="center"/>
          </w:tcPr>
          <w:p w:rsidR="006156B3" w:rsidRPr="005234D6" w:rsidRDefault="006156B3" w:rsidP="00CC3FC4">
            <w:pPr>
              <w:widowControl/>
              <w:jc w:val="center"/>
              <w:rPr>
                <w:rFonts w:ascii="Times New Roman" w:eastAsia="宋体" w:hAnsi="Times New Roman" w:cs="Times New Roman"/>
                <w:color w:val="000000"/>
                <w:kern w:val="0"/>
                <w:szCs w:val="21"/>
              </w:rPr>
            </w:pPr>
            <w:bookmarkStart w:id="16" w:name="OLE_LINK69"/>
            <w:bookmarkStart w:id="17" w:name="OLE_LINK70"/>
            <w:r w:rsidRPr="005234D6">
              <w:rPr>
                <w:rFonts w:ascii="Times New Roman" w:eastAsia="宋体" w:hAnsi="Times New Roman" w:cs="Times New Roman"/>
                <w:color w:val="000000"/>
                <w:kern w:val="0"/>
                <w:szCs w:val="21"/>
              </w:rPr>
              <w:t>GdFeO</w:t>
            </w:r>
            <w:r w:rsidRPr="005234D6">
              <w:rPr>
                <w:rFonts w:ascii="Times New Roman" w:eastAsia="宋体" w:hAnsi="Times New Roman" w:cs="Times New Roman"/>
                <w:color w:val="000000"/>
                <w:kern w:val="0"/>
                <w:szCs w:val="21"/>
                <w:vertAlign w:val="subscript"/>
              </w:rPr>
              <w:t>3</w:t>
            </w:r>
            <w:r w:rsidRPr="005234D6">
              <w:rPr>
                <w:rFonts w:ascii="Times New Roman" w:eastAsia="宋体" w:hAnsi="Times New Roman" w:cs="Times New Roman" w:hint="eastAsia"/>
                <w:color w:val="000000"/>
                <w:kern w:val="0"/>
                <w:szCs w:val="21"/>
              </w:rPr>
              <w:t>结构</w:t>
            </w:r>
            <w:r w:rsidRPr="005234D6">
              <w:rPr>
                <w:rFonts w:ascii="Times New Roman" w:eastAsia="宋体" w:hAnsi="Times New Roman" w:cs="Times New Roman"/>
                <w:color w:val="000000"/>
                <w:kern w:val="0"/>
                <w:szCs w:val="21"/>
              </w:rPr>
              <w:t>的</w:t>
            </w:r>
          </w:p>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ABO</w:t>
            </w:r>
            <w:r w:rsidRPr="005234D6">
              <w:rPr>
                <w:rFonts w:ascii="Times New Roman" w:eastAsia="宋体" w:hAnsi="Times New Roman" w:cs="Times New Roman"/>
                <w:color w:val="000000"/>
                <w:kern w:val="0"/>
                <w:szCs w:val="21"/>
                <w:vertAlign w:val="subscript"/>
              </w:rPr>
              <w:t>3</w:t>
            </w:r>
            <w:bookmarkEnd w:id="16"/>
            <w:bookmarkEnd w:id="17"/>
            <w:r w:rsidRPr="005234D6">
              <w:rPr>
                <w:rFonts w:ascii="Times New Roman" w:eastAsia="宋体" w:hAnsi="Times New Roman" w:cs="Times New Roman"/>
                <w:color w:val="000000"/>
                <w:kern w:val="0"/>
                <w:szCs w:val="21"/>
              </w:rPr>
              <w:t>钙钛矿</w:t>
            </w:r>
          </w:p>
        </w:tc>
        <w:tc>
          <w:tcPr>
            <w:tcW w:w="1417" w:type="dxa"/>
            <w:vAlign w:val="center"/>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LR/</w:t>
            </w:r>
            <w:r w:rsidRPr="005234D6">
              <w:rPr>
                <w:rFonts w:ascii="Times New Roman" w:eastAsia="宋体" w:hAnsi="Times New Roman" w:cs="Times New Roman" w:hint="eastAsia"/>
                <w:color w:val="000000"/>
                <w:kern w:val="0"/>
                <w:szCs w:val="21"/>
              </w:rPr>
              <w:t>ANN</w:t>
            </w:r>
          </w:p>
        </w:tc>
        <w:tc>
          <w:tcPr>
            <w:tcW w:w="709" w:type="dxa"/>
            <w:shd w:val="clear" w:color="auto" w:fill="auto"/>
            <w:vAlign w:val="center"/>
            <w:hideMark/>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0.93/</w:t>
            </w:r>
          </w:p>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0.35</w:t>
            </w:r>
          </w:p>
        </w:tc>
        <w:tc>
          <w:tcPr>
            <w:tcW w:w="709" w:type="dxa"/>
            <w:shd w:val="clear" w:color="auto" w:fill="auto"/>
            <w:vAlign w:val="center"/>
            <w:hideMark/>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0.82/</w:t>
            </w:r>
          </w:p>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0.44</w:t>
            </w:r>
          </w:p>
        </w:tc>
        <w:tc>
          <w:tcPr>
            <w:tcW w:w="759" w:type="dxa"/>
            <w:shd w:val="clear" w:color="auto" w:fill="auto"/>
            <w:vAlign w:val="center"/>
            <w:hideMark/>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0.77/</w:t>
            </w:r>
          </w:p>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0.34</w:t>
            </w:r>
          </w:p>
        </w:tc>
      </w:tr>
      <w:tr w:rsidR="006156B3" w:rsidRPr="005234D6" w:rsidTr="00CC3FC4">
        <w:trPr>
          <w:trHeight w:val="920"/>
        </w:trPr>
        <w:tc>
          <w:tcPr>
            <w:tcW w:w="1384" w:type="dxa"/>
            <w:vAlign w:val="center"/>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Javed(2007)</w:t>
            </w:r>
          </w:p>
          <w:p w:rsidR="006156B3" w:rsidRPr="005234D6" w:rsidRDefault="006156B3" w:rsidP="00A85EE3">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w:t>
            </w:r>
            <w:r w:rsidR="00A85EE3">
              <w:rPr>
                <w:rFonts w:ascii="Times New Roman" w:eastAsia="宋体" w:hAnsi="Times New Roman" w:cs="Times New Roman"/>
                <w:color w:val="000000"/>
                <w:kern w:val="0"/>
                <w:szCs w:val="21"/>
              </w:rPr>
              <w:t>17</w:t>
            </w:r>
            <w:r w:rsidRPr="005234D6">
              <w:rPr>
                <w:rFonts w:ascii="Times New Roman" w:eastAsia="宋体" w:hAnsi="Times New Roman" w:cs="Times New Roman"/>
                <w:color w:val="000000"/>
                <w:kern w:val="0"/>
                <w:szCs w:val="21"/>
              </w:rPr>
              <w:t>]</w:t>
            </w:r>
          </w:p>
        </w:tc>
        <w:tc>
          <w:tcPr>
            <w:tcW w:w="1985" w:type="dxa"/>
            <w:vAlign w:val="center"/>
          </w:tcPr>
          <w:p w:rsidR="006156B3" w:rsidRPr="005234D6" w:rsidRDefault="006156B3" w:rsidP="00CC3FC4">
            <w:pPr>
              <w:widowControl/>
              <w:jc w:val="left"/>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ionic radii (r),</w:t>
            </w:r>
            <w:r w:rsidRPr="005234D6">
              <w:rPr>
                <w:rFonts w:ascii="Times New Roman" w:eastAsia="宋体" w:hAnsi="Times New Roman" w:cs="Times New Roman" w:hint="eastAsia"/>
                <w:color w:val="000000"/>
                <w:kern w:val="0"/>
                <w:szCs w:val="21"/>
              </w:rPr>
              <w:t xml:space="preserve"> </w:t>
            </w:r>
            <w:r w:rsidRPr="005234D6">
              <w:rPr>
                <w:rFonts w:ascii="Times New Roman" w:eastAsia="宋体" w:hAnsi="Times New Roman" w:cs="Times New Roman"/>
                <w:color w:val="000000"/>
                <w:kern w:val="0"/>
                <w:szCs w:val="21"/>
              </w:rPr>
              <w:t>valence(z), electro-negativities (x)</w:t>
            </w:r>
          </w:p>
        </w:tc>
        <w:tc>
          <w:tcPr>
            <w:tcW w:w="1559" w:type="dxa"/>
            <w:vAlign w:val="center"/>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ABO</w:t>
            </w:r>
            <w:r w:rsidRPr="005234D6">
              <w:rPr>
                <w:rFonts w:ascii="Times New Roman" w:eastAsia="宋体" w:hAnsi="Times New Roman" w:cs="Times New Roman"/>
                <w:color w:val="000000"/>
                <w:kern w:val="0"/>
                <w:szCs w:val="21"/>
                <w:vertAlign w:val="subscript"/>
              </w:rPr>
              <w:t>3</w:t>
            </w:r>
            <w:r w:rsidRPr="005234D6">
              <w:rPr>
                <w:rFonts w:ascii="Times New Roman" w:eastAsia="宋体" w:hAnsi="Times New Roman" w:cs="Times New Roman"/>
                <w:color w:val="000000"/>
                <w:kern w:val="0"/>
                <w:szCs w:val="21"/>
              </w:rPr>
              <w:t>钙钛矿</w:t>
            </w:r>
          </w:p>
        </w:tc>
        <w:tc>
          <w:tcPr>
            <w:tcW w:w="1417" w:type="dxa"/>
            <w:vAlign w:val="center"/>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SVR</w:t>
            </w:r>
          </w:p>
        </w:tc>
        <w:tc>
          <w:tcPr>
            <w:tcW w:w="709" w:type="dxa"/>
            <w:shd w:val="clear" w:color="auto" w:fill="auto"/>
            <w:vAlign w:val="center"/>
            <w:hideMark/>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0.52</w:t>
            </w:r>
          </w:p>
        </w:tc>
        <w:tc>
          <w:tcPr>
            <w:tcW w:w="709" w:type="dxa"/>
            <w:shd w:val="clear" w:color="auto" w:fill="auto"/>
            <w:vAlign w:val="center"/>
            <w:hideMark/>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0.54</w:t>
            </w:r>
          </w:p>
        </w:tc>
        <w:tc>
          <w:tcPr>
            <w:tcW w:w="759" w:type="dxa"/>
            <w:shd w:val="clear" w:color="auto" w:fill="auto"/>
            <w:vAlign w:val="center"/>
            <w:hideMark/>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0.58</w:t>
            </w:r>
          </w:p>
        </w:tc>
      </w:tr>
      <w:tr w:rsidR="006156B3" w:rsidRPr="005234D6" w:rsidTr="00CC3FC4">
        <w:trPr>
          <w:trHeight w:val="814"/>
        </w:trPr>
        <w:tc>
          <w:tcPr>
            <w:tcW w:w="1384" w:type="dxa"/>
            <w:vAlign w:val="center"/>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Majid(2010)</w:t>
            </w:r>
          </w:p>
          <w:p w:rsidR="006156B3" w:rsidRPr="005234D6" w:rsidRDefault="006156B3" w:rsidP="00A85EE3">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w:t>
            </w:r>
            <w:r w:rsidR="00A85EE3">
              <w:rPr>
                <w:rFonts w:ascii="Times New Roman" w:eastAsia="宋体" w:hAnsi="Times New Roman" w:cs="Times New Roman"/>
                <w:color w:val="000000"/>
                <w:kern w:val="0"/>
                <w:szCs w:val="21"/>
              </w:rPr>
              <w:t>18</w:t>
            </w:r>
            <w:r w:rsidRPr="005234D6">
              <w:rPr>
                <w:rFonts w:ascii="Times New Roman" w:eastAsia="宋体" w:hAnsi="Times New Roman" w:cs="Times New Roman"/>
                <w:color w:val="000000"/>
                <w:kern w:val="0"/>
                <w:szCs w:val="21"/>
              </w:rPr>
              <w:t>]</w:t>
            </w:r>
          </w:p>
        </w:tc>
        <w:tc>
          <w:tcPr>
            <w:tcW w:w="1985" w:type="dxa"/>
            <w:vAlign w:val="center"/>
          </w:tcPr>
          <w:p w:rsidR="006156B3" w:rsidRPr="005234D6" w:rsidRDefault="006156B3" w:rsidP="00CC3FC4">
            <w:pPr>
              <w:widowControl/>
              <w:jc w:val="left"/>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 xml:space="preserve">ionic radii (r), </w:t>
            </w:r>
          </w:p>
          <w:p w:rsidR="006156B3" w:rsidRPr="005234D6" w:rsidRDefault="006156B3" w:rsidP="00CC3FC4">
            <w:pPr>
              <w:widowControl/>
              <w:jc w:val="left"/>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oxid state(z), electro-negativities (x)</w:t>
            </w:r>
          </w:p>
        </w:tc>
        <w:tc>
          <w:tcPr>
            <w:tcW w:w="1559" w:type="dxa"/>
            <w:vAlign w:val="center"/>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钙钛矿</w:t>
            </w:r>
          </w:p>
        </w:tc>
        <w:tc>
          <w:tcPr>
            <w:tcW w:w="1417" w:type="dxa"/>
            <w:vAlign w:val="center"/>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SVR/GRNN/</w:t>
            </w:r>
          </w:p>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ANN</w:t>
            </w:r>
          </w:p>
        </w:tc>
        <w:tc>
          <w:tcPr>
            <w:tcW w:w="2177" w:type="dxa"/>
            <w:gridSpan w:val="3"/>
            <w:shd w:val="clear" w:color="auto" w:fill="auto"/>
            <w:vAlign w:val="center"/>
            <w:hideMark/>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平均</w:t>
            </w:r>
          </w:p>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0.43/0.54/0.96</w:t>
            </w:r>
          </w:p>
        </w:tc>
      </w:tr>
      <w:tr w:rsidR="006156B3" w:rsidRPr="005234D6" w:rsidTr="00CC3FC4">
        <w:trPr>
          <w:trHeight w:val="452"/>
        </w:trPr>
        <w:tc>
          <w:tcPr>
            <w:tcW w:w="1384" w:type="dxa"/>
            <w:vAlign w:val="center"/>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Majid(2011)</w:t>
            </w:r>
          </w:p>
          <w:p w:rsidR="006156B3" w:rsidRPr="005234D6" w:rsidRDefault="006156B3" w:rsidP="00A85EE3">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w:t>
            </w:r>
            <w:r w:rsidR="00A85EE3">
              <w:rPr>
                <w:rFonts w:ascii="Times New Roman" w:eastAsia="宋体" w:hAnsi="Times New Roman" w:cs="Times New Roman"/>
                <w:color w:val="000000"/>
                <w:kern w:val="0"/>
                <w:szCs w:val="21"/>
              </w:rPr>
              <w:t>19</w:t>
            </w:r>
            <w:r w:rsidRPr="005234D6">
              <w:rPr>
                <w:rFonts w:ascii="Times New Roman" w:eastAsia="宋体" w:hAnsi="Times New Roman" w:cs="Times New Roman"/>
                <w:color w:val="000000"/>
                <w:kern w:val="0"/>
                <w:szCs w:val="21"/>
              </w:rPr>
              <w:t>]</w:t>
            </w:r>
          </w:p>
        </w:tc>
        <w:tc>
          <w:tcPr>
            <w:tcW w:w="1985" w:type="dxa"/>
            <w:vAlign w:val="center"/>
          </w:tcPr>
          <w:p w:rsidR="006156B3" w:rsidRPr="005234D6" w:rsidRDefault="006156B3" w:rsidP="00CC3FC4">
            <w:pPr>
              <w:widowControl/>
              <w:jc w:val="left"/>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ionic radii (r),</w:t>
            </w:r>
          </w:p>
          <w:p w:rsidR="006156B3" w:rsidRPr="005234D6" w:rsidRDefault="006156B3" w:rsidP="00CC3FC4">
            <w:pPr>
              <w:widowControl/>
              <w:jc w:val="left"/>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oxid state(z),  electro-negativities (x)</w:t>
            </w:r>
          </w:p>
        </w:tc>
        <w:tc>
          <w:tcPr>
            <w:tcW w:w="1559" w:type="dxa"/>
            <w:vAlign w:val="center"/>
          </w:tcPr>
          <w:p w:rsidR="006156B3" w:rsidRPr="005234D6" w:rsidRDefault="006156B3" w:rsidP="00CC3FC4">
            <w:pPr>
              <w:widowControl/>
              <w:jc w:val="center"/>
              <w:rPr>
                <w:rFonts w:ascii="Times New Roman" w:eastAsia="宋体" w:hAnsi="Times New Roman" w:cs="Times New Roman"/>
                <w:color w:val="000000"/>
                <w:kern w:val="0"/>
                <w:szCs w:val="21"/>
              </w:rPr>
            </w:pPr>
            <w:commentRangeStart w:id="18"/>
            <w:r w:rsidRPr="005234D6">
              <w:rPr>
                <w:rFonts w:ascii="Times New Roman" w:eastAsia="宋体" w:hAnsi="Times New Roman" w:cs="Times New Roman"/>
                <w:color w:val="000000"/>
                <w:kern w:val="0"/>
                <w:szCs w:val="21"/>
              </w:rPr>
              <w:t>钙钛矿</w:t>
            </w:r>
            <w:commentRangeEnd w:id="18"/>
            <w:r w:rsidRPr="005234D6">
              <w:rPr>
                <w:rStyle w:val="ab"/>
              </w:rPr>
              <w:commentReference w:id="18"/>
            </w:r>
          </w:p>
        </w:tc>
        <w:tc>
          <w:tcPr>
            <w:tcW w:w="1417" w:type="dxa"/>
            <w:vAlign w:val="center"/>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SVR/RF/</w:t>
            </w:r>
          </w:p>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GRNN/MLR</w:t>
            </w:r>
          </w:p>
        </w:tc>
        <w:tc>
          <w:tcPr>
            <w:tcW w:w="2177" w:type="dxa"/>
            <w:gridSpan w:val="3"/>
            <w:shd w:val="clear" w:color="auto" w:fill="auto"/>
            <w:vAlign w:val="center"/>
            <w:hideMark/>
          </w:tcPr>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hint="eastAsia"/>
                <w:color w:val="000000"/>
                <w:kern w:val="0"/>
                <w:szCs w:val="21"/>
              </w:rPr>
              <w:t>平均</w:t>
            </w:r>
          </w:p>
          <w:p w:rsidR="006156B3" w:rsidRPr="005234D6" w:rsidRDefault="006156B3" w:rsidP="00CC3FC4">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0.26/0.41/0.70/0.51</w:t>
            </w:r>
          </w:p>
        </w:tc>
      </w:tr>
    </w:tbl>
    <w:p w:rsidR="006156B3" w:rsidRPr="005234D6" w:rsidRDefault="006156B3" w:rsidP="006156B3">
      <w:pPr>
        <w:pStyle w:val="a3"/>
        <w:spacing w:line="240" w:lineRule="auto"/>
        <w:ind w:firstLineChars="0" w:firstLine="420"/>
        <w:rPr>
          <w:rFonts w:asciiTheme="minorEastAsia" w:eastAsiaTheme="minorEastAsia" w:hAnsiTheme="minorEastAsia" w:cstheme="minorBidi"/>
          <w:sz w:val="21"/>
          <w:szCs w:val="21"/>
        </w:rPr>
      </w:pPr>
      <w:r w:rsidRPr="005234D6">
        <w:rPr>
          <w:rFonts w:asciiTheme="minorEastAsia" w:eastAsiaTheme="minorEastAsia" w:hAnsiTheme="minorEastAsia" w:cstheme="minorBidi"/>
          <w:sz w:val="21"/>
          <w:szCs w:val="21"/>
        </w:rPr>
        <w:t>如表</w:t>
      </w:r>
      <w:r w:rsidR="0029317F" w:rsidRPr="005234D6">
        <w:rPr>
          <w:rFonts w:asciiTheme="minorEastAsia" w:eastAsiaTheme="minorEastAsia" w:hAnsiTheme="minorEastAsia" w:cstheme="minorBidi"/>
          <w:sz w:val="21"/>
          <w:szCs w:val="21"/>
        </w:rPr>
        <w:t>4</w:t>
      </w:r>
      <w:r w:rsidRPr="005234D6">
        <w:rPr>
          <w:rFonts w:asciiTheme="minorEastAsia" w:eastAsiaTheme="minorEastAsia" w:hAnsiTheme="minorEastAsia" w:cstheme="minorBidi"/>
          <w:sz w:val="21"/>
          <w:szCs w:val="21"/>
        </w:rPr>
        <w:t>所示</w:t>
      </w:r>
      <w:r w:rsidRPr="005234D6">
        <w:rPr>
          <w:rFonts w:asciiTheme="minorEastAsia" w:eastAsiaTheme="minorEastAsia" w:hAnsiTheme="minorEastAsia" w:cstheme="minorBidi" w:hint="eastAsia"/>
          <w:sz w:val="21"/>
          <w:szCs w:val="21"/>
        </w:rPr>
        <w:t>，多篇文献中使用多种机器学习方法对钙钛矿的晶格常数进行了预测。新加坡高性能计算研究院的Li等人[</w:t>
      </w:r>
      <w:r w:rsidR="00A85EE3">
        <w:rPr>
          <w:rFonts w:asciiTheme="minorEastAsia" w:eastAsiaTheme="minorEastAsia" w:hAnsiTheme="minorEastAsia" w:cstheme="minorBidi"/>
          <w:sz w:val="21"/>
          <w:szCs w:val="21"/>
        </w:rPr>
        <w:t>16</w:t>
      </w:r>
      <w:r w:rsidRPr="005234D6">
        <w:rPr>
          <w:rFonts w:asciiTheme="minorEastAsia" w:eastAsiaTheme="minorEastAsia" w:hAnsiTheme="minorEastAsia" w:cstheme="minorBidi" w:hint="eastAsia"/>
          <w:sz w:val="21"/>
          <w:szCs w:val="21"/>
        </w:rPr>
        <w:t>]使用LR和ANN预测已知的157种</w:t>
      </w:r>
      <w:r w:rsidRPr="005234D6">
        <w:rPr>
          <w:color w:val="000000"/>
          <w:kern w:val="0"/>
          <w:sz w:val="21"/>
          <w:szCs w:val="21"/>
        </w:rPr>
        <w:t>GdFeO</w:t>
      </w:r>
      <w:r w:rsidRPr="005234D6">
        <w:rPr>
          <w:color w:val="000000"/>
          <w:kern w:val="0"/>
          <w:sz w:val="21"/>
          <w:szCs w:val="21"/>
          <w:vertAlign w:val="subscript"/>
        </w:rPr>
        <w:t>3</w:t>
      </w:r>
      <w:r w:rsidRPr="005234D6">
        <w:rPr>
          <w:rFonts w:hint="eastAsia"/>
          <w:color w:val="000000"/>
          <w:kern w:val="0"/>
          <w:sz w:val="21"/>
          <w:szCs w:val="21"/>
        </w:rPr>
        <w:t>-</w:t>
      </w:r>
      <w:r w:rsidRPr="005234D6">
        <w:rPr>
          <w:rFonts w:hint="eastAsia"/>
          <w:color w:val="000000"/>
          <w:kern w:val="0"/>
          <w:sz w:val="21"/>
          <w:szCs w:val="21"/>
        </w:rPr>
        <w:t>类型</w:t>
      </w:r>
      <w:r w:rsidRPr="005234D6">
        <w:rPr>
          <w:color w:val="000000"/>
          <w:kern w:val="0"/>
          <w:sz w:val="21"/>
          <w:szCs w:val="21"/>
        </w:rPr>
        <w:t>的</w:t>
      </w:r>
      <w:bookmarkStart w:id="19" w:name="OLE_LINK73"/>
      <w:bookmarkStart w:id="20" w:name="OLE_LINK74"/>
      <w:r w:rsidRPr="005234D6">
        <w:rPr>
          <w:color w:val="000000"/>
          <w:kern w:val="0"/>
          <w:sz w:val="21"/>
          <w:szCs w:val="21"/>
        </w:rPr>
        <w:t>ABO</w:t>
      </w:r>
      <w:r w:rsidRPr="005234D6">
        <w:rPr>
          <w:color w:val="000000"/>
          <w:kern w:val="0"/>
          <w:sz w:val="21"/>
          <w:szCs w:val="21"/>
          <w:vertAlign w:val="subscript"/>
        </w:rPr>
        <w:t>3</w:t>
      </w:r>
      <w:r w:rsidRPr="005234D6">
        <w:rPr>
          <w:color w:val="000000"/>
          <w:kern w:val="0"/>
          <w:sz w:val="21"/>
          <w:szCs w:val="21"/>
        </w:rPr>
        <w:t>钙钛矿的晶格常数</w:t>
      </w:r>
      <w:bookmarkEnd w:id="19"/>
      <w:bookmarkEnd w:id="20"/>
      <w:r w:rsidRPr="005234D6">
        <w:rPr>
          <w:rFonts w:hint="eastAsia"/>
          <w:color w:val="000000"/>
          <w:kern w:val="0"/>
          <w:sz w:val="21"/>
          <w:szCs w:val="21"/>
        </w:rPr>
        <w:t>，</w:t>
      </w:r>
      <w:r w:rsidRPr="005234D6">
        <w:rPr>
          <w:rFonts w:hint="eastAsia"/>
          <w:color w:val="000000"/>
          <w:kern w:val="0"/>
          <w:sz w:val="21"/>
          <w:szCs w:val="21"/>
        </w:rPr>
        <w:t>ANN</w:t>
      </w:r>
      <w:r w:rsidRPr="005234D6">
        <w:rPr>
          <w:rFonts w:hint="eastAsia"/>
          <w:color w:val="000000"/>
          <w:kern w:val="0"/>
          <w:sz w:val="21"/>
          <w:szCs w:val="21"/>
        </w:rPr>
        <w:t>相比于</w:t>
      </w:r>
      <w:r w:rsidRPr="005234D6">
        <w:rPr>
          <w:rFonts w:hint="eastAsia"/>
          <w:color w:val="000000"/>
          <w:kern w:val="0"/>
          <w:sz w:val="21"/>
          <w:szCs w:val="21"/>
        </w:rPr>
        <w:t>LR</w:t>
      </w:r>
      <w:r w:rsidRPr="005234D6">
        <w:rPr>
          <w:rFonts w:hint="eastAsia"/>
          <w:color w:val="000000"/>
          <w:kern w:val="0"/>
          <w:sz w:val="21"/>
          <w:szCs w:val="21"/>
        </w:rPr>
        <w:t>获得了更高的预测精度。巴基斯坦工程科学技术学院的</w:t>
      </w:r>
      <w:r w:rsidRPr="005234D6">
        <w:rPr>
          <w:rFonts w:hint="eastAsia"/>
          <w:color w:val="000000"/>
          <w:kern w:val="0"/>
          <w:sz w:val="21"/>
          <w:szCs w:val="21"/>
        </w:rPr>
        <w:t>Javed</w:t>
      </w:r>
      <w:r w:rsidRPr="005234D6">
        <w:rPr>
          <w:rFonts w:hint="eastAsia"/>
          <w:color w:val="000000"/>
          <w:kern w:val="0"/>
          <w:sz w:val="21"/>
          <w:szCs w:val="21"/>
        </w:rPr>
        <w:t>等人</w:t>
      </w:r>
      <w:r w:rsidRPr="005234D6">
        <w:rPr>
          <w:rFonts w:hint="eastAsia"/>
          <w:color w:val="000000"/>
          <w:kern w:val="0"/>
          <w:sz w:val="21"/>
          <w:szCs w:val="21"/>
        </w:rPr>
        <w:t>[</w:t>
      </w:r>
      <w:r w:rsidR="00A85EE3">
        <w:rPr>
          <w:color w:val="000000"/>
          <w:kern w:val="0"/>
          <w:sz w:val="21"/>
          <w:szCs w:val="21"/>
        </w:rPr>
        <w:t>17</w:t>
      </w:r>
      <w:r w:rsidRPr="005234D6">
        <w:rPr>
          <w:rFonts w:hint="eastAsia"/>
          <w:color w:val="000000"/>
          <w:kern w:val="0"/>
          <w:sz w:val="21"/>
          <w:szCs w:val="21"/>
        </w:rPr>
        <w:t>]</w:t>
      </w:r>
      <w:r w:rsidRPr="005234D6">
        <w:rPr>
          <w:rFonts w:hint="eastAsia"/>
          <w:color w:val="000000"/>
          <w:kern w:val="0"/>
          <w:sz w:val="21"/>
          <w:szCs w:val="21"/>
        </w:rPr>
        <w:t>使用</w:t>
      </w:r>
      <w:r w:rsidRPr="005234D6">
        <w:rPr>
          <w:rFonts w:asciiTheme="minorEastAsia" w:eastAsiaTheme="minorEastAsia" w:hAnsiTheme="minorEastAsia" w:cstheme="minorBidi"/>
          <w:sz w:val="21"/>
          <w:szCs w:val="21"/>
        </w:rPr>
        <w:t>SVR</w:t>
      </w:r>
      <w:r w:rsidRPr="005234D6">
        <w:rPr>
          <w:rFonts w:asciiTheme="minorEastAsia" w:eastAsiaTheme="minorEastAsia" w:hAnsiTheme="minorEastAsia" w:cstheme="minorBidi" w:hint="eastAsia"/>
          <w:sz w:val="21"/>
          <w:szCs w:val="21"/>
        </w:rPr>
        <w:t>预测</w:t>
      </w:r>
      <w:r w:rsidRPr="005234D6">
        <w:rPr>
          <w:color w:val="000000"/>
          <w:kern w:val="0"/>
          <w:sz w:val="21"/>
          <w:szCs w:val="21"/>
        </w:rPr>
        <w:t>ABO</w:t>
      </w:r>
      <w:r w:rsidRPr="005234D6">
        <w:rPr>
          <w:color w:val="000000"/>
          <w:kern w:val="0"/>
          <w:sz w:val="21"/>
          <w:szCs w:val="21"/>
          <w:vertAlign w:val="subscript"/>
        </w:rPr>
        <w:t>3</w:t>
      </w:r>
      <w:r w:rsidRPr="005234D6">
        <w:rPr>
          <w:color w:val="000000"/>
          <w:kern w:val="0"/>
          <w:sz w:val="21"/>
          <w:szCs w:val="21"/>
        </w:rPr>
        <w:t>钙钛矿的晶格常数</w:t>
      </w:r>
      <w:r w:rsidRPr="005234D6">
        <w:rPr>
          <w:rFonts w:hint="eastAsia"/>
          <w:color w:val="000000"/>
          <w:kern w:val="0"/>
          <w:sz w:val="21"/>
          <w:szCs w:val="21"/>
        </w:rPr>
        <w:t>，</w:t>
      </w:r>
      <w:r w:rsidRPr="005234D6">
        <w:rPr>
          <w:color w:val="000000"/>
          <w:kern w:val="0"/>
          <w:sz w:val="21"/>
          <w:szCs w:val="21"/>
        </w:rPr>
        <w:t>结果证明</w:t>
      </w:r>
      <w:r w:rsidRPr="005234D6">
        <w:rPr>
          <w:rFonts w:hint="eastAsia"/>
          <w:color w:val="000000"/>
          <w:kern w:val="0"/>
          <w:sz w:val="21"/>
          <w:szCs w:val="21"/>
        </w:rPr>
        <w:t>，在相同情况下</w:t>
      </w:r>
      <w:r w:rsidRPr="005234D6">
        <w:rPr>
          <w:rFonts w:hint="eastAsia"/>
          <w:color w:val="000000"/>
          <w:kern w:val="0"/>
          <w:sz w:val="21"/>
          <w:szCs w:val="21"/>
        </w:rPr>
        <w:t>SVR</w:t>
      </w:r>
      <w:r w:rsidRPr="005234D6">
        <w:rPr>
          <w:rFonts w:hint="eastAsia"/>
          <w:color w:val="000000"/>
          <w:kern w:val="0"/>
          <w:sz w:val="21"/>
          <w:szCs w:val="21"/>
        </w:rPr>
        <w:t>的</w:t>
      </w:r>
      <w:r w:rsidRPr="005234D6">
        <w:rPr>
          <w:rFonts w:hint="eastAsia"/>
          <w:color w:val="000000"/>
          <w:kern w:val="0"/>
          <w:sz w:val="21"/>
          <w:szCs w:val="21"/>
        </w:rPr>
        <w:t>PAD</w:t>
      </w:r>
      <w:r w:rsidRPr="005234D6">
        <w:rPr>
          <w:rFonts w:hint="eastAsia"/>
          <w:color w:val="000000"/>
          <w:kern w:val="0"/>
          <w:sz w:val="21"/>
          <w:szCs w:val="21"/>
        </w:rPr>
        <w:t>和计算时间都优于</w:t>
      </w:r>
      <w:r w:rsidRPr="005234D6">
        <w:rPr>
          <w:rFonts w:hint="eastAsia"/>
          <w:color w:val="000000"/>
          <w:kern w:val="0"/>
          <w:sz w:val="21"/>
          <w:szCs w:val="21"/>
        </w:rPr>
        <w:t>ANN</w:t>
      </w:r>
      <w:r w:rsidRPr="005234D6">
        <w:rPr>
          <w:rFonts w:hint="eastAsia"/>
          <w:color w:val="000000"/>
          <w:kern w:val="0"/>
          <w:sz w:val="21"/>
          <w:szCs w:val="21"/>
        </w:rPr>
        <w:t>。巴基斯坦工程和应用科学学院的</w:t>
      </w:r>
      <w:r w:rsidRPr="005234D6">
        <w:rPr>
          <w:rFonts w:hint="eastAsia"/>
          <w:color w:val="000000"/>
          <w:kern w:val="0"/>
          <w:sz w:val="21"/>
          <w:szCs w:val="21"/>
        </w:rPr>
        <w:t>Majid</w:t>
      </w:r>
      <w:r w:rsidRPr="005234D6">
        <w:rPr>
          <w:rFonts w:hint="eastAsia"/>
          <w:color w:val="000000"/>
          <w:kern w:val="0"/>
          <w:sz w:val="21"/>
          <w:szCs w:val="21"/>
        </w:rPr>
        <w:t>等人</w:t>
      </w:r>
      <w:r w:rsidRPr="005234D6">
        <w:rPr>
          <w:rFonts w:hint="eastAsia"/>
          <w:color w:val="000000"/>
          <w:kern w:val="0"/>
          <w:sz w:val="21"/>
          <w:szCs w:val="21"/>
        </w:rPr>
        <w:t>[</w:t>
      </w:r>
      <w:r w:rsidR="00A85EE3">
        <w:rPr>
          <w:color w:val="000000"/>
          <w:kern w:val="0"/>
          <w:sz w:val="21"/>
          <w:szCs w:val="21"/>
        </w:rPr>
        <w:t>18</w:t>
      </w:r>
      <w:r w:rsidRPr="005234D6">
        <w:rPr>
          <w:rFonts w:hint="eastAsia"/>
          <w:color w:val="000000"/>
          <w:kern w:val="0"/>
          <w:sz w:val="21"/>
          <w:szCs w:val="21"/>
        </w:rPr>
        <w:t>]</w:t>
      </w:r>
      <w:r w:rsidRPr="005234D6">
        <w:rPr>
          <w:color w:val="000000"/>
          <w:kern w:val="0"/>
          <w:sz w:val="21"/>
          <w:szCs w:val="21"/>
        </w:rPr>
        <w:t>[</w:t>
      </w:r>
      <w:r w:rsidR="00A85EE3">
        <w:rPr>
          <w:color w:val="000000"/>
          <w:kern w:val="0"/>
          <w:sz w:val="21"/>
          <w:szCs w:val="21"/>
        </w:rPr>
        <w:t>19</w:t>
      </w:r>
      <w:r w:rsidRPr="005234D6">
        <w:rPr>
          <w:color w:val="000000"/>
          <w:kern w:val="0"/>
          <w:sz w:val="21"/>
          <w:szCs w:val="21"/>
        </w:rPr>
        <w:t>]</w:t>
      </w:r>
      <w:r w:rsidRPr="005234D6">
        <w:rPr>
          <w:color w:val="000000"/>
          <w:kern w:val="0"/>
          <w:sz w:val="21"/>
          <w:szCs w:val="21"/>
        </w:rPr>
        <w:t>使用</w:t>
      </w:r>
      <w:r w:rsidRPr="005234D6">
        <w:rPr>
          <w:rFonts w:hint="eastAsia"/>
          <w:color w:val="000000"/>
          <w:kern w:val="0"/>
          <w:sz w:val="21"/>
          <w:szCs w:val="21"/>
        </w:rPr>
        <w:t>S</w:t>
      </w:r>
      <w:r w:rsidRPr="005234D6">
        <w:rPr>
          <w:color w:val="000000"/>
          <w:kern w:val="0"/>
          <w:sz w:val="21"/>
          <w:szCs w:val="21"/>
        </w:rPr>
        <w:t>VR</w:t>
      </w:r>
      <w:r w:rsidRPr="005234D6">
        <w:rPr>
          <w:rFonts w:hint="eastAsia"/>
          <w:color w:val="000000"/>
          <w:kern w:val="0"/>
          <w:sz w:val="21"/>
          <w:szCs w:val="21"/>
        </w:rPr>
        <w:t>、</w:t>
      </w:r>
      <w:r w:rsidRPr="005234D6">
        <w:rPr>
          <w:rFonts w:hint="eastAsia"/>
          <w:color w:val="000000"/>
          <w:kern w:val="0"/>
          <w:sz w:val="21"/>
          <w:szCs w:val="21"/>
        </w:rPr>
        <w:t>ANN</w:t>
      </w:r>
      <w:r w:rsidRPr="005234D6">
        <w:rPr>
          <w:rFonts w:hint="eastAsia"/>
          <w:color w:val="000000"/>
          <w:kern w:val="0"/>
          <w:sz w:val="21"/>
          <w:szCs w:val="21"/>
        </w:rPr>
        <w:t>、</w:t>
      </w:r>
      <w:r w:rsidRPr="005234D6">
        <w:rPr>
          <w:rFonts w:hint="eastAsia"/>
          <w:color w:val="000000"/>
          <w:kern w:val="0"/>
          <w:sz w:val="21"/>
          <w:szCs w:val="21"/>
        </w:rPr>
        <w:t>GRNN</w:t>
      </w:r>
      <w:r w:rsidRPr="005234D6">
        <w:rPr>
          <w:rFonts w:hint="eastAsia"/>
          <w:color w:val="000000"/>
          <w:kern w:val="0"/>
          <w:sz w:val="21"/>
          <w:szCs w:val="21"/>
        </w:rPr>
        <w:t>等多种机器学习方法</w:t>
      </w:r>
      <w:r w:rsidRPr="005234D6">
        <w:rPr>
          <w:rFonts w:asciiTheme="minorEastAsia" w:eastAsiaTheme="minorEastAsia" w:hAnsiTheme="minorEastAsia" w:cstheme="minorBidi" w:hint="eastAsia"/>
          <w:sz w:val="21"/>
          <w:szCs w:val="21"/>
        </w:rPr>
        <w:t>预测</w:t>
      </w:r>
      <w:r w:rsidRPr="005234D6">
        <w:rPr>
          <w:color w:val="000000"/>
          <w:kern w:val="0"/>
          <w:sz w:val="21"/>
          <w:szCs w:val="21"/>
        </w:rPr>
        <w:t>钙钛矿的晶格常数</w:t>
      </w:r>
      <w:r w:rsidRPr="005234D6">
        <w:rPr>
          <w:rFonts w:hint="eastAsia"/>
          <w:color w:val="000000"/>
          <w:kern w:val="0"/>
          <w:sz w:val="21"/>
          <w:szCs w:val="21"/>
        </w:rPr>
        <w:t>，</w:t>
      </w:r>
      <w:r w:rsidRPr="005234D6">
        <w:rPr>
          <w:color w:val="000000"/>
          <w:kern w:val="0"/>
          <w:sz w:val="21"/>
          <w:szCs w:val="21"/>
        </w:rPr>
        <w:t>各方法都有较好的预测精度</w:t>
      </w:r>
      <w:r w:rsidRPr="005234D6">
        <w:rPr>
          <w:rFonts w:hint="eastAsia"/>
          <w:color w:val="000000"/>
          <w:kern w:val="0"/>
          <w:sz w:val="21"/>
          <w:szCs w:val="21"/>
        </w:rPr>
        <w:t>，</w:t>
      </w:r>
      <w:r w:rsidRPr="005234D6">
        <w:rPr>
          <w:color w:val="000000"/>
          <w:kern w:val="0"/>
          <w:sz w:val="21"/>
          <w:szCs w:val="21"/>
        </w:rPr>
        <w:t>其中</w:t>
      </w:r>
      <w:r w:rsidRPr="005234D6">
        <w:rPr>
          <w:rFonts w:hint="eastAsia"/>
          <w:color w:val="000000"/>
          <w:kern w:val="0"/>
          <w:sz w:val="21"/>
          <w:szCs w:val="21"/>
        </w:rPr>
        <w:t>SVR</w:t>
      </w:r>
      <w:r w:rsidRPr="005234D6">
        <w:rPr>
          <w:rFonts w:hint="eastAsia"/>
          <w:color w:val="000000"/>
          <w:kern w:val="0"/>
          <w:sz w:val="21"/>
          <w:szCs w:val="21"/>
        </w:rPr>
        <w:t>的表现最好。</w:t>
      </w:r>
    </w:p>
    <w:p w:rsidR="006156B3" w:rsidRPr="005234D6" w:rsidRDefault="006156B3" w:rsidP="006156B3">
      <w:pPr>
        <w:pStyle w:val="a3"/>
        <w:spacing w:line="240" w:lineRule="auto"/>
        <w:ind w:firstLineChars="0" w:firstLine="0"/>
        <w:rPr>
          <w:rFonts w:asciiTheme="minorEastAsia" w:eastAsiaTheme="minorEastAsia" w:hAnsiTheme="minorEastAsia" w:cstheme="minorBidi"/>
          <w:sz w:val="21"/>
          <w:szCs w:val="21"/>
        </w:rPr>
      </w:pPr>
    </w:p>
    <w:p w:rsidR="00E62C3B" w:rsidRPr="005234D6" w:rsidRDefault="00E62C3B" w:rsidP="00770E22">
      <w:pPr>
        <w:pStyle w:val="a3"/>
        <w:spacing w:line="240" w:lineRule="auto"/>
        <w:ind w:firstLineChars="0" w:firstLine="420"/>
        <w:rPr>
          <w:rFonts w:asciiTheme="minorEastAsia" w:eastAsiaTheme="minorEastAsia" w:hAnsiTheme="minorEastAsia" w:cstheme="minorBidi"/>
          <w:b/>
          <w:sz w:val="21"/>
          <w:szCs w:val="21"/>
        </w:rPr>
      </w:pPr>
      <w:r w:rsidRPr="005234D6">
        <w:rPr>
          <w:rFonts w:asciiTheme="minorEastAsia" w:eastAsiaTheme="minorEastAsia" w:hAnsiTheme="minorEastAsia" w:cstheme="minorBidi"/>
          <w:b/>
          <w:sz w:val="21"/>
          <w:szCs w:val="21"/>
        </w:rPr>
        <w:t>从</w:t>
      </w:r>
      <w:r w:rsidR="002658C5" w:rsidRPr="005234D6">
        <w:rPr>
          <w:rFonts w:asciiTheme="minorEastAsia" w:eastAsiaTheme="minorEastAsia" w:hAnsiTheme="minorEastAsia" w:cstheme="minorBidi"/>
          <w:b/>
          <w:sz w:val="21"/>
          <w:szCs w:val="21"/>
        </w:rPr>
        <w:t>以上对宏观和微观属性预测的</w:t>
      </w:r>
      <w:r w:rsidRPr="005234D6">
        <w:rPr>
          <w:rFonts w:asciiTheme="minorEastAsia" w:eastAsiaTheme="minorEastAsia" w:hAnsiTheme="minorEastAsia" w:cstheme="minorBidi"/>
          <w:b/>
          <w:sz w:val="21"/>
          <w:szCs w:val="21"/>
        </w:rPr>
        <w:t>应用中我们可以看出</w:t>
      </w:r>
      <w:r w:rsidRPr="005234D6">
        <w:rPr>
          <w:rFonts w:asciiTheme="minorEastAsia" w:eastAsiaTheme="minorEastAsia" w:hAnsiTheme="minorEastAsia" w:cstheme="minorBidi" w:hint="eastAsia"/>
          <w:b/>
          <w:sz w:val="21"/>
          <w:szCs w:val="21"/>
        </w:rPr>
        <w:t>，</w:t>
      </w:r>
      <w:r w:rsidRPr="005234D6">
        <w:rPr>
          <w:rFonts w:asciiTheme="minorEastAsia" w:eastAsiaTheme="minorEastAsia" w:hAnsiTheme="minorEastAsia" w:cstheme="minorBidi"/>
          <w:sz w:val="21"/>
          <w:szCs w:val="21"/>
        </w:rPr>
        <w:t>机器学习相比于传统的材料属性预测方法</w:t>
      </w:r>
      <w:r w:rsidRPr="005234D6">
        <w:rPr>
          <w:rFonts w:asciiTheme="minorEastAsia" w:eastAsiaTheme="minorEastAsia" w:hAnsiTheme="minorEastAsia" w:cstheme="minorBidi" w:hint="eastAsia"/>
          <w:sz w:val="21"/>
          <w:szCs w:val="21"/>
        </w:rPr>
        <w:t>，</w:t>
      </w:r>
      <w:r w:rsidRPr="005234D6">
        <w:rPr>
          <w:rFonts w:asciiTheme="minorEastAsia" w:eastAsiaTheme="minorEastAsia" w:hAnsiTheme="minorEastAsia" w:cstheme="minorBidi"/>
          <w:sz w:val="21"/>
          <w:szCs w:val="21"/>
        </w:rPr>
        <w:t>拥有更高的准确率和适应性</w:t>
      </w:r>
      <w:r w:rsidRPr="005234D6">
        <w:rPr>
          <w:rFonts w:asciiTheme="minorEastAsia" w:eastAsiaTheme="minorEastAsia" w:hAnsiTheme="minorEastAsia" w:cstheme="minorBidi" w:hint="eastAsia"/>
          <w:sz w:val="21"/>
          <w:szCs w:val="21"/>
        </w:rPr>
        <w:t>。但机器学习依赖于算法的选择和样本的构造，研究者需要比较不同的方法以选择最优的解决方法</w:t>
      </w:r>
      <w:r w:rsidR="00304B5A" w:rsidRPr="005234D6">
        <w:rPr>
          <w:rFonts w:asciiTheme="minorEastAsia" w:eastAsiaTheme="minorEastAsia" w:hAnsiTheme="minorEastAsia" w:cstheme="minorBidi" w:hint="eastAsia"/>
          <w:sz w:val="21"/>
          <w:szCs w:val="21"/>
        </w:rPr>
        <w:t>，数据清洗和特征工程等方法对样本构造也至关重要。</w:t>
      </w:r>
    </w:p>
    <w:p w:rsidR="00624643" w:rsidRPr="005234D6" w:rsidRDefault="00835599" w:rsidP="00A2549A">
      <w:pPr>
        <w:pStyle w:val="a6"/>
      </w:pPr>
      <w:r w:rsidRPr="005234D6">
        <w:rPr>
          <w:rFonts w:hint="eastAsia"/>
        </w:rPr>
        <w:lastRenderedPageBreak/>
        <w:t xml:space="preserve">1.3 </w:t>
      </w:r>
      <w:r w:rsidR="00624643" w:rsidRPr="005234D6">
        <w:t>机器学习方法在新材料发现中的应用</w:t>
      </w:r>
    </w:p>
    <w:p w:rsidR="00ED27EE" w:rsidRPr="005234D6" w:rsidRDefault="00ED27EE" w:rsidP="00770E22">
      <w:pPr>
        <w:pStyle w:val="a3"/>
        <w:spacing w:line="240" w:lineRule="auto"/>
        <w:ind w:firstLineChars="0" w:firstLine="420"/>
        <w:rPr>
          <w:sz w:val="21"/>
        </w:rPr>
      </w:pPr>
      <w:r w:rsidRPr="005234D6">
        <w:rPr>
          <w:rFonts w:hint="eastAsia"/>
          <w:sz w:val="21"/>
        </w:rPr>
        <w:t>发现具有良好性能的新材料是材料领域中永恒的主题。目前已有的方法</w:t>
      </w:r>
      <w:r w:rsidR="00DE3526" w:rsidRPr="005234D6">
        <w:rPr>
          <w:rFonts w:hint="eastAsia"/>
          <w:sz w:val="21"/>
        </w:rPr>
        <w:t>大</w:t>
      </w:r>
      <w:r w:rsidRPr="005234D6">
        <w:rPr>
          <w:rFonts w:hint="eastAsia"/>
          <w:sz w:val="21"/>
        </w:rPr>
        <w:t>都会涉及到大量的计算或者实验，</w:t>
      </w:r>
      <w:r w:rsidR="00DE3526" w:rsidRPr="005234D6">
        <w:rPr>
          <w:rFonts w:hint="eastAsia"/>
          <w:sz w:val="21"/>
        </w:rPr>
        <w:t>容易</w:t>
      </w:r>
      <w:r w:rsidRPr="005234D6">
        <w:rPr>
          <w:rFonts w:hint="eastAsia"/>
          <w:sz w:val="21"/>
        </w:rPr>
        <w:t>陷入到“穷举搜索”的误区，需要耗费大量的时间和资源。将机器学习概率估计方法应用于新材料的发现，通过设定概率阈值的方式来筛选材料组合，能够避免一些不必要的确认实验或计算，提高效率，是加速新材料的发现的一个新兴模式。</w:t>
      </w:r>
    </w:p>
    <w:p w:rsidR="00624643" w:rsidRPr="005234D6" w:rsidRDefault="00ED27EE" w:rsidP="00770E22">
      <w:pPr>
        <w:pStyle w:val="a3"/>
        <w:spacing w:line="240" w:lineRule="auto"/>
        <w:ind w:firstLineChars="0" w:firstLine="420"/>
        <w:rPr>
          <w:sz w:val="21"/>
        </w:rPr>
      </w:pPr>
      <w:r w:rsidRPr="005234D6">
        <w:rPr>
          <w:rFonts w:hint="eastAsia"/>
          <w:sz w:val="21"/>
        </w:rPr>
        <w:t>机器学习应用于新材料发现的一般过程如图</w:t>
      </w:r>
      <w:r w:rsidR="00785EC0" w:rsidRPr="005234D6">
        <w:rPr>
          <w:rFonts w:hint="eastAsia"/>
          <w:sz w:val="21"/>
        </w:rPr>
        <w:t>5</w:t>
      </w:r>
      <w:r w:rsidRPr="005234D6">
        <w:rPr>
          <w:rFonts w:hint="eastAsia"/>
          <w:sz w:val="21"/>
        </w:rPr>
        <w:t>所示，主要包括学习系统和预测系统。</w:t>
      </w:r>
      <w:r w:rsidR="00CD6D9F" w:rsidRPr="005234D6">
        <w:rPr>
          <w:rFonts w:hint="eastAsia"/>
          <w:sz w:val="21"/>
        </w:rPr>
        <w:t>学习同由数据清洗、特征选择、模型的训练和测试构成；预测系统则使用学习系统中获得的模型进行成分和结构的预测。</w:t>
      </w:r>
    </w:p>
    <w:p w:rsidR="00624643" w:rsidRPr="005234D6" w:rsidRDefault="00817911" w:rsidP="00ED27EE">
      <w:pPr>
        <w:pStyle w:val="a3"/>
        <w:ind w:firstLineChars="0" w:firstLine="0"/>
        <w:jc w:val="center"/>
      </w:pPr>
      <w:r w:rsidRPr="005234D6">
        <w:object w:dxaOrig="6780" w:dyaOrig="4471" w14:anchorId="59B900D0">
          <v:shape id="_x0000_i1033" type="#_x0000_t75" style="width:338.3pt;height:223.85pt" o:ole="">
            <v:imagedata r:id="rId26" o:title=""/>
          </v:shape>
          <o:OLEObject Type="Embed" ProgID="Visio.Drawing.15" ShapeID="_x0000_i1033" DrawAspect="Content" ObjectID="_1537032481" r:id="rId27"/>
        </w:object>
      </w:r>
    </w:p>
    <w:p w:rsidR="00ED27EE" w:rsidRPr="005234D6" w:rsidRDefault="00C769F9" w:rsidP="00ED27EE">
      <w:pPr>
        <w:pStyle w:val="a3"/>
        <w:ind w:firstLineChars="0" w:firstLine="0"/>
        <w:jc w:val="center"/>
        <w:rPr>
          <w:rFonts w:ascii="黑体" w:eastAsia="黑体" w:hAnsi="黑体" w:cstheme="minorBidi"/>
          <w:sz w:val="18"/>
          <w:szCs w:val="18"/>
        </w:rPr>
      </w:pPr>
      <w:r w:rsidRPr="005234D6">
        <w:rPr>
          <w:rFonts w:ascii="黑体" w:eastAsia="黑体" w:hAnsi="黑体" w:cstheme="minorBidi" w:hint="eastAsia"/>
          <w:sz w:val="18"/>
          <w:szCs w:val="18"/>
        </w:rPr>
        <w:t>图</w:t>
      </w:r>
      <w:r w:rsidR="00785EC0" w:rsidRPr="005234D6">
        <w:rPr>
          <w:rFonts w:ascii="黑体" w:eastAsia="黑体" w:hAnsi="黑体" w:cstheme="minorBidi" w:hint="eastAsia"/>
          <w:sz w:val="18"/>
          <w:szCs w:val="18"/>
        </w:rPr>
        <w:t>5</w:t>
      </w:r>
      <w:r w:rsidRPr="005234D6">
        <w:rPr>
          <w:rFonts w:ascii="黑体" w:eastAsia="黑体" w:hAnsi="黑体" w:cstheme="minorBidi" w:hint="eastAsia"/>
          <w:sz w:val="18"/>
          <w:szCs w:val="18"/>
        </w:rPr>
        <w:t xml:space="preserve"> </w:t>
      </w:r>
      <w:r w:rsidR="00ED27EE" w:rsidRPr="005234D6">
        <w:rPr>
          <w:rFonts w:ascii="黑体" w:eastAsia="黑体" w:hAnsi="黑体" w:cstheme="minorBidi" w:hint="eastAsia"/>
          <w:sz w:val="18"/>
          <w:szCs w:val="18"/>
        </w:rPr>
        <w:t>机器学习应用于新材料发现的一般过程</w:t>
      </w:r>
    </w:p>
    <w:p w:rsidR="00304B5A" w:rsidRPr="005234D6" w:rsidRDefault="00304B5A" w:rsidP="00304B5A">
      <w:pPr>
        <w:pStyle w:val="a8"/>
      </w:pPr>
      <w:r w:rsidRPr="005234D6">
        <w:rPr>
          <w:rFonts w:hint="eastAsia"/>
        </w:rPr>
        <w:t>1.</w:t>
      </w:r>
      <w:r w:rsidRPr="005234D6">
        <w:t>3</w:t>
      </w:r>
      <w:r w:rsidRPr="005234D6">
        <w:rPr>
          <w:rFonts w:hint="eastAsia"/>
        </w:rPr>
        <w:t>.</w:t>
      </w:r>
      <w:r w:rsidRPr="005234D6">
        <w:t xml:space="preserve">1 </w:t>
      </w:r>
      <w:r w:rsidRPr="005234D6">
        <w:rPr>
          <w:rFonts w:hint="eastAsia"/>
        </w:rPr>
        <w:t>结构预测</w:t>
      </w:r>
    </w:p>
    <w:p w:rsidR="00304B5A" w:rsidRPr="005234D6" w:rsidRDefault="00BF7A81" w:rsidP="00770E22">
      <w:pPr>
        <w:pStyle w:val="a3"/>
        <w:spacing w:line="240" w:lineRule="auto"/>
        <w:ind w:firstLineChars="0" w:firstLine="420"/>
        <w:rPr>
          <w:sz w:val="21"/>
        </w:rPr>
      </w:pPr>
      <w:r w:rsidRPr="005234D6">
        <w:rPr>
          <w:sz w:val="21"/>
        </w:rPr>
        <w:t>预测和表征晶体结构作为一个关键问题</w:t>
      </w:r>
      <w:r w:rsidRPr="005234D6">
        <w:rPr>
          <w:rFonts w:hint="eastAsia"/>
          <w:sz w:val="21"/>
        </w:rPr>
        <w:t>，</w:t>
      </w:r>
      <w:r w:rsidRPr="005234D6">
        <w:rPr>
          <w:sz w:val="21"/>
        </w:rPr>
        <w:t>构成了材料设计的基础</w:t>
      </w:r>
      <w:r w:rsidRPr="005234D6">
        <w:rPr>
          <w:rFonts w:hint="eastAsia"/>
          <w:sz w:val="21"/>
        </w:rPr>
        <w:t>。在发现新材料研究中，对材料结构的预测可以从一定程度上避免一些不必要的结构尝试，这将大大减少</w:t>
      </w:r>
      <w:r w:rsidR="00694656" w:rsidRPr="005234D6">
        <w:rPr>
          <w:rFonts w:hint="eastAsia"/>
          <w:sz w:val="21"/>
        </w:rPr>
        <w:t>密度泛函理论</w:t>
      </w:r>
      <w:r w:rsidRPr="005234D6">
        <w:rPr>
          <w:rFonts w:hint="eastAsia"/>
          <w:sz w:val="21"/>
        </w:rPr>
        <w:t>DFT</w:t>
      </w:r>
      <w:r w:rsidRPr="005234D6">
        <w:rPr>
          <w:rFonts w:hint="eastAsia"/>
          <w:sz w:val="21"/>
        </w:rPr>
        <w:t>计算所花费的时间和计算资源。</w:t>
      </w:r>
    </w:p>
    <w:p w:rsidR="00DB4DBC" w:rsidRPr="005234D6" w:rsidRDefault="00DB4DBC" w:rsidP="00DB4DBC">
      <w:pPr>
        <w:pStyle w:val="a3"/>
        <w:ind w:firstLineChars="0" w:firstLine="0"/>
        <w:jc w:val="center"/>
        <w:rPr>
          <w:rFonts w:ascii="黑体" w:eastAsia="黑体" w:hAnsi="黑体" w:cstheme="minorBidi"/>
          <w:sz w:val="18"/>
          <w:szCs w:val="18"/>
        </w:rPr>
      </w:pPr>
      <w:r w:rsidRPr="005234D6">
        <w:rPr>
          <w:rFonts w:ascii="黑体" w:eastAsia="黑体" w:hAnsi="黑体" w:cstheme="minorBidi"/>
          <w:sz w:val="18"/>
          <w:szCs w:val="18"/>
        </w:rPr>
        <w:t>表</w:t>
      </w:r>
      <w:r w:rsidR="0029317F" w:rsidRPr="005234D6">
        <w:rPr>
          <w:rFonts w:ascii="黑体" w:eastAsia="黑体" w:hAnsi="黑体" w:cstheme="minorBidi"/>
          <w:sz w:val="18"/>
          <w:szCs w:val="18"/>
        </w:rPr>
        <w:t>5</w:t>
      </w:r>
      <w:r w:rsidRPr="005234D6">
        <w:rPr>
          <w:rFonts w:ascii="黑体" w:eastAsia="黑体" w:hAnsi="黑体" w:cstheme="minorBidi"/>
          <w:sz w:val="18"/>
          <w:szCs w:val="18"/>
        </w:rPr>
        <w:t xml:space="preserve"> </w:t>
      </w:r>
      <w:r w:rsidRPr="005234D6">
        <w:rPr>
          <w:rFonts w:ascii="黑体" w:eastAsia="黑体" w:hAnsi="黑体" w:cstheme="minorBidi" w:hint="eastAsia"/>
          <w:sz w:val="18"/>
          <w:szCs w:val="18"/>
        </w:rPr>
        <w:t>机器学习在结构预测中的应用</w:t>
      </w: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983"/>
        <w:gridCol w:w="1943"/>
        <w:gridCol w:w="1944"/>
        <w:gridCol w:w="1943"/>
      </w:tblGrid>
      <w:tr w:rsidR="00EC329C" w:rsidRPr="005234D6" w:rsidTr="008977C1">
        <w:trPr>
          <w:trHeight w:val="525"/>
        </w:trPr>
        <w:tc>
          <w:tcPr>
            <w:tcW w:w="415" w:type="pct"/>
            <w:shd w:val="clear" w:color="auto" w:fill="auto"/>
            <w:vAlign w:val="center"/>
            <w:hideMark/>
          </w:tcPr>
          <w:p w:rsidR="00EC329C" w:rsidRPr="005234D6" w:rsidRDefault="00EC329C" w:rsidP="003712CA">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文献</w:t>
            </w:r>
          </w:p>
        </w:tc>
        <w:tc>
          <w:tcPr>
            <w:tcW w:w="1164" w:type="pct"/>
            <w:shd w:val="clear" w:color="auto" w:fill="auto"/>
            <w:vAlign w:val="center"/>
            <w:hideMark/>
          </w:tcPr>
          <w:p w:rsidR="00EC329C" w:rsidRPr="005234D6" w:rsidRDefault="00EC329C" w:rsidP="00A85EE3">
            <w:pPr>
              <w:widowControl/>
              <w:jc w:val="center"/>
              <w:rPr>
                <w:rFonts w:ascii="Times New Roman" w:eastAsia="宋体" w:hAnsi="Times New Roman" w:cs="Times New Roman"/>
                <w:color w:val="000000"/>
                <w:kern w:val="0"/>
                <w:szCs w:val="21"/>
              </w:rPr>
            </w:pPr>
            <w:r w:rsidRPr="005234D6">
              <w:rPr>
                <w:rFonts w:ascii="Times New Roman" w:hAnsi="Times New Roman" w:cs="Times New Roman"/>
              </w:rPr>
              <w:t>Curtarolo(2003)</w:t>
            </w:r>
            <w:r w:rsidRPr="005234D6">
              <w:rPr>
                <w:rFonts w:ascii="Times New Roman" w:hAnsi="Times New Roman" w:cs="Times New Roman" w:hint="eastAsia"/>
              </w:rPr>
              <w:t>[</w:t>
            </w:r>
            <w:r w:rsidR="00A85EE3">
              <w:rPr>
                <w:rFonts w:ascii="Times New Roman" w:hAnsi="Times New Roman" w:cs="Times New Roman"/>
              </w:rPr>
              <w:t>20</w:t>
            </w:r>
            <w:r w:rsidRPr="005234D6">
              <w:rPr>
                <w:rFonts w:ascii="Times New Roman" w:hAnsi="Times New Roman" w:cs="Times New Roman" w:hint="eastAsia"/>
              </w:rPr>
              <w:t>]</w:t>
            </w:r>
          </w:p>
        </w:tc>
        <w:tc>
          <w:tcPr>
            <w:tcW w:w="1140" w:type="pct"/>
            <w:vAlign w:val="center"/>
          </w:tcPr>
          <w:p w:rsidR="00EC329C" w:rsidRPr="005234D6" w:rsidRDefault="00EC329C" w:rsidP="00A85EE3">
            <w:pPr>
              <w:widowControl/>
              <w:jc w:val="center"/>
              <w:rPr>
                <w:rFonts w:ascii="Times New Roman" w:hAnsi="Times New Roman" w:cs="Times New Roman"/>
              </w:rPr>
            </w:pPr>
            <w:bookmarkStart w:id="21" w:name="OLE_LINK147"/>
            <w:bookmarkStart w:id="22" w:name="OLE_LINK148"/>
            <w:r w:rsidRPr="005234D6">
              <w:rPr>
                <w:rFonts w:ascii="Times New Roman" w:hAnsi="Times New Roman" w:cs="Times New Roman" w:hint="eastAsia"/>
              </w:rPr>
              <w:t>Cede</w:t>
            </w:r>
            <w:r w:rsidRPr="005234D6">
              <w:rPr>
                <w:rFonts w:ascii="Times New Roman" w:hAnsi="Times New Roman" w:cs="Times New Roman"/>
              </w:rPr>
              <w:t>r(2006)[</w:t>
            </w:r>
            <w:r w:rsidR="00A85EE3">
              <w:rPr>
                <w:rFonts w:ascii="Times New Roman" w:hAnsi="Times New Roman" w:cs="Times New Roman"/>
              </w:rPr>
              <w:t>21</w:t>
            </w:r>
            <w:r w:rsidRPr="005234D6">
              <w:rPr>
                <w:rFonts w:ascii="Times New Roman" w:hAnsi="Times New Roman" w:cs="Times New Roman"/>
              </w:rPr>
              <w:t>]</w:t>
            </w:r>
            <w:bookmarkEnd w:id="21"/>
            <w:bookmarkEnd w:id="22"/>
          </w:p>
        </w:tc>
        <w:tc>
          <w:tcPr>
            <w:tcW w:w="1141" w:type="pct"/>
            <w:vAlign w:val="center"/>
          </w:tcPr>
          <w:p w:rsidR="00EC329C" w:rsidRPr="005234D6" w:rsidRDefault="00EC329C" w:rsidP="00A85EE3">
            <w:pPr>
              <w:widowControl/>
              <w:jc w:val="center"/>
              <w:rPr>
                <w:rFonts w:ascii="Times New Roman" w:hAnsi="Times New Roman" w:cs="Times New Roman"/>
              </w:rPr>
            </w:pPr>
            <w:r w:rsidRPr="005234D6">
              <w:rPr>
                <w:rFonts w:ascii="Times New Roman" w:hAnsi="Times New Roman" w:cs="Times New Roman" w:hint="eastAsia"/>
              </w:rPr>
              <w:t>Carolyn</w:t>
            </w:r>
            <w:r w:rsidRPr="005234D6">
              <w:rPr>
                <w:rFonts w:ascii="Times New Roman" w:hAnsi="Times New Roman" w:cs="Times New Roman"/>
              </w:rPr>
              <w:t>(2013)[</w:t>
            </w:r>
            <w:r w:rsidR="00A85EE3">
              <w:rPr>
                <w:rFonts w:ascii="Times New Roman" w:hAnsi="Times New Roman" w:cs="Times New Roman"/>
              </w:rPr>
              <w:t>22</w:t>
            </w:r>
            <w:r w:rsidRPr="005234D6">
              <w:rPr>
                <w:rFonts w:ascii="Times New Roman" w:hAnsi="Times New Roman" w:cs="Times New Roman"/>
              </w:rPr>
              <w:t>]</w:t>
            </w:r>
          </w:p>
        </w:tc>
        <w:tc>
          <w:tcPr>
            <w:tcW w:w="1140" w:type="pct"/>
            <w:vAlign w:val="center"/>
          </w:tcPr>
          <w:p w:rsidR="00EC329C" w:rsidRPr="005234D6" w:rsidRDefault="00EC329C" w:rsidP="00A85EE3">
            <w:pPr>
              <w:widowControl/>
              <w:jc w:val="center"/>
              <w:rPr>
                <w:rFonts w:ascii="Times New Roman" w:hAnsi="Times New Roman" w:cs="Times New Roman"/>
              </w:rPr>
            </w:pPr>
            <w:r w:rsidRPr="005234D6">
              <w:rPr>
                <w:rFonts w:ascii="Times New Roman" w:hAnsi="Times New Roman" w:cs="Times New Roman" w:hint="eastAsia"/>
              </w:rPr>
              <w:t>Liu</w:t>
            </w:r>
            <w:r w:rsidRPr="005234D6">
              <w:rPr>
                <w:rFonts w:ascii="Times New Roman" w:hAnsi="Times New Roman" w:cs="Times New Roman"/>
              </w:rPr>
              <w:t>(2015)[</w:t>
            </w:r>
            <w:r w:rsidR="00A85EE3">
              <w:rPr>
                <w:rFonts w:ascii="Times New Roman" w:hAnsi="Times New Roman" w:cs="Times New Roman"/>
              </w:rPr>
              <w:t>23</w:t>
            </w:r>
            <w:r w:rsidRPr="005234D6">
              <w:rPr>
                <w:rFonts w:ascii="Times New Roman" w:hAnsi="Times New Roman" w:cs="Times New Roman"/>
              </w:rPr>
              <w:t>]</w:t>
            </w:r>
          </w:p>
        </w:tc>
      </w:tr>
      <w:tr w:rsidR="00EC329C" w:rsidRPr="005234D6" w:rsidTr="008977C1">
        <w:trPr>
          <w:trHeight w:val="510"/>
        </w:trPr>
        <w:tc>
          <w:tcPr>
            <w:tcW w:w="415" w:type="pct"/>
            <w:shd w:val="clear" w:color="auto" w:fill="auto"/>
            <w:vAlign w:val="center"/>
            <w:hideMark/>
          </w:tcPr>
          <w:p w:rsidR="00EC329C" w:rsidRPr="005234D6" w:rsidRDefault="00EC329C" w:rsidP="003712CA">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研究机构</w:t>
            </w:r>
          </w:p>
        </w:tc>
        <w:tc>
          <w:tcPr>
            <w:tcW w:w="1164" w:type="pct"/>
            <w:shd w:val="clear" w:color="auto" w:fill="auto"/>
            <w:vAlign w:val="center"/>
            <w:hideMark/>
          </w:tcPr>
          <w:p w:rsidR="00EC329C" w:rsidRPr="005234D6" w:rsidRDefault="00EC329C" w:rsidP="003712CA">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美国麻省理工</w:t>
            </w:r>
          </w:p>
        </w:tc>
        <w:tc>
          <w:tcPr>
            <w:tcW w:w="1140" w:type="pct"/>
            <w:vAlign w:val="center"/>
          </w:tcPr>
          <w:p w:rsidR="00EC329C" w:rsidRPr="005234D6" w:rsidRDefault="00EC329C" w:rsidP="003712CA">
            <w:pPr>
              <w:widowControl/>
              <w:jc w:val="center"/>
            </w:pPr>
            <w:r w:rsidRPr="005234D6">
              <w:rPr>
                <w:rFonts w:hint="eastAsia"/>
              </w:rPr>
              <w:t>美国加州大学</w:t>
            </w:r>
          </w:p>
          <w:p w:rsidR="00EC329C" w:rsidRPr="005234D6" w:rsidRDefault="00EC329C" w:rsidP="003712CA">
            <w:pPr>
              <w:widowControl/>
              <w:jc w:val="center"/>
              <w:rPr>
                <w:rFonts w:ascii="Times New Roman" w:hAnsi="Times New Roman" w:cs="Times New Roman"/>
              </w:rPr>
            </w:pPr>
            <w:r w:rsidRPr="005234D6">
              <w:rPr>
                <w:rFonts w:hint="eastAsia"/>
              </w:rPr>
              <w:t>伯克利分校</w:t>
            </w:r>
          </w:p>
        </w:tc>
        <w:tc>
          <w:tcPr>
            <w:tcW w:w="1141" w:type="pct"/>
            <w:vAlign w:val="center"/>
          </w:tcPr>
          <w:p w:rsidR="00EC329C" w:rsidRPr="005234D6" w:rsidRDefault="00823095" w:rsidP="003712CA">
            <w:pPr>
              <w:widowControl/>
              <w:jc w:val="center"/>
              <w:rPr>
                <w:rFonts w:ascii="Times New Roman" w:hAnsi="Times New Roman" w:cs="Times New Roman"/>
              </w:rPr>
            </w:pPr>
            <w:r w:rsidRPr="005234D6">
              <w:rPr>
                <w:rFonts w:hint="eastAsia"/>
              </w:rPr>
              <w:t>美国阿</w:t>
            </w:r>
            <w:r w:rsidR="00EC329C" w:rsidRPr="005234D6">
              <w:rPr>
                <w:rFonts w:hint="eastAsia"/>
              </w:rPr>
              <w:t>贡国家实验室</w:t>
            </w:r>
          </w:p>
        </w:tc>
        <w:tc>
          <w:tcPr>
            <w:tcW w:w="1140" w:type="pct"/>
            <w:vAlign w:val="center"/>
          </w:tcPr>
          <w:p w:rsidR="00EC329C" w:rsidRPr="005234D6" w:rsidRDefault="00EC329C" w:rsidP="003712CA">
            <w:pPr>
              <w:widowControl/>
              <w:jc w:val="center"/>
              <w:rPr>
                <w:rFonts w:ascii="Times New Roman" w:hAnsi="Times New Roman" w:cs="Times New Roman"/>
              </w:rPr>
            </w:pPr>
            <w:r w:rsidRPr="005234D6">
              <w:rPr>
                <w:rFonts w:hint="eastAsia"/>
              </w:rPr>
              <w:t>美国西北大学</w:t>
            </w:r>
          </w:p>
        </w:tc>
      </w:tr>
      <w:tr w:rsidR="00EC329C" w:rsidRPr="005234D6" w:rsidTr="008977C1">
        <w:trPr>
          <w:trHeight w:val="990"/>
        </w:trPr>
        <w:tc>
          <w:tcPr>
            <w:tcW w:w="415" w:type="pct"/>
            <w:shd w:val="clear" w:color="auto" w:fill="auto"/>
            <w:vAlign w:val="center"/>
            <w:hideMark/>
          </w:tcPr>
          <w:p w:rsidR="00EC329C" w:rsidRPr="005234D6" w:rsidRDefault="00EC329C" w:rsidP="003712CA">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机器学习方法</w:t>
            </w:r>
          </w:p>
        </w:tc>
        <w:tc>
          <w:tcPr>
            <w:tcW w:w="1164" w:type="pct"/>
            <w:shd w:val="clear" w:color="auto" w:fill="auto"/>
            <w:vAlign w:val="center"/>
            <w:hideMark/>
          </w:tcPr>
          <w:p w:rsidR="00EC329C" w:rsidRPr="005234D6" w:rsidRDefault="00EC329C" w:rsidP="003712CA">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PLSR</w:t>
            </w:r>
          </w:p>
        </w:tc>
        <w:tc>
          <w:tcPr>
            <w:tcW w:w="1140" w:type="pct"/>
            <w:vAlign w:val="center"/>
          </w:tcPr>
          <w:p w:rsidR="00EC329C" w:rsidRPr="005234D6" w:rsidRDefault="000D11C9" w:rsidP="003712CA">
            <w:pPr>
              <w:widowControl/>
              <w:jc w:val="center"/>
              <w:rPr>
                <w:rFonts w:ascii="Times New Roman" w:hAnsi="Times New Roman" w:cs="Times New Roman"/>
              </w:rPr>
            </w:pPr>
            <w:r w:rsidRPr="005234D6">
              <w:rPr>
                <w:rFonts w:ascii="Times New Roman" w:hAnsi="Times New Roman" w:cs="Times New Roman" w:hint="eastAsia"/>
              </w:rPr>
              <w:t>PCR/</w:t>
            </w:r>
            <w:r w:rsidRPr="005234D6">
              <w:rPr>
                <w:rFonts w:ascii="Times New Roman" w:hAnsi="Times New Roman" w:cs="Times New Roman"/>
              </w:rPr>
              <w:t>Bayesian</w:t>
            </w:r>
          </w:p>
        </w:tc>
        <w:tc>
          <w:tcPr>
            <w:tcW w:w="1141" w:type="pct"/>
            <w:vAlign w:val="center"/>
          </w:tcPr>
          <w:p w:rsidR="00EC329C" w:rsidRPr="005234D6" w:rsidRDefault="00FA6E64" w:rsidP="003712CA">
            <w:pPr>
              <w:widowControl/>
              <w:jc w:val="center"/>
              <w:rPr>
                <w:rFonts w:ascii="Times New Roman" w:hAnsi="Times New Roman" w:cs="Times New Roman"/>
              </w:rPr>
            </w:pPr>
            <w:r w:rsidRPr="005234D6">
              <w:rPr>
                <w:rFonts w:ascii="Times New Roman" w:hAnsi="Times New Roman" w:cs="Times New Roman" w:hint="eastAsia"/>
              </w:rPr>
              <w:t>DBSCAN</w:t>
            </w:r>
            <w:r w:rsidRPr="005234D6">
              <w:rPr>
                <w:rFonts w:ascii="Times New Roman" w:hAnsi="Times New Roman" w:cs="Times New Roman"/>
              </w:rPr>
              <w:t>+OPTICS</w:t>
            </w:r>
          </w:p>
        </w:tc>
        <w:tc>
          <w:tcPr>
            <w:tcW w:w="1140" w:type="pct"/>
            <w:vAlign w:val="center"/>
          </w:tcPr>
          <w:p w:rsidR="00EC329C" w:rsidRPr="005234D6" w:rsidRDefault="002248B3" w:rsidP="003712CA">
            <w:pPr>
              <w:widowControl/>
              <w:jc w:val="center"/>
              <w:rPr>
                <w:rFonts w:ascii="Times New Roman" w:hAnsi="Times New Roman" w:cs="Times New Roman"/>
              </w:rPr>
            </w:pPr>
            <w:r w:rsidRPr="005234D6">
              <w:rPr>
                <w:rFonts w:ascii="Times New Roman" w:hAnsi="Times New Roman" w:cs="Times New Roman"/>
              </w:rPr>
              <w:t>SVM</w:t>
            </w:r>
            <w:r w:rsidRPr="005234D6">
              <w:rPr>
                <w:rFonts w:ascii="Times New Roman" w:hAnsi="Times New Roman" w:cs="Times New Roman" w:hint="eastAsia"/>
              </w:rPr>
              <w:t>/DT</w:t>
            </w:r>
            <w:r w:rsidRPr="005234D6">
              <w:rPr>
                <w:rFonts w:ascii="Times New Roman" w:hAnsi="Times New Roman" w:cs="Times New Roman" w:hint="eastAsia"/>
              </w:rPr>
              <w:t>等</w:t>
            </w:r>
          </w:p>
        </w:tc>
      </w:tr>
      <w:tr w:rsidR="00EC329C" w:rsidRPr="005234D6" w:rsidTr="008977C1">
        <w:trPr>
          <w:trHeight w:val="285"/>
        </w:trPr>
        <w:tc>
          <w:tcPr>
            <w:tcW w:w="415" w:type="pct"/>
            <w:shd w:val="clear" w:color="auto" w:fill="auto"/>
            <w:vAlign w:val="center"/>
            <w:hideMark/>
          </w:tcPr>
          <w:p w:rsidR="00EC329C" w:rsidRPr="005234D6" w:rsidRDefault="00EC329C" w:rsidP="003712CA">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成果</w:t>
            </w:r>
          </w:p>
        </w:tc>
        <w:tc>
          <w:tcPr>
            <w:tcW w:w="1164" w:type="pct"/>
            <w:shd w:val="clear" w:color="auto" w:fill="auto"/>
            <w:vAlign w:val="center"/>
            <w:hideMark/>
          </w:tcPr>
          <w:p w:rsidR="00EC329C" w:rsidRPr="005234D6" w:rsidRDefault="008977C1" w:rsidP="003712CA">
            <w:pPr>
              <w:rPr>
                <w:rFonts w:ascii="宋体" w:eastAsia="宋体" w:hAnsi="宋体" w:cs="宋体"/>
                <w:color w:val="000000"/>
                <w:kern w:val="0"/>
                <w:szCs w:val="21"/>
              </w:rPr>
            </w:pPr>
            <w:r w:rsidRPr="005234D6">
              <w:rPr>
                <w:rFonts w:hint="eastAsia"/>
              </w:rPr>
              <w:t>结合高度精确的量子力学计算，能够高效快速地预测晶</w:t>
            </w:r>
            <w:r w:rsidRPr="005234D6">
              <w:rPr>
                <w:rFonts w:hint="eastAsia"/>
              </w:rPr>
              <w:lastRenderedPageBreak/>
              <w:t>体结构</w:t>
            </w:r>
          </w:p>
        </w:tc>
        <w:tc>
          <w:tcPr>
            <w:tcW w:w="1140" w:type="pct"/>
            <w:vAlign w:val="center"/>
          </w:tcPr>
          <w:p w:rsidR="00EC329C" w:rsidRPr="005234D6" w:rsidRDefault="000D11C9" w:rsidP="000D11C9">
            <w:pPr>
              <w:rPr>
                <w:rFonts w:ascii="Times New Roman" w:hAnsi="Times New Roman" w:cs="Times New Roman"/>
              </w:rPr>
            </w:pPr>
            <w:r w:rsidRPr="005234D6">
              <w:rPr>
                <w:rFonts w:hint="eastAsia"/>
              </w:rPr>
              <w:lastRenderedPageBreak/>
              <w:t>有效预测真正的基态，在只有</w:t>
            </w:r>
            <w:r w:rsidRPr="005234D6">
              <w:rPr>
                <w:rFonts w:hint="eastAsia"/>
              </w:rPr>
              <w:t>5</w:t>
            </w:r>
            <w:r w:rsidRPr="005234D6">
              <w:rPr>
                <w:rFonts w:hint="eastAsia"/>
              </w:rPr>
              <w:t>个结构的情况下，有</w:t>
            </w:r>
            <w:r w:rsidRPr="005234D6">
              <w:rPr>
                <w:rFonts w:hint="eastAsia"/>
              </w:rPr>
              <w:lastRenderedPageBreak/>
              <w:t>90%</w:t>
            </w:r>
            <w:r w:rsidRPr="005234D6">
              <w:rPr>
                <w:rFonts w:hint="eastAsia"/>
              </w:rPr>
              <w:t>的概率找到正确的结构</w:t>
            </w:r>
          </w:p>
        </w:tc>
        <w:tc>
          <w:tcPr>
            <w:tcW w:w="1141" w:type="pct"/>
            <w:vAlign w:val="center"/>
          </w:tcPr>
          <w:p w:rsidR="00EC329C" w:rsidRPr="005234D6" w:rsidRDefault="00FA6E64" w:rsidP="000D11C9">
            <w:pPr>
              <w:rPr>
                <w:rFonts w:ascii="Times New Roman" w:hAnsi="Times New Roman" w:cs="Times New Roman"/>
              </w:rPr>
            </w:pPr>
            <w:r w:rsidRPr="005234D6">
              <w:rPr>
                <w:rFonts w:hint="eastAsia"/>
              </w:rPr>
              <w:lastRenderedPageBreak/>
              <w:t>能够从坐标的大型数据集中自动识别晶体结构的新类型</w:t>
            </w:r>
          </w:p>
        </w:tc>
        <w:tc>
          <w:tcPr>
            <w:tcW w:w="1140" w:type="pct"/>
            <w:vAlign w:val="center"/>
          </w:tcPr>
          <w:p w:rsidR="00EC329C" w:rsidRPr="005234D6" w:rsidRDefault="002248B3" w:rsidP="000D11C9">
            <w:pPr>
              <w:rPr>
                <w:rFonts w:ascii="Times New Roman" w:hAnsi="Times New Roman" w:cs="Times New Roman"/>
              </w:rPr>
            </w:pPr>
            <w:r w:rsidRPr="005234D6">
              <w:rPr>
                <w:rFonts w:ascii="Times New Roman" w:hAnsi="Times New Roman" w:cs="Times New Roman" w:hint="eastAsia"/>
              </w:rPr>
              <w:t>比传统计算方法减少了</w:t>
            </w:r>
            <w:r w:rsidRPr="005234D6">
              <w:rPr>
                <w:rFonts w:ascii="Times New Roman" w:hAnsi="Times New Roman" w:cs="Times New Roman" w:hint="eastAsia"/>
              </w:rPr>
              <w:t>80%</w:t>
            </w:r>
            <w:r w:rsidRPr="005234D6">
              <w:rPr>
                <w:rFonts w:ascii="Times New Roman" w:hAnsi="Times New Roman" w:cs="Times New Roman" w:hint="eastAsia"/>
              </w:rPr>
              <w:t>的时间</w:t>
            </w:r>
          </w:p>
        </w:tc>
      </w:tr>
    </w:tbl>
    <w:p w:rsidR="00304B5A" w:rsidRPr="005234D6" w:rsidRDefault="00DB4DBC" w:rsidP="00770E22">
      <w:pPr>
        <w:pStyle w:val="a3"/>
        <w:spacing w:line="240" w:lineRule="auto"/>
        <w:ind w:firstLineChars="0" w:firstLine="420"/>
        <w:rPr>
          <w:sz w:val="21"/>
        </w:rPr>
      </w:pPr>
      <w:r w:rsidRPr="005234D6">
        <w:rPr>
          <w:rFonts w:hint="eastAsia"/>
          <w:sz w:val="21"/>
        </w:rPr>
        <w:lastRenderedPageBreak/>
        <w:t>如表</w:t>
      </w:r>
      <w:r w:rsidR="0029317F" w:rsidRPr="005234D6">
        <w:rPr>
          <w:sz w:val="21"/>
        </w:rPr>
        <w:t>5</w:t>
      </w:r>
      <w:r w:rsidRPr="005234D6">
        <w:rPr>
          <w:rFonts w:hint="eastAsia"/>
          <w:sz w:val="21"/>
        </w:rPr>
        <w:t>所示，</w:t>
      </w:r>
      <w:r w:rsidR="00E60726" w:rsidRPr="005234D6">
        <w:rPr>
          <w:rFonts w:hint="eastAsia"/>
          <w:sz w:val="21"/>
        </w:rPr>
        <w:t>2003</w:t>
      </w:r>
      <w:r w:rsidR="00E60726" w:rsidRPr="005234D6">
        <w:rPr>
          <w:rFonts w:hint="eastAsia"/>
          <w:sz w:val="21"/>
        </w:rPr>
        <w:t>年，麻省理工学院</w:t>
      </w:r>
      <w:r w:rsidR="00E60726" w:rsidRPr="005234D6">
        <w:rPr>
          <w:rFonts w:hint="eastAsia"/>
          <w:sz w:val="21"/>
        </w:rPr>
        <w:t>Curtarolo</w:t>
      </w:r>
      <w:r w:rsidR="00E60726" w:rsidRPr="005234D6">
        <w:rPr>
          <w:rFonts w:hint="eastAsia"/>
          <w:sz w:val="21"/>
        </w:rPr>
        <w:t>等人</w:t>
      </w:r>
      <w:r w:rsidR="00E60726" w:rsidRPr="005234D6">
        <w:rPr>
          <w:rFonts w:hint="eastAsia"/>
          <w:sz w:val="21"/>
        </w:rPr>
        <w:t>[</w:t>
      </w:r>
      <w:r w:rsidR="00B31A15">
        <w:rPr>
          <w:sz w:val="21"/>
        </w:rPr>
        <w:t>20</w:t>
      </w:r>
      <w:r w:rsidR="00E60726" w:rsidRPr="005234D6">
        <w:rPr>
          <w:rFonts w:hint="eastAsia"/>
          <w:sz w:val="21"/>
        </w:rPr>
        <w:t>]</w:t>
      </w:r>
      <w:r w:rsidR="00E60726" w:rsidRPr="005234D6">
        <w:rPr>
          <w:rFonts w:hint="eastAsia"/>
          <w:sz w:val="21"/>
        </w:rPr>
        <w:t>开创性地将机器</w:t>
      </w:r>
      <w:r w:rsidR="00694656" w:rsidRPr="005234D6">
        <w:rPr>
          <w:rFonts w:hint="eastAsia"/>
          <w:sz w:val="21"/>
        </w:rPr>
        <w:t>学习方法</w:t>
      </w:r>
      <w:r w:rsidR="00EC329C" w:rsidRPr="005234D6">
        <w:rPr>
          <w:rFonts w:hint="eastAsia"/>
          <w:sz w:val="21"/>
        </w:rPr>
        <w:t>(</w:t>
      </w:r>
      <w:r w:rsidR="00EC329C" w:rsidRPr="005234D6">
        <w:rPr>
          <w:sz w:val="21"/>
        </w:rPr>
        <w:t>偏最小二乘法回归</w:t>
      </w:r>
      <w:r w:rsidR="00EC329C" w:rsidRPr="005234D6">
        <w:rPr>
          <w:rFonts w:hint="eastAsia"/>
          <w:sz w:val="21"/>
        </w:rPr>
        <w:t>)</w:t>
      </w:r>
      <w:bookmarkStart w:id="23" w:name="OLE_LINK149"/>
      <w:bookmarkStart w:id="24" w:name="OLE_LINK150"/>
      <w:r w:rsidR="00694656" w:rsidRPr="005234D6">
        <w:rPr>
          <w:rFonts w:hint="eastAsia"/>
          <w:sz w:val="21"/>
        </w:rPr>
        <w:t>结合高度精确的量子力学计算</w:t>
      </w:r>
      <w:bookmarkEnd w:id="23"/>
      <w:bookmarkEnd w:id="24"/>
      <w:r w:rsidR="00694656" w:rsidRPr="005234D6">
        <w:rPr>
          <w:rFonts w:hint="eastAsia"/>
          <w:sz w:val="21"/>
        </w:rPr>
        <w:t>应用于二元合金体系的结构预测</w:t>
      </w:r>
      <w:r w:rsidR="00E60726" w:rsidRPr="005234D6">
        <w:rPr>
          <w:rFonts w:hint="eastAsia"/>
          <w:sz w:val="21"/>
        </w:rPr>
        <w:t>。实验结果证明这种方法能高效快速地预测晶体结构，但是也同样存在缺点。使用</w:t>
      </w:r>
      <w:r w:rsidR="00E60726" w:rsidRPr="005234D6">
        <w:rPr>
          <w:rFonts w:hint="eastAsia"/>
          <w:sz w:val="21"/>
        </w:rPr>
        <w:t>DMQC</w:t>
      </w:r>
      <w:r w:rsidR="00E60726" w:rsidRPr="005234D6">
        <w:rPr>
          <w:rFonts w:hint="eastAsia"/>
          <w:sz w:val="21"/>
        </w:rPr>
        <w:t>方法预测得到的结构只能是目前数据库中已经存在的，不能预测出新的结构。</w:t>
      </w:r>
      <w:r w:rsidR="000260BC" w:rsidRPr="005234D6">
        <w:rPr>
          <w:rFonts w:hint="eastAsia"/>
          <w:sz w:val="21"/>
        </w:rPr>
        <w:t>加州大学伯克利分校的</w:t>
      </w:r>
      <w:r w:rsidR="007A79C3" w:rsidRPr="005234D6">
        <w:rPr>
          <w:rFonts w:hint="eastAsia"/>
          <w:sz w:val="21"/>
        </w:rPr>
        <w:t>Cede</w:t>
      </w:r>
      <w:r w:rsidR="000260BC" w:rsidRPr="005234D6">
        <w:rPr>
          <w:sz w:val="21"/>
        </w:rPr>
        <w:t>r</w:t>
      </w:r>
      <w:r w:rsidR="007A79C3" w:rsidRPr="005234D6">
        <w:rPr>
          <w:rFonts w:hint="eastAsia"/>
          <w:sz w:val="21"/>
        </w:rPr>
        <w:t>等人</w:t>
      </w:r>
      <w:r w:rsidR="007A79C3" w:rsidRPr="005234D6">
        <w:rPr>
          <w:rFonts w:hint="eastAsia"/>
          <w:sz w:val="21"/>
        </w:rPr>
        <w:t>[</w:t>
      </w:r>
      <w:r w:rsidR="00B31A15">
        <w:rPr>
          <w:sz w:val="21"/>
        </w:rPr>
        <w:t>21</w:t>
      </w:r>
      <w:r w:rsidR="007A79C3" w:rsidRPr="005234D6">
        <w:rPr>
          <w:rFonts w:hint="eastAsia"/>
          <w:sz w:val="21"/>
        </w:rPr>
        <w:t>]</w:t>
      </w:r>
      <w:r w:rsidR="007A79C3" w:rsidRPr="005234D6">
        <w:rPr>
          <w:rFonts w:hint="eastAsia"/>
          <w:sz w:val="21"/>
        </w:rPr>
        <w:t>对材料结构使用电负性、原子大小和原子位置点三个因素来表示，提出了一种新的基于机器学习的材料结构预测方法</w:t>
      </w:r>
      <w:r w:rsidR="007A79C3" w:rsidRPr="005234D6">
        <w:rPr>
          <w:rFonts w:hint="eastAsia"/>
          <w:sz w:val="21"/>
        </w:rPr>
        <w:t>DMSP</w:t>
      </w:r>
      <w:r w:rsidR="007A79C3" w:rsidRPr="005234D6">
        <w:rPr>
          <w:rFonts w:hint="eastAsia"/>
          <w:sz w:val="21"/>
        </w:rPr>
        <w:t>，在不需要任何先验知识的请况下，从晶体结构数据库中提取出化学结构稳定性规则，可以快速找到低能稳定的结构。</w:t>
      </w:r>
      <w:r w:rsidR="00823095" w:rsidRPr="005234D6">
        <w:rPr>
          <w:rFonts w:hint="eastAsia"/>
          <w:sz w:val="21"/>
        </w:rPr>
        <w:t>美国阿</w:t>
      </w:r>
      <w:r w:rsidR="000260BC" w:rsidRPr="005234D6">
        <w:rPr>
          <w:rFonts w:hint="eastAsia"/>
          <w:sz w:val="21"/>
        </w:rPr>
        <w:t>贡国家实验室的</w:t>
      </w:r>
      <w:r w:rsidR="000260BC" w:rsidRPr="005234D6">
        <w:rPr>
          <w:rFonts w:hint="eastAsia"/>
          <w:sz w:val="21"/>
        </w:rPr>
        <w:t>Carolyn</w:t>
      </w:r>
      <w:r w:rsidR="000260BC" w:rsidRPr="005234D6">
        <w:rPr>
          <w:rFonts w:hint="eastAsia"/>
          <w:sz w:val="21"/>
        </w:rPr>
        <w:t>等人</w:t>
      </w:r>
      <w:r w:rsidR="000260BC" w:rsidRPr="005234D6">
        <w:rPr>
          <w:rFonts w:hint="eastAsia"/>
          <w:sz w:val="21"/>
        </w:rPr>
        <w:t>[</w:t>
      </w:r>
      <w:r w:rsidR="00B31A15">
        <w:rPr>
          <w:sz w:val="21"/>
        </w:rPr>
        <w:t>22</w:t>
      </w:r>
      <w:r w:rsidR="000260BC" w:rsidRPr="005234D6">
        <w:rPr>
          <w:rFonts w:hint="eastAsia"/>
          <w:sz w:val="21"/>
        </w:rPr>
        <w:t>]</w:t>
      </w:r>
      <w:r w:rsidR="000260BC" w:rsidRPr="005234D6">
        <w:rPr>
          <w:rFonts w:hint="eastAsia"/>
          <w:sz w:val="21"/>
        </w:rPr>
        <w:t>提出了一种包含</w:t>
      </w:r>
      <w:r w:rsidR="000260BC" w:rsidRPr="005234D6">
        <w:rPr>
          <w:rFonts w:hint="eastAsia"/>
          <w:sz w:val="21"/>
        </w:rPr>
        <w:t>DBSCAN</w:t>
      </w:r>
      <w:r w:rsidR="000260BC" w:rsidRPr="005234D6">
        <w:rPr>
          <w:rFonts w:hint="eastAsia"/>
          <w:sz w:val="21"/>
        </w:rPr>
        <w:t>和</w:t>
      </w:r>
      <w:r w:rsidR="000260BC" w:rsidRPr="005234D6">
        <w:rPr>
          <w:rFonts w:hint="eastAsia"/>
          <w:sz w:val="21"/>
        </w:rPr>
        <w:t>OPTICS</w:t>
      </w:r>
      <w:r w:rsidR="000260BC" w:rsidRPr="005234D6">
        <w:rPr>
          <w:rFonts w:hint="eastAsia"/>
          <w:sz w:val="21"/>
        </w:rPr>
        <w:t>的聚类算法，</w:t>
      </w:r>
      <w:r w:rsidR="00E07359" w:rsidRPr="005234D6">
        <w:rPr>
          <w:rFonts w:hint="eastAsia"/>
          <w:sz w:val="21"/>
        </w:rPr>
        <w:t>能够从坐标的大型数据集中自动识别晶体结构的新类型。美国西北大学的</w:t>
      </w:r>
      <w:r w:rsidR="00E07359" w:rsidRPr="005234D6">
        <w:rPr>
          <w:rFonts w:hint="eastAsia"/>
          <w:sz w:val="21"/>
        </w:rPr>
        <w:t>Liu</w:t>
      </w:r>
      <w:r w:rsidR="00E07359" w:rsidRPr="005234D6">
        <w:rPr>
          <w:rFonts w:hint="eastAsia"/>
          <w:sz w:val="21"/>
        </w:rPr>
        <w:t>等人</w:t>
      </w:r>
      <w:r w:rsidR="00E07359" w:rsidRPr="005234D6">
        <w:rPr>
          <w:rFonts w:hint="eastAsia"/>
          <w:sz w:val="21"/>
        </w:rPr>
        <w:t>[</w:t>
      </w:r>
      <w:r w:rsidR="00B31A15">
        <w:rPr>
          <w:sz w:val="21"/>
        </w:rPr>
        <w:t>23</w:t>
      </w:r>
      <w:r w:rsidR="00E07359" w:rsidRPr="005234D6">
        <w:rPr>
          <w:rFonts w:hint="eastAsia"/>
          <w:sz w:val="21"/>
        </w:rPr>
        <w:t>]</w:t>
      </w:r>
      <w:r w:rsidR="00E07359" w:rsidRPr="005234D6">
        <w:rPr>
          <w:rFonts w:hint="eastAsia"/>
          <w:sz w:val="21"/>
        </w:rPr>
        <w:t>提出了一个包含数据生成、特征选择和分类的机器学习系统来预测磁弹性</w:t>
      </w:r>
      <w:r w:rsidR="00E07359" w:rsidRPr="005234D6">
        <w:rPr>
          <w:rFonts w:hint="eastAsia"/>
          <w:sz w:val="21"/>
        </w:rPr>
        <w:t>Fe-Ga</w:t>
      </w:r>
      <w:r w:rsidR="00E07359" w:rsidRPr="005234D6">
        <w:rPr>
          <w:rFonts w:hint="eastAsia"/>
          <w:sz w:val="21"/>
        </w:rPr>
        <w:t>合金的微观属性。实验结果证明该系统</w:t>
      </w:r>
      <w:bookmarkStart w:id="25" w:name="OLE_LINK153"/>
      <w:bookmarkStart w:id="26" w:name="OLE_LINK154"/>
      <w:r w:rsidR="00E07359" w:rsidRPr="005234D6">
        <w:rPr>
          <w:rFonts w:hint="eastAsia"/>
          <w:sz w:val="21"/>
        </w:rPr>
        <w:t>比传统计算方法减少了</w:t>
      </w:r>
      <w:r w:rsidR="00E07359" w:rsidRPr="005234D6">
        <w:rPr>
          <w:rFonts w:hint="eastAsia"/>
          <w:sz w:val="21"/>
        </w:rPr>
        <w:t>80%</w:t>
      </w:r>
      <w:r w:rsidR="00E07359" w:rsidRPr="005234D6">
        <w:rPr>
          <w:rFonts w:hint="eastAsia"/>
          <w:sz w:val="21"/>
        </w:rPr>
        <w:t>的时间</w:t>
      </w:r>
      <w:bookmarkEnd w:id="25"/>
      <w:bookmarkEnd w:id="26"/>
      <w:r w:rsidR="00E07359" w:rsidRPr="005234D6">
        <w:rPr>
          <w:rFonts w:hint="eastAsia"/>
          <w:sz w:val="21"/>
        </w:rPr>
        <w:t>。</w:t>
      </w:r>
    </w:p>
    <w:p w:rsidR="00304B5A" w:rsidRPr="005234D6" w:rsidRDefault="00304B5A" w:rsidP="00304B5A">
      <w:pPr>
        <w:pStyle w:val="a8"/>
      </w:pPr>
      <w:r w:rsidRPr="005234D6">
        <w:rPr>
          <w:rFonts w:hint="eastAsia"/>
        </w:rPr>
        <w:t>1.</w:t>
      </w:r>
      <w:r w:rsidRPr="005234D6">
        <w:t>3</w:t>
      </w:r>
      <w:r w:rsidRPr="005234D6">
        <w:rPr>
          <w:rFonts w:hint="eastAsia"/>
        </w:rPr>
        <w:t>.</w:t>
      </w:r>
      <w:r w:rsidRPr="005234D6">
        <w:t xml:space="preserve">2 </w:t>
      </w:r>
      <w:r w:rsidRPr="005234D6">
        <w:rPr>
          <w:rFonts w:hint="eastAsia"/>
        </w:rPr>
        <w:t>成分预测</w:t>
      </w:r>
    </w:p>
    <w:p w:rsidR="00304B5A" w:rsidRPr="005234D6" w:rsidRDefault="002658C5" w:rsidP="00770E22">
      <w:pPr>
        <w:pStyle w:val="a3"/>
        <w:spacing w:line="240" w:lineRule="auto"/>
        <w:ind w:firstLineChars="0" w:firstLine="420"/>
        <w:rPr>
          <w:sz w:val="21"/>
        </w:rPr>
      </w:pPr>
      <w:r w:rsidRPr="005234D6">
        <w:rPr>
          <w:rFonts w:hint="eastAsia"/>
          <w:sz w:val="21"/>
        </w:rPr>
        <w:t>相对于结构预测，机器学习在组分预测的应用更加广泛。在传统的发现新材料研究中，学者们在对新材料组分进行研究时，大多采用经验或者半经验的方法，即通过替代尝试、推理组合等方法。这些方法都存在一定的局限性，组分搜索空间非常有限，需要进行大量的验证计算和实验，这严重影响到发现新材料的进度。因此，对材料组分预测是加速发现新材料的一个重要步骤。</w:t>
      </w:r>
    </w:p>
    <w:p w:rsidR="00DB4DBC" w:rsidRPr="005234D6" w:rsidRDefault="00DB4DBC" w:rsidP="00DB4DBC">
      <w:pPr>
        <w:pStyle w:val="a3"/>
        <w:ind w:firstLineChars="0" w:firstLine="0"/>
        <w:jc w:val="center"/>
        <w:rPr>
          <w:rFonts w:asciiTheme="minorEastAsia" w:eastAsiaTheme="minorEastAsia" w:hAnsiTheme="minorEastAsia" w:cstheme="minorBidi"/>
          <w:sz w:val="21"/>
          <w:szCs w:val="21"/>
        </w:rPr>
      </w:pPr>
      <w:r w:rsidRPr="005234D6">
        <w:rPr>
          <w:rFonts w:ascii="黑体" w:eastAsia="黑体" w:hAnsi="黑体" w:cstheme="minorBidi"/>
          <w:sz w:val="18"/>
          <w:szCs w:val="18"/>
        </w:rPr>
        <w:t>表</w:t>
      </w:r>
      <w:r w:rsidR="0029317F" w:rsidRPr="005234D6">
        <w:rPr>
          <w:rFonts w:ascii="黑体" w:eastAsia="黑体" w:hAnsi="黑体" w:cstheme="minorBidi"/>
          <w:sz w:val="18"/>
          <w:szCs w:val="18"/>
        </w:rPr>
        <w:t>6</w:t>
      </w:r>
      <w:r w:rsidRPr="005234D6">
        <w:rPr>
          <w:rFonts w:ascii="黑体" w:eastAsia="黑体" w:hAnsi="黑体" w:cstheme="minorBidi"/>
          <w:sz w:val="18"/>
          <w:szCs w:val="18"/>
        </w:rPr>
        <w:t xml:space="preserve"> </w:t>
      </w:r>
      <w:r w:rsidRPr="005234D6">
        <w:rPr>
          <w:rFonts w:ascii="黑体" w:eastAsia="黑体" w:hAnsi="黑体" w:cstheme="minorBidi" w:hint="eastAsia"/>
          <w:sz w:val="18"/>
          <w:szCs w:val="18"/>
        </w:rPr>
        <w:t>机器学习在成分预测中的应用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344"/>
        <w:gridCol w:w="2543"/>
        <w:gridCol w:w="2534"/>
      </w:tblGrid>
      <w:tr w:rsidR="00B156B6" w:rsidRPr="005234D6" w:rsidTr="00823095">
        <w:trPr>
          <w:trHeight w:val="525"/>
        </w:trPr>
        <w:tc>
          <w:tcPr>
            <w:tcW w:w="646" w:type="pct"/>
            <w:shd w:val="clear" w:color="auto" w:fill="auto"/>
            <w:vAlign w:val="center"/>
            <w:hideMark/>
          </w:tcPr>
          <w:p w:rsidR="00B156B6" w:rsidRPr="005234D6" w:rsidRDefault="00B156B6" w:rsidP="008814EF">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文献</w:t>
            </w:r>
          </w:p>
        </w:tc>
        <w:tc>
          <w:tcPr>
            <w:tcW w:w="1375" w:type="pct"/>
            <w:vAlign w:val="center"/>
          </w:tcPr>
          <w:p w:rsidR="00B156B6" w:rsidRPr="005234D6" w:rsidRDefault="00B156B6" w:rsidP="00B31A15">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Hautier(2010)[</w:t>
            </w:r>
            <w:r w:rsidR="00B31A15">
              <w:rPr>
                <w:rFonts w:ascii="Times New Roman" w:eastAsia="宋体" w:hAnsi="Times New Roman" w:cs="Times New Roman"/>
                <w:color w:val="000000"/>
                <w:kern w:val="0"/>
                <w:szCs w:val="21"/>
              </w:rPr>
              <w:t>24</w:t>
            </w:r>
            <w:r w:rsidRPr="005234D6">
              <w:rPr>
                <w:rFonts w:ascii="Times New Roman" w:eastAsia="宋体" w:hAnsi="Times New Roman" w:cs="Times New Roman"/>
                <w:color w:val="000000"/>
                <w:kern w:val="0"/>
                <w:szCs w:val="21"/>
              </w:rPr>
              <w:t>]</w:t>
            </w:r>
          </w:p>
        </w:tc>
        <w:tc>
          <w:tcPr>
            <w:tcW w:w="1492" w:type="pct"/>
            <w:vAlign w:val="center"/>
          </w:tcPr>
          <w:p w:rsidR="00B156B6" w:rsidRPr="005234D6" w:rsidRDefault="00B156B6" w:rsidP="00B31A15">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Hautier(2011)[</w:t>
            </w:r>
            <w:r w:rsidR="00B31A15">
              <w:rPr>
                <w:rFonts w:ascii="Times New Roman" w:eastAsia="宋体" w:hAnsi="Times New Roman" w:cs="Times New Roman"/>
                <w:color w:val="000000"/>
                <w:kern w:val="0"/>
                <w:szCs w:val="21"/>
              </w:rPr>
              <w:t>25</w:t>
            </w:r>
            <w:r w:rsidRPr="005234D6">
              <w:rPr>
                <w:rFonts w:ascii="Times New Roman" w:eastAsia="宋体" w:hAnsi="Times New Roman" w:cs="Times New Roman"/>
                <w:color w:val="000000"/>
                <w:kern w:val="0"/>
                <w:szCs w:val="21"/>
              </w:rPr>
              <w:t>]</w:t>
            </w:r>
          </w:p>
        </w:tc>
        <w:tc>
          <w:tcPr>
            <w:tcW w:w="1487" w:type="pct"/>
            <w:vAlign w:val="center"/>
          </w:tcPr>
          <w:p w:rsidR="00B156B6" w:rsidRPr="005234D6" w:rsidRDefault="00B156B6" w:rsidP="00B31A15">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Meredig(2014)[</w:t>
            </w:r>
            <w:r w:rsidR="00B31A15">
              <w:rPr>
                <w:rFonts w:ascii="Times New Roman" w:eastAsia="宋体" w:hAnsi="Times New Roman" w:cs="Times New Roman"/>
                <w:color w:val="000000"/>
                <w:kern w:val="0"/>
                <w:szCs w:val="21"/>
              </w:rPr>
              <w:t>26</w:t>
            </w:r>
            <w:r w:rsidRPr="005234D6">
              <w:rPr>
                <w:rFonts w:ascii="Times New Roman" w:eastAsia="宋体" w:hAnsi="Times New Roman" w:cs="Times New Roman"/>
                <w:color w:val="000000"/>
                <w:kern w:val="0"/>
                <w:szCs w:val="21"/>
              </w:rPr>
              <w:t>]</w:t>
            </w:r>
          </w:p>
        </w:tc>
      </w:tr>
      <w:tr w:rsidR="00B156B6" w:rsidRPr="005234D6" w:rsidTr="00823095">
        <w:trPr>
          <w:trHeight w:val="510"/>
        </w:trPr>
        <w:tc>
          <w:tcPr>
            <w:tcW w:w="646" w:type="pct"/>
            <w:shd w:val="clear" w:color="auto" w:fill="auto"/>
            <w:vAlign w:val="center"/>
            <w:hideMark/>
          </w:tcPr>
          <w:p w:rsidR="00B156B6" w:rsidRPr="005234D6" w:rsidRDefault="00B156B6" w:rsidP="008814EF">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研究机构</w:t>
            </w:r>
          </w:p>
        </w:tc>
        <w:tc>
          <w:tcPr>
            <w:tcW w:w="1375" w:type="pct"/>
            <w:vAlign w:val="center"/>
          </w:tcPr>
          <w:p w:rsidR="00B156B6" w:rsidRPr="005234D6" w:rsidRDefault="00B156B6" w:rsidP="008814EF">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美国</w:t>
            </w:r>
            <w:r w:rsidRPr="005234D6">
              <w:rPr>
                <w:rFonts w:hint="eastAsia"/>
              </w:rPr>
              <w:t>麻省理工学院</w:t>
            </w:r>
          </w:p>
        </w:tc>
        <w:tc>
          <w:tcPr>
            <w:tcW w:w="1492" w:type="pct"/>
            <w:vAlign w:val="center"/>
          </w:tcPr>
          <w:p w:rsidR="00B156B6" w:rsidRPr="005234D6" w:rsidRDefault="00B156B6" w:rsidP="008814EF">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美国</w:t>
            </w:r>
            <w:r w:rsidRPr="005234D6">
              <w:rPr>
                <w:rFonts w:hint="eastAsia"/>
              </w:rPr>
              <w:t>麻省理工学院</w:t>
            </w:r>
          </w:p>
        </w:tc>
        <w:tc>
          <w:tcPr>
            <w:tcW w:w="1487" w:type="pct"/>
            <w:vAlign w:val="center"/>
          </w:tcPr>
          <w:p w:rsidR="00B156B6" w:rsidRPr="005234D6" w:rsidRDefault="00B156B6" w:rsidP="008814EF">
            <w:pPr>
              <w:widowControl/>
              <w:jc w:val="center"/>
              <w:rPr>
                <w:rFonts w:ascii="宋体" w:eastAsia="宋体" w:hAnsi="宋体" w:cs="宋体"/>
                <w:color w:val="000000"/>
                <w:kern w:val="0"/>
                <w:szCs w:val="21"/>
              </w:rPr>
            </w:pPr>
            <w:r w:rsidRPr="005234D6">
              <w:rPr>
                <w:rFonts w:hint="eastAsia"/>
              </w:rPr>
              <w:t>美国西北大学</w:t>
            </w:r>
          </w:p>
        </w:tc>
      </w:tr>
      <w:tr w:rsidR="00B156B6" w:rsidRPr="005234D6" w:rsidTr="00823095">
        <w:trPr>
          <w:trHeight w:val="990"/>
        </w:trPr>
        <w:tc>
          <w:tcPr>
            <w:tcW w:w="646" w:type="pct"/>
            <w:shd w:val="clear" w:color="auto" w:fill="auto"/>
            <w:vAlign w:val="center"/>
            <w:hideMark/>
          </w:tcPr>
          <w:p w:rsidR="00B156B6" w:rsidRPr="005234D6" w:rsidRDefault="00B156B6" w:rsidP="008814EF">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机器学习方法</w:t>
            </w:r>
          </w:p>
        </w:tc>
        <w:tc>
          <w:tcPr>
            <w:tcW w:w="1375" w:type="pct"/>
            <w:vAlign w:val="center"/>
          </w:tcPr>
          <w:p w:rsidR="00B156B6" w:rsidRPr="005234D6" w:rsidRDefault="00B156B6" w:rsidP="008814EF">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贝叶斯</w:t>
            </w:r>
          </w:p>
        </w:tc>
        <w:tc>
          <w:tcPr>
            <w:tcW w:w="1492" w:type="pct"/>
            <w:vAlign w:val="center"/>
          </w:tcPr>
          <w:p w:rsidR="00B156B6" w:rsidRPr="005234D6" w:rsidRDefault="00B156B6" w:rsidP="008814EF">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贝叶斯</w:t>
            </w:r>
          </w:p>
        </w:tc>
        <w:tc>
          <w:tcPr>
            <w:tcW w:w="1487" w:type="pct"/>
            <w:vAlign w:val="center"/>
          </w:tcPr>
          <w:p w:rsidR="00B156B6" w:rsidRPr="005234D6" w:rsidRDefault="00B156B6" w:rsidP="008814EF">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贝叶斯</w:t>
            </w:r>
          </w:p>
        </w:tc>
      </w:tr>
      <w:tr w:rsidR="00B156B6" w:rsidRPr="005234D6" w:rsidTr="00823095">
        <w:trPr>
          <w:trHeight w:val="285"/>
        </w:trPr>
        <w:tc>
          <w:tcPr>
            <w:tcW w:w="646" w:type="pct"/>
            <w:shd w:val="clear" w:color="auto" w:fill="auto"/>
            <w:vAlign w:val="center"/>
            <w:hideMark/>
          </w:tcPr>
          <w:p w:rsidR="00B156B6" w:rsidRPr="005234D6" w:rsidRDefault="00B156B6" w:rsidP="008814EF">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成果</w:t>
            </w:r>
          </w:p>
        </w:tc>
        <w:tc>
          <w:tcPr>
            <w:tcW w:w="1375" w:type="pct"/>
            <w:vAlign w:val="center"/>
          </w:tcPr>
          <w:p w:rsidR="00B156B6" w:rsidRPr="005234D6" w:rsidRDefault="00B156B6" w:rsidP="008814EF">
            <w:pPr>
              <w:rPr>
                <w:rFonts w:ascii="宋体" w:eastAsia="宋体" w:hAnsi="宋体" w:cs="宋体"/>
                <w:color w:val="000000"/>
                <w:kern w:val="0"/>
                <w:szCs w:val="21"/>
              </w:rPr>
            </w:pPr>
            <w:r w:rsidRPr="005234D6">
              <w:rPr>
                <w:rFonts w:hint="eastAsia"/>
              </w:rPr>
              <w:t>成功预测了</w:t>
            </w:r>
            <w:r w:rsidRPr="005234D6">
              <w:rPr>
                <w:rFonts w:hint="eastAsia"/>
              </w:rPr>
              <w:t>209</w:t>
            </w:r>
            <w:r w:rsidRPr="005234D6">
              <w:rPr>
                <w:rFonts w:hint="eastAsia"/>
              </w:rPr>
              <w:t>种新三元氧化物，其计算代价相比于传统方法较少了将近</w:t>
            </w:r>
            <w:r w:rsidRPr="005234D6">
              <w:rPr>
                <w:rFonts w:hint="eastAsia"/>
              </w:rPr>
              <w:t>30</w:t>
            </w:r>
            <w:r w:rsidRPr="005234D6">
              <w:rPr>
                <w:rFonts w:hint="eastAsia"/>
              </w:rPr>
              <w:t>倍</w:t>
            </w:r>
          </w:p>
        </w:tc>
        <w:tc>
          <w:tcPr>
            <w:tcW w:w="1492" w:type="pct"/>
            <w:vAlign w:val="center"/>
          </w:tcPr>
          <w:p w:rsidR="00B156B6" w:rsidRPr="005234D6" w:rsidRDefault="00B156B6" w:rsidP="008814EF">
            <w:pPr>
              <w:rPr>
                <w:rFonts w:ascii="宋体" w:eastAsia="宋体" w:hAnsi="宋体" w:cs="宋体"/>
                <w:color w:val="000000"/>
                <w:kern w:val="0"/>
                <w:szCs w:val="21"/>
              </w:rPr>
            </w:pPr>
            <w:r w:rsidRPr="005234D6">
              <w:rPr>
                <w:rFonts w:hint="eastAsia"/>
              </w:rPr>
              <w:t>能够准确地评估每个两个离子的相似性</w:t>
            </w:r>
          </w:p>
        </w:tc>
        <w:tc>
          <w:tcPr>
            <w:tcW w:w="1487" w:type="pct"/>
            <w:vAlign w:val="center"/>
          </w:tcPr>
          <w:p w:rsidR="00B156B6" w:rsidRPr="005234D6" w:rsidRDefault="00B156B6" w:rsidP="008814EF">
            <w:pPr>
              <w:rPr>
                <w:rFonts w:ascii="宋体" w:eastAsia="宋体" w:hAnsi="宋体" w:cs="宋体"/>
                <w:color w:val="000000"/>
                <w:kern w:val="0"/>
                <w:szCs w:val="21"/>
              </w:rPr>
            </w:pPr>
            <w:r w:rsidRPr="005234D6">
              <w:rPr>
                <w:rFonts w:hint="eastAsia"/>
              </w:rPr>
              <w:t>成功预测了</w:t>
            </w:r>
            <w:r w:rsidRPr="005234D6">
              <w:rPr>
                <w:rFonts w:hint="eastAsia"/>
              </w:rPr>
              <w:t>4500</w:t>
            </w:r>
            <w:r w:rsidRPr="005234D6">
              <w:rPr>
                <w:rFonts w:hint="eastAsia"/>
              </w:rPr>
              <w:t>种有热力稳定性的三元化合物</w:t>
            </w:r>
          </w:p>
        </w:tc>
      </w:tr>
    </w:tbl>
    <w:p w:rsidR="00304B5A" w:rsidRPr="005234D6" w:rsidRDefault="00DB4DBC" w:rsidP="00770E22">
      <w:pPr>
        <w:pStyle w:val="a3"/>
        <w:spacing w:line="240" w:lineRule="auto"/>
        <w:ind w:firstLineChars="0" w:firstLine="420"/>
        <w:rPr>
          <w:sz w:val="21"/>
        </w:rPr>
      </w:pPr>
      <w:r w:rsidRPr="005234D6">
        <w:rPr>
          <w:rFonts w:hint="eastAsia"/>
          <w:sz w:val="21"/>
        </w:rPr>
        <w:t>如表</w:t>
      </w:r>
      <w:r w:rsidR="0029317F" w:rsidRPr="005234D6">
        <w:rPr>
          <w:sz w:val="21"/>
        </w:rPr>
        <w:t>6</w:t>
      </w:r>
      <w:r w:rsidRPr="005234D6">
        <w:rPr>
          <w:rFonts w:hint="eastAsia"/>
          <w:sz w:val="21"/>
        </w:rPr>
        <w:t>所示，</w:t>
      </w:r>
      <w:r w:rsidR="000B3630" w:rsidRPr="005234D6">
        <w:rPr>
          <w:rFonts w:hint="eastAsia"/>
          <w:sz w:val="21"/>
        </w:rPr>
        <w:t>麻省理工学院的</w:t>
      </w:r>
      <w:r w:rsidR="000B3630" w:rsidRPr="005234D6">
        <w:rPr>
          <w:rFonts w:hint="eastAsia"/>
          <w:sz w:val="21"/>
        </w:rPr>
        <w:t>Hautier</w:t>
      </w:r>
      <w:r w:rsidR="000B3630" w:rsidRPr="005234D6">
        <w:rPr>
          <w:rFonts w:hint="eastAsia"/>
          <w:sz w:val="21"/>
        </w:rPr>
        <w:t>等人</w:t>
      </w:r>
      <w:r w:rsidR="000B3630" w:rsidRPr="005234D6">
        <w:rPr>
          <w:rFonts w:hint="eastAsia"/>
          <w:sz w:val="21"/>
        </w:rPr>
        <w:t>[</w:t>
      </w:r>
      <w:r w:rsidR="00B31A15">
        <w:rPr>
          <w:sz w:val="21"/>
        </w:rPr>
        <w:t>24</w:t>
      </w:r>
      <w:r w:rsidR="000B3630" w:rsidRPr="005234D6">
        <w:rPr>
          <w:rFonts w:hint="eastAsia"/>
          <w:sz w:val="21"/>
        </w:rPr>
        <w:t>]</w:t>
      </w:r>
      <w:r w:rsidR="00021F65" w:rsidRPr="005234D6">
        <w:rPr>
          <w:rFonts w:hint="eastAsia"/>
          <w:sz w:val="21"/>
        </w:rPr>
        <w:t>使用贝叶斯分析方法</w:t>
      </w:r>
      <w:r w:rsidR="000B3630" w:rsidRPr="005234D6">
        <w:rPr>
          <w:rFonts w:hint="eastAsia"/>
          <w:sz w:val="21"/>
        </w:rPr>
        <w:t>从</w:t>
      </w:r>
      <w:r w:rsidR="000B3630" w:rsidRPr="005234D6">
        <w:rPr>
          <w:rFonts w:hint="eastAsia"/>
          <w:sz w:val="21"/>
        </w:rPr>
        <w:t>ICSD</w:t>
      </w:r>
      <w:r w:rsidR="00021F65" w:rsidRPr="005234D6">
        <w:rPr>
          <w:rFonts w:hint="eastAsia"/>
          <w:sz w:val="21"/>
        </w:rPr>
        <w:t>数据库</w:t>
      </w:r>
      <w:r w:rsidR="000B3630" w:rsidRPr="005234D6">
        <w:rPr>
          <w:rFonts w:hint="eastAsia"/>
          <w:sz w:val="21"/>
        </w:rPr>
        <w:t>的</w:t>
      </w:r>
      <w:r w:rsidR="000B3630" w:rsidRPr="005234D6">
        <w:rPr>
          <w:rFonts w:hint="eastAsia"/>
          <w:sz w:val="21"/>
        </w:rPr>
        <w:t>183</w:t>
      </w:r>
      <w:r w:rsidR="00021F65" w:rsidRPr="005234D6">
        <w:rPr>
          <w:rFonts w:hint="eastAsia"/>
          <w:sz w:val="21"/>
        </w:rPr>
        <w:t>种常见</w:t>
      </w:r>
      <w:r w:rsidR="000B3630" w:rsidRPr="005234D6">
        <w:rPr>
          <w:rFonts w:hint="eastAsia"/>
          <w:sz w:val="21"/>
        </w:rPr>
        <w:t>氧化物</w:t>
      </w:r>
      <w:r w:rsidR="00021F65" w:rsidRPr="005234D6">
        <w:rPr>
          <w:rFonts w:hint="eastAsia"/>
          <w:sz w:val="21"/>
        </w:rPr>
        <w:t>中提取知识，并成功预测了</w:t>
      </w:r>
      <w:r w:rsidR="00021F65" w:rsidRPr="005234D6">
        <w:rPr>
          <w:rFonts w:hint="eastAsia"/>
          <w:sz w:val="21"/>
        </w:rPr>
        <w:t>209</w:t>
      </w:r>
      <w:r w:rsidR="00021F65" w:rsidRPr="005234D6">
        <w:rPr>
          <w:rFonts w:hint="eastAsia"/>
          <w:sz w:val="21"/>
        </w:rPr>
        <w:t>种新三元氧化物。其计算代价相比于传统方法较少了将近</w:t>
      </w:r>
      <w:r w:rsidR="00021F65" w:rsidRPr="005234D6">
        <w:rPr>
          <w:rFonts w:hint="eastAsia"/>
          <w:sz w:val="21"/>
        </w:rPr>
        <w:t>30</w:t>
      </w:r>
      <w:r w:rsidR="00021F65" w:rsidRPr="005234D6">
        <w:rPr>
          <w:rFonts w:hint="eastAsia"/>
          <w:sz w:val="21"/>
        </w:rPr>
        <w:t>倍。</w:t>
      </w:r>
      <w:r w:rsidR="008E2214" w:rsidRPr="005234D6">
        <w:rPr>
          <w:rFonts w:hint="eastAsia"/>
          <w:sz w:val="21"/>
        </w:rPr>
        <w:t>Hautier</w:t>
      </w:r>
      <w:r w:rsidR="008E2214" w:rsidRPr="005234D6">
        <w:rPr>
          <w:rFonts w:hint="eastAsia"/>
          <w:sz w:val="21"/>
        </w:rPr>
        <w:t>等人</w:t>
      </w:r>
      <w:r w:rsidR="008E2214" w:rsidRPr="005234D6">
        <w:rPr>
          <w:rFonts w:hint="eastAsia"/>
          <w:sz w:val="21"/>
        </w:rPr>
        <w:t>[</w:t>
      </w:r>
      <w:r w:rsidR="00B31A15">
        <w:rPr>
          <w:sz w:val="21"/>
        </w:rPr>
        <w:t>25</w:t>
      </w:r>
      <w:r w:rsidR="008E2214" w:rsidRPr="005234D6">
        <w:rPr>
          <w:rFonts w:hint="eastAsia"/>
          <w:sz w:val="21"/>
        </w:rPr>
        <w:t>]</w:t>
      </w:r>
      <w:r w:rsidR="008E2214" w:rsidRPr="005234D6">
        <w:rPr>
          <w:rFonts w:hint="eastAsia"/>
          <w:sz w:val="21"/>
        </w:rPr>
        <w:t>又在</w:t>
      </w:r>
      <w:r w:rsidR="008E2214" w:rsidRPr="005234D6">
        <w:rPr>
          <w:rFonts w:hint="eastAsia"/>
          <w:sz w:val="21"/>
        </w:rPr>
        <w:t>2011</w:t>
      </w:r>
      <w:r w:rsidR="008E2214" w:rsidRPr="005234D6">
        <w:rPr>
          <w:rFonts w:hint="eastAsia"/>
          <w:sz w:val="21"/>
        </w:rPr>
        <w:t>年提出了一种新的组分预测的方法，该方法在相同的结构中使用相似性离子替代，各离子间的相似性是通过机器学习模型来刻画的。通过对</w:t>
      </w:r>
      <w:r w:rsidR="008E2214" w:rsidRPr="005234D6">
        <w:rPr>
          <w:rFonts w:hint="eastAsia"/>
          <w:sz w:val="21"/>
        </w:rPr>
        <w:t>2</w:t>
      </w:r>
      <w:r w:rsidR="008E2214" w:rsidRPr="005234D6">
        <w:rPr>
          <w:sz w:val="21"/>
        </w:rPr>
        <w:t>967</w:t>
      </w:r>
      <w:r w:rsidR="008E2214" w:rsidRPr="005234D6">
        <w:rPr>
          <w:sz w:val="21"/>
        </w:rPr>
        <w:t>条来自</w:t>
      </w:r>
      <w:r w:rsidR="008E2214" w:rsidRPr="005234D6">
        <w:rPr>
          <w:rFonts w:hint="eastAsia"/>
          <w:sz w:val="21"/>
        </w:rPr>
        <w:t>ICSD</w:t>
      </w:r>
      <w:r w:rsidR="008E2214" w:rsidRPr="005234D6">
        <w:rPr>
          <w:rFonts w:hint="eastAsia"/>
          <w:sz w:val="21"/>
        </w:rPr>
        <w:t>的</w:t>
      </w:r>
      <w:r w:rsidR="008E2214" w:rsidRPr="005234D6">
        <w:rPr>
          <w:sz w:val="21"/>
        </w:rPr>
        <w:t>样本进行学习</w:t>
      </w:r>
      <w:r w:rsidR="008E2214" w:rsidRPr="005234D6">
        <w:rPr>
          <w:rFonts w:hint="eastAsia"/>
          <w:sz w:val="21"/>
        </w:rPr>
        <w:t>，</w:t>
      </w:r>
      <w:r w:rsidR="008E2214" w:rsidRPr="005234D6">
        <w:rPr>
          <w:sz w:val="21"/>
        </w:rPr>
        <w:t>获得的</w:t>
      </w:r>
      <w:r w:rsidR="008E2214" w:rsidRPr="005234D6">
        <w:rPr>
          <w:rFonts w:hint="eastAsia"/>
          <w:sz w:val="21"/>
        </w:rPr>
        <w:t>模型学习了替换规则并且</w:t>
      </w:r>
      <w:bookmarkStart w:id="27" w:name="OLE_LINK156"/>
      <w:bookmarkStart w:id="28" w:name="OLE_LINK157"/>
      <w:r w:rsidR="008E2214" w:rsidRPr="005234D6">
        <w:rPr>
          <w:rFonts w:hint="eastAsia"/>
          <w:sz w:val="21"/>
        </w:rPr>
        <w:t>能够准确地评估每个两个离子的相似性。</w:t>
      </w:r>
      <w:bookmarkEnd w:id="27"/>
      <w:bookmarkEnd w:id="28"/>
      <w:r w:rsidR="00B31A15" w:rsidRPr="005234D6">
        <w:rPr>
          <w:rFonts w:hint="eastAsia"/>
          <w:sz w:val="21"/>
        </w:rPr>
        <w:t>美国西北大学的</w:t>
      </w:r>
      <w:r w:rsidR="00B31A15" w:rsidRPr="005234D6">
        <w:rPr>
          <w:rFonts w:hint="eastAsia"/>
          <w:sz w:val="21"/>
        </w:rPr>
        <w:t>Meredig</w:t>
      </w:r>
      <w:r w:rsidR="00B31A15" w:rsidRPr="005234D6">
        <w:rPr>
          <w:rFonts w:hint="eastAsia"/>
          <w:sz w:val="21"/>
        </w:rPr>
        <w:t>等人</w:t>
      </w:r>
      <w:r w:rsidR="00B31A15" w:rsidRPr="005234D6">
        <w:rPr>
          <w:rFonts w:hint="eastAsia"/>
          <w:sz w:val="21"/>
        </w:rPr>
        <w:t>[</w:t>
      </w:r>
      <w:r w:rsidR="00B31A15">
        <w:rPr>
          <w:sz w:val="21"/>
        </w:rPr>
        <w:t>26</w:t>
      </w:r>
      <w:r w:rsidR="00B31A15" w:rsidRPr="005234D6">
        <w:rPr>
          <w:rFonts w:hint="eastAsia"/>
          <w:sz w:val="21"/>
        </w:rPr>
        <w:t>]</w:t>
      </w:r>
      <w:r w:rsidR="00B31A15" w:rsidRPr="005234D6">
        <w:rPr>
          <w:sz w:val="21"/>
        </w:rPr>
        <w:t>同样使用贝叶斯方法</w:t>
      </w:r>
      <w:r w:rsidR="00B31A15" w:rsidRPr="005234D6">
        <w:rPr>
          <w:rFonts w:hint="eastAsia"/>
          <w:sz w:val="21"/>
        </w:rPr>
        <w:t>预测三元化合物而非三元氧化物，并</w:t>
      </w:r>
      <w:bookmarkStart w:id="29" w:name="OLE_LINK155"/>
      <w:r w:rsidR="00B31A15" w:rsidRPr="005234D6">
        <w:rPr>
          <w:rFonts w:hint="eastAsia"/>
          <w:sz w:val="21"/>
        </w:rPr>
        <w:t>成功预测了</w:t>
      </w:r>
      <w:r w:rsidR="00B31A15" w:rsidRPr="005234D6">
        <w:rPr>
          <w:rFonts w:hint="eastAsia"/>
          <w:sz w:val="21"/>
        </w:rPr>
        <w:t>4500</w:t>
      </w:r>
      <w:r w:rsidR="00B31A15" w:rsidRPr="005234D6">
        <w:rPr>
          <w:rFonts w:hint="eastAsia"/>
          <w:sz w:val="21"/>
        </w:rPr>
        <w:t>种有热力稳定性的三元化合物</w:t>
      </w:r>
      <w:bookmarkEnd w:id="29"/>
      <w:r w:rsidR="00B31A15" w:rsidRPr="005234D6">
        <w:rPr>
          <w:rFonts w:hint="eastAsia"/>
          <w:sz w:val="21"/>
        </w:rPr>
        <w:t>。</w:t>
      </w:r>
    </w:p>
    <w:p w:rsidR="008E2214" w:rsidRPr="005234D6" w:rsidRDefault="008E2214" w:rsidP="00770E22">
      <w:pPr>
        <w:pStyle w:val="a3"/>
        <w:spacing w:line="240" w:lineRule="auto"/>
        <w:ind w:firstLineChars="0" w:firstLine="420"/>
      </w:pPr>
      <w:r w:rsidRPr="005234D6">
        <w:rPr>
          <w:rFonts w:hint="eastAsia"/>
          <w:b/>
          <w:sz w:val="21"/>
        </w:rPr>
        <w:t>综上所述，</w:t>
      </w:r>
      <w:r w:rsidRPr="005234D6">
        <w:rPr>
          <w:rFonts w:hint="eastAsia"/>
          <w:sz w:val="21"/>
        </w:rPr>
        <w:t>一个</w:t>
      </w:r>
      <w:r w:rsidR="00036B50">
        <w:rPr>
          <w:rFonts w:hint="eastAsia"/>
          <w:sz w:val="21"/>
        </w:rPr>
        <w:t>强大的机器学习工具在晶体结构和成分预测中都能较好地发现新材料。当使用机器学习方法预测新材料时，在数据采集阶段依旧存在不少困难</w:t>
      </w:r>
      <w:r w:rsidRPr="005234D6">
        <w:rPr>
          <w:rFonts w:hint="eastAsia"/>
          <w:sz w:val="21"/>
        </w:rPr>
        <w:t>，其中之一就是由于化合物合成的高代价，导致大型、一致的数据库较少。</w:t>
      </w:r>
    </w:p>
    <w:p w:rsidR="00694569" w:rsidRPr="005234D6" w:rsidRDefault="00304B5A" w:rsidP="00694569">
      <w:pPr>
        <w:pStyle w:val="a6"/>
      </w:pPr>
      <w:r w:rsidRPr="005234D6">
        <w:rPr>
          <w:rFonts w:hint="eastAsia"/>
        </w:rPr>
        <w:lastRenderedPageBreak/>
        <w:t>1.</w:t>
      </w:r>
      <w:r w:rsidRPr="005234D6">
        <w:t>4</w:t>
      </w:r>
      <w:r w:rsidRPr="005234D6">
        <w:rPr>
          <w:rFonts w:hint="eastAsia"/>
        </w:rPr>
        <w:t xml:space="preserve"> </w:t>
      </w:r>
      <w:r w:rsidRPr="005234D6">
        <w:t>机器学习方法在其他</w:t>
      </w:r>
      <w:r w:rsidR="007D65EF" w:rsidRPr="005234D6">
        <w:t>材料</w:t>
      </w:r>
      <w:r w:rsidRPr="005234D6">
        <w:t>问题中的应用</w:t>
      </w:r>
    </w:p>
    <w:p w:rsidR="00DB4DBC" w:rsidRPr="005234D6" w:rsidRDefault="00DB4DBC" w:rsidP="00DB4DBC">
      <w:pPr>
        <w:ind w:firstLine="420"/>
      </w:pPr>
      <w:r w:rsidRPr="005234D6">
        <w:t>如表</w:t>
      </w:r>
      <w:r w:rsidR="0029317F" w:rsidRPr="005234D6">
        <w:t>7</w:t>
      </w:r>
      <w:r w:rsidRPr="005234D6">
        <w:rPr>
          <w:rFonts w:hint="eastAsia"/>
        </w:rPr>
        <w:t>所示，</w:t>
      </w:r>
      <w:r w:rsidRPr="005234D6">
        <w:t>机器学习同样适用于过程优化</w:t>
      </w:r>
      <w:r w:rsidRPr="005234D6">
        <w:rPr>
          <w:rFonts w:hint="eastAsia"/>
        </w:rPr>
        <w:t>、</w:t>
      </w:r>
      <w:r w:rsidRPr="005234D6">
        <w:t>电池检测等在材料科学中较难解决的一些问题</w:t>
      </w:r>
      <w:r w:rsidRPr="005234D6">
        <w:rPr>
          <w:rFonts w:hint="eastAsia"/>
        </w:rPr>
        <w:t>，</w:t>
      </w:r>
      <w:r w:rsidRPr="005234D6">
        <w:t>并取得较好的表现</w:t>
      </w:r>
      <w:r w:rsidRPr="005234D6">
        <w:rPr>
          <w:rFonts w:hint="eastAsia"/>
        </w:rPr>
        <w:t>。</w:t>
      </w:r>
    </w:p>
    <w:p w:rsidR="00DB4DBC" w:rsidRPr="005234D6" w:rsidRDefault="00DB4DBC" w:rsidP="00DB4DBC">
      <w:pPr>
        <w:pStyle w:val="a3"/>
        <w:ind w:firstLineChars="0" w:firstLine="0"/>
        <w:jc w:val="center"/>
        <w:rPr>
          <w:rFonts w:ascii="黑体" w:eastAsia="黑体" w:hAnsi="黑体" w:cstheme="minorBidi"/>
          <w:sz w:val="18"/>
          <w:szCs w:val="18"/>
        </w:rPr>
      </w:pPr>
      <w:r w:rsidRPr="005234D6">
        <w:rPr>
          <w:rFonts w:ascii="黑体" w:eastAsia="黑体" w:hAnsi="黑体" w:cstheme="minorBidi"/>
          <w:sz w:val="18"/>
          <w:szCs w:val="18"/>
        </w:rPr>
        <w:t>表</w:t>
      </w:r>
      <w:r w:rsidR="0029317F" w:rsidRPr="005234D6">
        <w:rPr>
          <w:rFonts w:ascii="黑体" w:eastAsia="黑体" w:hAnsi="黑体" w:cstheme="minorBidi"/>
          <w:sz w:val="18"/>
          <w:szCs w:val="18"/>
        </w:rPr>
        <w:t>7</w:t>
      </w:r>
      <w:r w:rsidRPr="005234D6">
        <w:rPr>
          <w:rFonts w:ascii="黑体" w:eastAsia="黑体" w:hAnsi="黑体" w:cstheme="minorBidi"/>
          <w:sz w:val="18"/>
          <w:szCs w:val="18"/>
        </w:rPr>
        <w:t xml:space="preserve"> </w:t>
      </w:r>
      <w:r w:rsidRPr="005234D6">
        <w:rPr>
          <w:rFonts w:ascii="黑体" w:eastAsia="黑体" w:hAnsi="黑体" w:cstheme="minorBidi" w:hint="eastAsia"/>
          <w:sz w:val="18"/>
          <w:szCs w:val="18"/>
        </w:rPr>
        <w:t>机器学习在其他材料问题中的应用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0"/>
        <w:gridCol w:w="1573"/>
        <w:gridCol w:w="1813"/>
        <w:gridCol w:w="1813"/>
        <w:gridCol w:w="2163"/>
      </w:tblGrid>
      <w:tr w:rsidR="00E93BA1" w:rsidRPr="005234D6" w:rsidTr="00DB4DBC">
        <w:trPr>
          <w:trHeight w:val="525"/>
        </w:trPr>
        <w:tc>
          <w:tcPr>
            <w:tcW w:w="680" w:type="pct"/>
            <w:shd w:val="clear" w:color="auto" w:fill="auto"/>
            <w:vAlign w:val="center"/>
            <w:hideMark/>
          </w:tcPr>
          <w:p w:rsidR="00E93BA1" w:rsidRPr="005234D6" w:rsidRDefault="00E93BA1" w:rsidP="00E93BA1">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文献</w:t>
            </w:r>
          </w:p>
        </w:tc>
        <w:tc>
          <w:tcPr>
            <w:tcW w:w="923" w:type="pct"/>
            <w:vAlign w:val="center"/>
          </w:tcPr>
          <w:p w:rsidR="00E93BA1" w:rsidRPr="005234D6" w:rsidRDefault="00E93BA1" w:rsidP="00B31A15">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Han(2011)[</w:t>
            </w:r>
            <w:r w:rsidR="00B31A15">
              <w:rPr>
                <w:rFonts w:ascii="Times New Roman" w:eastAsia="宋体" w:hAnsi="Times New Roman" w:cs="Times New Roman"/>
                <w:color w:val="000000"/>
                <w:kern w:val="0"/>
                <w:szCs w:val="21"/>
              </w:rPr>
              <w:t>27</w:t>
            </w:r>
            <w:r w:rsidRPr="005234D6">
              <w:rPr>
                <w:rFonts w:ascii="Times New Roman" w:eastAsia="宋体" w:hAnsi="Times New Roman" w:cs="Times New Roman"/>
                <w:color w:val="000000"/>
                <w:kern w:val="0"/>
                <w:szCs w:val="21"/>
              </w:rPr>
              <w:t>]</w:t>
            </w:r>
          </w:p>
        </w:tc>
        <w:tc>
          <w:tcPr>
            <w:tcW w:w="1064" w:type="pct"/>
            <w:vAlign w:val="center"/>
          </w:tcPr>
          <w:p w:rsidR="00E93BA1" w:rsidRPr="005234D6" w:rsidRDefault="00E93BA1" w:rsidP="00B31A15">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Snyder</w:t>
            </w:r>
            <w:r w:rsidRPr="005234D6">
              <w:rPr>
                <w:rFonts w:ascii="Times New Roman" w:eastAsia="宋体" w:hAnsi="Times New Roman" w:cs="Times New Roman" w:hint="eastAsia"/>
                <w:color w:val="000000"/>
                <w:kern w:val="0"/>
                <w:szCs w:val="21"/>
              </w:rPr>
              <w:t xml:space="preserve"> (</w:t>
            </w:r>
            <w:r w:rsidRPr="005234D6">
              <w:rPr>
                <w:rFonts w:ascii="Times New Roman" w:eastAsia="宋体" w:hAnsi="Times New Roman" w:cs="Times New Roman"/>
                <w:color w:val="000000"/>
                <w:kern w:val="0"/>
                <w:szCs w:val="21"/>
              </w:rPr>
              <w:t>2012</w:t>
            </w:r>
            <w:r w:rsidRPr="005234D6">
              <w:rPr>
                <w:rFonts w:ascii="Times New Roman" w:eastAsia="宋体" w:hAnsi="Times New Roman" w:cs="Times New Roman" w:hint="eastAsia"/>
                <w:color w:val="000000"/>
                <w:kern w:val="0"/>
                <w:szCs w:val="21"/>
              </w:rPr>
              <w:t>)[</w:t>
            </w:r>
            <w:r w:rsidR="00B31A15">
              <w:rPr>
                <w:rFonts w:ascii="Times New Roman" w:eastAsia="宋体" w:hAnsi="Times New Roman" w:cs="Times New Roman"/>
                <w:color w:val="000000"/>
                <w:kern w:val="0"/>
                <w:szCs w:val="21"/>
              </w:rPr>
              <w:t>30</w:t>
            </w:r>
            <w:r w:rsidRPr="005234D6">
              <w:rPr>
                <w:rFonts w:ascii="Times New Roman" w:eastAsia="宋体" w:hAnsi="Times New Roman" w:cs="Times New Roman" w:hint="eastAsia"/>
                <w:color w:val="000000"/>
                <w:kern w:val="0"/>
                <w:szCs w:val="21"/>
              </w:rPr>
              <w:t>]</w:t>
            </w:r>
          </w:p>
        </w:tc>
        <w:tc>
          <w:tcPr>
            <w:tcW w:w="1064" w:type="pct"/>
            <w:vAlign w:val="center"/>
          </w:tcPr>
          <w:p w:rsidR="00E93BA1" w:rsidRPr="005234D6" w:rsidRDefault="00E93BA1" w:rsidP="00B31A15">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hint="eastAsia"/>
                <w:color w:val="000000"/>
                <w:kern w:val="0"/>
                <w:szCs w:val="21"/>
              </w:rPr>
              <w:t>Lee(</w:t>
            </w:r>
            <w:r w:rsidRPr="005234D6">
              <w:rPr>
                <w:rFonts w:ascii="Times New Roman" w:eastAsia="宋体" w:hAnsi="Times New Roman" w:cs="Times New Roman"/>
                <w:color w:val="000000"/>
                <w:kern w:val="0"/>
                <w:szCs w:val="21"/>
              </w:rPr>
              <w:t>2007</w:t>
            </w:r>
            <w:r w:rsidRPr="005234D6">
              <w:rPr>
                <w:rFonts w:ascii="Times New Roman" w:eastAsia="宋体" w:hAnsi="Times New Roman" w:cs="Times New Roman" w:hint="eastAsia"/>
                <w:color w:val="000000"/>
                <w:kern w:val="0"/>
                <w:szCs w:val="21"/>
              </w:rPr>
              <w:t>)[</w:t>
            </w:r>
            <w:r w:rsidR="00B31A15">
              <w:rPr>
                <w:rFonts w:ascii="Times New Roman" w:eastAsia="宋体" w:hAnsi="Times New Roman" w:cs="Times New Roman"/>
                <w:color w:val="000000"/>
                <w:kern w:val="0"/>
                <w:szCs w:val="21"/>
              </w:rPr>
              <w:t>31</w:t>
            </w:r>
            <w:r w:rsidRPr="005234D6">
              <w:rPr>
                <w:rFonts w:ascii="Times New Roman" w:eastAsia="宋体" w:hAnsi="Times New Roman" w:cs="Times New Roman" w:hint="eastAsia"/>
                <w:color w:val="000000"/>
                <w:kern w:val="0"/>
                <w:szCs w:val="21"/>
              </w:rPr>
              <w:t>]</w:t>
            </w:r>
          </w:p>
        </w:tc>
        <w:tc>
          <w:tcPr>
            <w:tcW w:w="1269" w:type="pct"/>
            <w:vAlign w:val="center"/>
          </w:tcPr>
          <w:p w:rsidR="00E93BA1" w:rsidRPr="005234D6" w:rsidRDefault="00E93BA1" w:rsidP="00B31A15">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Fernandez(2014)[</w:t>
            </w:r>
            <w:r w:rsidR="00B31A15">
              <w:rPr>
                <w:rFonts w:ascii="Times New Roman" w:eastAsia="宋体" w:hAnsi="Times New Roman" w:cs="Times New Roman"/>
                <w:color w:val="000000"/>
                <w:kern w:val="0"/>
                <w:szCs w:val="21"/>
              </w:rPr>
              <w:t>34</w:t>
            </w:r>
            <w:r w:rsidRPr="005234D6">
              <w:rPr>
                <w:rFonts w:ascii="Times New Roman" w:eastAsia="宋体" w:hAnsi="Times New Roman" w:cs="Times New Roman"/>
                <w:color w:val="000000"/>
                <w:kern w:val="0"/>
                <w:szCs w:val="21"/>
              </w:rPr>
              <w:t>]</w:t>
            </w:r>
          </w:p>
        </w:tc>
      </w:tr>
      <w:tr w:rsidR="00E93BA1" w:rsidRPr="005234D6" w:rsidTr="00DB4DBC">
        <w:trPr>
          <w:trHeight w:val="510"/>
        </w:trPr>
        <w:tc>
          <w:tcPr>
            <w:tcW w:w="680" w:type="pct"/>
            <w:shd w:val="clear" w:color="auto" w:fill="auto"/>
            <w:vAlign w:val="center"/>
            <w:hideMark/>
          </w:tcPr>
          <w:p w:rsidR="00E93BA1" w:rsidRPr="005234D6" w:rsidRDefault="00E93BA1" w:rsidP="00E93BA1">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研究机构</w:t>
            </w:r>
          </w:p>
        </w:tc>
        <w:tc>
          <w:tcPr>
            <w:tcW w:w="923" w:type="pct"/>
            <w:vAlign w:val="center"/>
          </w:tcPr>
          <w:p w:rsidR="00E93BA1" w:rsidRPr="005234D6" w:rsidRDefault="00E93BA1" w:rsidP="00E93BA1">
            <w:pPr>
              <w:widowControl/>
              <w:jc w:val="center"/>
              <w:rPr>
                <w:rFonts w:ascii="宋体" w:eastAsia="宋体" w:hAnsi="宋体" w:cs="宋体"/>
                <w:color w:val="000000"/>
                <w:kern w:val="0"/>
                <w:szCs w:val="21"/>
              </w:rPr>
            </w:pPr>
            <w:r w:rsidRPr="005234D6">
              <w:t>西北工业大学</w:t>
            </w:r>
          </w:p>
        </w:tc>
        <w:tc>
          <w:tcPr>
            <w:tcW w:w="1064" w:type="pct"/>
            <w:vAlign w:val="center"/>
          </w:tcPr>
          <w:p w:rsidR="00E93BA1" w:rsidRPr="005234D6" w:rsidRDefault="00E93BA1" w:rsidP="00E93BA1">
            <w:pPr>
              <w:widowControl/>
              <w:jc w:val="center"/>
              <w:rPr>
                <w:rFonts w:ascii="宋体" w:eastAsia="宋体" w:hAnsi="宋体" w:cs="宋体"/>
                <w:color w:val="000000"/>
                <w:kern w:val="0"/>
                <w:szCs w:val="21"/>
              </w:rPr>
            </w:pPr>
            <w:r w:rsidRPr="005234D6">
              <w:rPr>
                <w:rFonts w:hint="eastAsia"/>
              </w:rPr>
              <w:t>美国</w:t>
            </w:r>
            <w:r w:rsidRPr="005234D6">
              <w:t>加利佛尼亚大学</w:t>
            </w:r>
          </w:p>
        </w:tc>
        <w:tc>
          <w:tcPr>
            <w:tcW w:w="1064" w:type="pct"/>
            <w:vAlign w:val="center"/>
          </w:tcPr>
          <w:p w:rsidR="00E93BA1" w:rsidRPr="005234D6" w:rsidRDefault="00E93BA1" w:rsidP="00E93BA1">
            <w:pPr>
              <w:widowControl/>
              <w:jc w:val="center"/>
              <w:rPr>
                <w:rFonts w:ascii="宋体" w:eastAsia="宋体" w:hAnsi="宋体" w:cs="宋体"/>
                <w:color w:val="000000"/>
                <w:kern w:val="0"/>
                <w:szCs w:val="21"/>
              </w:rPr>
            </w:pPr>
            <w:r w:rsidRPr="005234D6">
              <w:rPr>
                <w:rFonts w:hint="eastAsia"/>
              </w:rPr>
              <w:t>台湾国立中兴大学</w:t>
            </w:r>
          </w:p>
        </w:tc>
        <w:tc>
          <w:tcPr>
            <w:tcW w:w="1269" w:type="pct"/>
            <w:vAlign w:val="center"/>
          </w:tcPr>
          <w:p w:rsidR="00E93BA1" w:rsidRPr="005234D6" w:rsidRDefault="00E93BA1" w:rsidP="00E93BA1">
            <w:pPr>
              <w:widowControl/>
              <w:jc w:val="center"/>
              <w:rPr>
                <w:rFonts w:ascii="宋体" w:eastAsia="宋体" w:hAnsi="宋体" w:cs="宋体"/>
                <w:color w:val="000000"/>
                <w:kern w:val="0"/>
                <w:szCs w:val="21"/>
              </w:rPr>
            </w:pPr>
            <w:r w:rsidRPr="005234D6">
              <w:rPr>
                <w:rFonts w:hint="eastAsia"/>
              </w:rPr>
              <w:t>澳大利亚联邦科学和工业研究组织</w:t>
            </w:r>
          </w:p>
        </w:tc>
      </w:tr>
      <w:tr w:rsidR="00E93BA1" w:rsidRPr="005234D6" w:rsidTr="00DB4DBC">
        <w:trPr>
          <w:trHeight w:val="510"/>
        </w:trPr>
        <w:tc>
          <w:tcPr>
            <w:tcW w:w="680" w:type="pct"/>
            <w:shd w:val="clear" w:color="auto" w:fill="auto"/>
            <w:vAlign w:val="center"/>
          </w:tcPr>
          <w:p w:rsidR="00E93BA1" w:rsidRPr="005234D6" w:rsidRDefault="00E93BA1" w:rsidP="00E93BA1">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问题</w:t>
            </w:r>
          </w:p>
        </w:tc>
        <w:tc>
          <w:tcPr>
            <w:tcW w:w="923" w:type="pct"/>
            <w:vAlign w:val="center"/>
          </w:tcPr>
          <w:p w:rsidR="00E93BA1" w:rsidRPr="005234D6" w:rsidRDefault="00E93BA1" w:rsidP="00E93BA1">
            <w:pPr>
              <w:widowControl/>
              <w:jc w:val="center"/>
              <w:rPr>
                <w:rFonts w:ascii="宋体" w:eastAsia="宋体" w:hAnsi="宋体" w:cs="宋体"/>
                <w:color w:val="000000"/>
                <w:kern w:val="0"/>
                <w:szCs w:val="21"/>
              </w:rPr>
            </w:pPr>
            <w:r w:rsidRPr="005234D6">
              <w:t>过程优化</w:t>
            </w:r>
          </w:p>
        </w:tc>
        <w:tc>
          <w:tcPr>
            <w:tcW w:w="1064" w:type="pct"/>
            <w:vAlign w:val="center"/>
          </w:tcPr>
          <w:p w:rsidR="00E93BA1" w:rsidRPr="005234D6" w:rsidRDefault="00E93BA1" w:rsidP="00E93BA1">
            <w:pPr>
              <w:widowControl/>
              <w:jc w:val="center"/>
              <w:rPr>
                <w:rFonts w:ascii="宋体" w:eastAsia="宋体" w:hAnsi="宋体" w:cs="宋体"/>
                <w:color w:val="000000"/>
                <w:kern w:val="0"/>
                <w:szCs w:val="21"/>
              </w:rPr>
            </w:pPr>
            <w:r w:rsidRPr="005234D6">
              <w:rPr>
                <w:rFonts w:hint="eastAsia"/>
              </w:rPr>
              <w:t>发现密度泛函</w:t>
            </w:r>
          </w:p>
        </w:tc>
        <w:tc>
          <w:tcPr>
            <w:tcW w:w="1064" w:type="pct"/>
            <w:vAlign w:val="center"/>
          </w:tcPr>
          <w:p w:rsidR="00E93BA1" w:rsidRPr="005234D6" w:rsidRDefault="00E93BA1" w:rsidP="00E93BA1">
            <w:pPr>
              <w:widowControl/>
              <w:jc w:val="center"/>
              <w:rPr>
                <w:rFonts w:ascii="宋体" w:eastAsia="宋体" w:hAnsi="宋体" w:cs="宋体"/>
                <w:color w:val="000000"/>
                <w:kern w:val="0"/>
                <w:szCs w:val="21"/>
              </w:rPr>
            </w:pPr>
            <w:r w:rsidRPr="005234D6">
              <w:t>电池检测</w:t>
            </w:r>
          </w:p>
        </w:tc>
        <w:tc>
          <w:tcPr>
            <w:tcW w:w="1269" w:type="pct"/>
            <w:vAlign w:val="center"/>
          </w:tcPr>
          <w:p w:rsidR="00E93BA1" w:rsidRPr="005234D6" w:rsidRDefault="00F04A8E" w:rsidP="00E93BA1">
            <w:pPr>
              <w:widowControl/>
              <w:jc w:val="center"/>
              <w:rPr>
                <w:rFonts w:ascii="宋体" w:eastAsia="宋体" w:hAnsi="宋体" w:cs="宋体"/>
                <w:color w:val="000000"/>
                <w:kern w:val="0"/>
                <w:szCs w:val="21"/>
              </w:rPr>
            </w:pPr>
            <w:r w:rsidRPr="005234D6">
              <w:rPr>
                <w:rFonts w:hint="eastAsia"/>
              </w:rPr>
              <w:t>其他</w:t>
            </w:r>
            <w:r w:rsidRPr="005234D6">
              <w:t>分类问题</w:t>
            </w:r>
          </w:p>
        </w:tc>
      </w:tr>
      <w:tr w:rsidR="00E93BA1" w:rsidRPr="005234D6" w:rsidTr="00DB4DBC">
        <w:trPr>
          <w:trHeight w:val="990"/>
        </w:trPr>
        <w:tc>
          <w:tcPr>
            <w:tcW w:w="680" w:type="pct"/>
            <w:shd w:val="clear" w:color="auto" w:fill="auto"/>
            <w:vAlign w:val="center"/>
            <w:hideMark/>
          </w:tcPr>
          <w:p w:rsidR="00E93BA1" w:rsidRPr="005234D6" w:rsidRDefault="00E93BA1" w:rsidP="00E93BA1">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机器学习方法</w:t>
            </w:r>
          </w:p>
        </w:tc>
        <w:tc>
          <w:tcPr>
            <w:tcW w:w="923" w:type="pct"/>
            <w:vAlign w:val="center"/>
          </w:tcPr>
          <w:p w:rsidR="00E93BA1" w:rsidRPr="005234D6" w:rsidRDefault="00E93BA1" w:rsidP="00E93BA1">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color w:val="000000"/>
                <w:kern w:val="0"/>
                <w:szCs w:val="21"/>
              </w:rPr>
              <w:t>MLR/FNN</w:t>
            </w:r>
          </w:p>
        </w:tc>
        <w:tc>
          <w:tcPr>
            <w:tcW w:w="1064" w:type="pct"/>
            <w:vAlign w:val="center"/>
          </w:tcPr>
          <w:p w:rsidR="00E93BA1" w:rsidRPr="005234D6" w:rsidRDefault="00E93BA1" w:rsidP="00E93BA1">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hint="eastAsia"/>
                <w:color w:val="000000"/>
                <w:kern w:val="0"/>
                <w:szCs w:val="21"/>
              </w:rPr>
              <w:t>PCA</w:t>
            </w:r>
          </w:p>
        </w:tc>
        <w:tc>
          <w:tcPr>
            <w:tcW w:w="1064" w:type="pct"/>
            <w:vAlign w:val="center"/>
          </w:tcPr>
          <w:p w:rsidR="00E93BA1" w:rsidRPr="005234D6" w:rsidRDefault="007B4A20" w:rsidP="00E93BA1">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hint="eastAsia"/>
                <w:color w:val="000000"/>
                <w:kern w:val="0"/>
                <w:szCs w:val="21"/>
              </w:rPr>
              <w:t>FNN/CMAC</w:t>
            </w:r>
          </w:p>
        </w:tc>
        <w:tc>
          <w:tcPr>
            <w:tcW w:w="1269" w:type="pct"/>
            <w:vAlign w:val="center"/>
          </w:tcPr>
          <w:p w:rsidR="00E93BA1" w:rsidRPr="005234D6" w:rsidRDefault="007B4A20" w:rsidP="00E93BA1">
            <w:pPr>
              <w:widowControl/>
              <w:jc w:val="center"/>
              <w:rPr>
                <w:rFonts w:ascii="Times New Roman" w:eastAsia="宋体" w:hAnsi="Times New Roman" w:cs="Times New Roman"/>
                <w:color w:val="000000"/>
                <w:kern w:val="0"/>
                <w:szCs w:val="21"/>
              </w:rPr>
            </w:pPr>
            <w:r w:rsidRPr="005234D6">
              <w:rPr>
                <w:rFonts w:ascii="Times New Roman" w:eastAsia="宋体" w:hAnsi="Times New Roman" w:cs="Times New Roman" w:hint="eastAsia"/>
                <w:color w:val="000000"/>
                <w:kern w:val="0"/>
                <w:szCs w:val="21"/>
              </w:rPr>
              <w:t>SVM</w:t>
            </w:r>
          </w:p>
        </w:tc>
      </w:tr>
      <w:tr w:rsidR="00E93BA1" w:rsidRPr="005234D6" w:rsidTr="00DB4DBC">
        <w:trPr>
          <w:trHeight w:val="285"/>
        </w:trPr>
        <w:tc>
          <w:tcPr>
            <w:tcW w:w="680" w:type="pct"/>
            <w:shd w:val="clear" w:color="auto" w:fill="auto"/>
            <w:vAlign w:val="center"/>
            <w:hideMark/>
          </w:tcPr>
          <w:p w:rsidR="00E93BA1" w:rsidRPr="005234D6" w:rsidRDefault="00E93BA1" w:rsidP="00E93BA1">
            <w:pPr>
              <w:widowControl/>
              <w:jc w:val="center"/>
              <w:rPr>
                <w:rFonts w:ascii="宋体" w:eastAsia="宋体" w:hAnsi="宋体" w:cs="宋体"/>
                <w:color w:val="000000"/>
                <w:kern w:val="0"/>
                <w:szCs w:val="21"/>
              </w:rPr>
            </w:pPr>
            <w:r w:rsidRPr="005234D6">
              <w:rPr>
                <w:rFonts w:ascii="宋体" w:eastAsia="宋体" w:hAnsi="宋体" w:cs="宋体" w:hint="eastAsia"/>
                <w:color w:val="000000"/>
                <w:kern w:val="0"/>
                <w:szCs w:val="21"/>
              </w:rPr>
              <w:t>成果</w:t>
            </w:r>
          </w:p>
        </w:tc>
        <w:tc>
          <w:tcPr>
            <w:tcW w:w="923" w:type="pct"/>
            <w:vAlign w:val="center"/>
          </w:tcPr>
          <w:p w:rsidR="00E93BA1" w:rsidRPr="005234D6" w:rsidRDefault="00E93BA1" w:rsidP="00E93BA1">
            <w:pPr>
              <w:rPr>
                <w:rFonts w:ascii="宋体" w:eastAsia="宋体" w:hAnsi="宋体" w:cs="宋体"/>
                <w:color w:val="000000"/>
                <w:kern w:val="0"/>
                <w:szCs w:val="21"/>
              </w:rPr>
            </w:pPr>
            <w:r w:rsidRPr="005234D6">
              <w:rPr>
                <w:rFonts w:ascii="宋体" w:eastAsia="宋体" w:hAnsi="宋体" w:cs="宋体" w:hint="eastAsia"/>
                <w:color w:val="000000"/>
                <w:kern w:val="0"/>
                <w:szCs w:val="21"/>
              </w:rPr>
              <w:t>最高的预测误差小于7%</w:t>
            </w:r>
          </w:p>
        </w:tc>
        <w:tc>
          <w:tcPr>
            <w:tcW w:w="1064" w:type="pct"/>
            <w:vAlign w:val="center"/>
          </w:tcPr>
          <w:p w:rsidR="00E93BA1" w:rsidRPr="005234D6" w:rsidRDefault="00F04A8E" w:rsidP="00E93BA1">
            <w:pPr>
              <w:rPr>
                <w:rFonts w:ascii="宋体" w:eastAsia="宋体" w:hAnsi="宋体" w:cs="宋体"/>
                <w:color w:val="000000"/>
                <w:kern w:val="0"/>
                <w:szCs w:val="21"/>
              </w:rPr>
            </w:pPr>
            <w:r w:rsidRPr="005234D6">
              <w:rPr>
                <w:rFonts w:ascii="宋体" w:eastAsia="宋体" w:hAnsi="宋体" w:cs="宋体" w:hint="eastAsia"/>
                <w:color w:val="000000"/>
                <w:kern w:val="0"/>
                <w:szCs w:val="21"/>
              </w:rPr>
              <w:t>在</w:t>
            </w:r>
            <w:bookmarkStart w:id="30" w:name="OLE_LINK170"/>
            <w:r w:rsidRPr="005234D6">
              <w:rPr>
                <w:rFonts w:ascii="宋体" w:eastAsia="宋体" w:hAnsi="宋体" w:cs="宋体" w:hint="eastAsia"/>
                <w:color w:val="000000"/>
                <w:kern w:val="0"/>
                <w:szCs w:val="21"/>
              </w:rPr>
              <w:t>不同的训练</w:t>
            </w:r>
            <w:bookmarkEnd w:id="30"/>
            <w:r w:rsidRPr="005234D6">
              <w:rPr>
                <w:rFonts w:ascii="宋体" w:eastAsia="宋体" w:hAnsi="宋体" w:cs="宋体" w:hint="eastAsia"/>
                <w:color w:val="000000"/>
                <w:kern w:val="0"/>
                <w:szCs w:val="21"/>
              </w:rPr>
              <w:t>密度下，平均绝对误差小于1 kcal/mol</w:t>
            </w:r>
          </w:p>
        </w:tc>
        <w:tc>
          <w:tcPr>
            <w:tcW w:w="1064" w:type="pct"/>
            <w:vAlign w:val="center"/>
          </w:tcPr>
          <w:p w:rsidR="00E93BA1" w:rsidRPr="005234D6" w:rsidRDefault="007B4A20" w:rsidP="00E93BA1">
            <w:pPr>
              <w:rPr>
                <w:rFonts w:ascii="宋体" w:eastAsia="宋体" w:hAnsi="宋体" w:cs="宋体"/>
                <w:color w:val="000000"/>
                <w:kern w:val="0"/>
                <w:szCs w:val="21"/>
              </w:rPr>
            </w:pPr>
            <w:r w:rsidRPr="005234D6">
              <w:rPr>
                <w:rFonts w:hint="eastAsia"/>
              </w:rPr>
              <w:t>不仅可以估计电池的剩余电量，还可以为使用者提供更为有用的信息</w:t>
            </w:r>
          </w:p>
        </w:tc>
        <w:tc>
          <w:tcPr>
            <w:tcW w:w="1269" w:type="pct"/>
            <w:vAlign w:val="center"/>
          </w:tcPr>
          <w:p w:rsidR="00E93BA1" w:rsidRPr="005234D6" w:rsidRDefault="00FA122E" w:rsidP="00E93BA1">
            <w:pPr>
              <w:rPr>
                <w:rFonts w:ascii="宋体" w:eastAsia="宋体" w:hAnsi="宋体" w:cs="宋体"/>
                <w:color w:val="000000"/>
                <w:kern w:val="0"/>
                <w:szCs w:val="21"/>
              </w:rPr>
            </w:pPr>
            <w:r w:rsidRPr="005234D6">
              <w:t>快速并准确地识别能够捕捉二氧化碳的高性能金属有机框架</w:t>
            </w:r>
          </w:p>
        </w:tc>
      </w:tr>
    </w:tbl>
    <w:p w:rsidR="00694569" w:rsidRPr="005234D6" w:rsidRDefault="00694569" w:rsidP="00694569">
      <w:pPr>
        <w:pStyle w:val="a8"/>
      </w:pPr>
      <w:r w:rsidRPr="005234D6">
        <w:rPr>
          <w:rFonts w:hint="eastAsia"/>
        </w:rPr>
        <w:t>1.</w:t>
      </w:r>
      <w:r w:rsidRPr="005234D6">
        <w:t>4</w:t>
      </w:r>
      <w:r w:rsidRPr="005234D6">
        <w:rPr>
          <w:rFonts w:hint="eastAsia"/>
        </w:rPr>
        <w:t>.</w:t>
      </w:r>
      <w:r w:rsidRPr="005234D6">
        <w:t xml:space="preserve">1 </w:t>
      </w:r>
      <w:bookmarkStart w:id="31" w:name="OLE_LINK158"/>
      <w:bookmarkStart w:id="32" w:name="OLE_LINK159"/>
      <w:r w:rsidRPr="005234D6">
        <w:rPr>
          <w:rFonts w:hint="eastAsia"/>
        </w:rPr>
        <w:t>过程优化</w:t>
      </w:r>
      <w:bookmarkEnd w:id="31"/>
      <w:bookmarkEnd w:id="32"/>
    </w:p>
    <w:p w:rsidR="00E10E1C" w:rsidRPr="005234D6" w:rsidRDefault="00E10E1C" w:rsidP="00770E22">
      <w:pPr>
        <w:pStyle w:val="a3"/>
        <w:spacing w:line="240" w:lineRule="auto"/>
        <w:ind w:firstLineChars="0" w:firstLine="420"/>
        <w:rPr>
          <w:sz w:val="21"/>
        </w:rPr>
      </w:pPr>
      <w:r w:rsidRPr="005234D6">
        <w:rPr>
          <w:sz w:val="21"/>
        </w:rPr>
        <w:t>过程优化</w:t>
      </w:r>
      <w:r w:rsidRPr="005234D6">
        <w:rPr>
          <w:rFonts w:hint="eastAsia"/>
          <w:sz w:val="21"/>
        </w:rPr>
        <w:t>，</w:t>
      </w:r>
      <w:r w:rsidRPr="005234D6">
        <w:rPr>
          <w:sz w:val="21"/>
        </w:rPr>
        <w:t>指设计在材料设计中的过程参数</w:t>
      </w:r>
      <w:r w:rsidRPr="005234D6">
        <w:rPr>
          <w:rFonts w:hint="eastAsia"/>
          <w:sz w:val="21"/>
        </w:rPr>
        <w:t>，以往的方法往往会耗费较多的时间。而机器学习方法的使用，能够减少大量的实验时间。</w:t>
      </w:r>
    </w:p>
    <w:p w:rsidR="00304B5A" w:rsidRPr="005234D6" w:rsidRDefault="009D0ACB" w:rsidP="00770E22">
      <w:pPr>
        <w:pStyle w:val="a3"/>
        <w:spacing w:line="240" w:lineRule="auto"/>
        <w:ind w:firstLineChars="0" w:firstLine="420"/>
        <w:rPr>
          <w:sz w:val="21"/>
        </w:rPr>
      </w:pPr>
      <w:r w:rsidRPr="005234D6">
        <w:rPr>
          <w:sz w:val="21"/>
        </w:rPr>
        <w:t>西北工业大学的</w:t>
      </w:r>
      <w:r w:rsidRPr="005234D6">
        <w:rPr>
          <w:rFonts w:hint="eastAsia"/>
          <w:sz w:val="21"/>
        </w:rPr>
        <w:t>Han</w:t>
      </w:r>
      <w:r w:rsidRPr="005234D6">
        <w:rPr>
          <w:rFonts w:hint="eastAsia"/>
          <w:sz w:val="21"/>
        </w:rPr>
        <w:t>等人</w:t>
      </w:r>
      <w:r w:rsidRPr="005234D6">
        <w:rPr>
          <w:rFonts w:hint="eastAsia"/>
          <w:sz w:val="21"/>
        </w:rPr>
        <w:t>[</w:t>
      </w:r>
      <w:r w:rsidR="00B31A15">
        <w:rPr>
          <w:sz w:val="21"/>
        </w:rPr>
        <w:t>27</w:t>
      </w:r>
      <w:r w:rsidRPr="005234D6">
        <w:rPr>
          <w:rFonts w:hint="eastAsia"/>
          <w:sz w:val="21"/>
        </w:rPr>
        <w:t>]</w:t>
      </w:r>
      <w:r w:rsidRPr="005234D6">
        <w:rPr>
          <w:rFonts w:hint="eastAsia"/>
          <w:sz w:val="21"/>
        </w:rPr>
        <w:t>使用多元线性回归</w:t>
      </w:r>
      <w:r w:rsidRPr="005234D6">
        <w:rPr>
          <w:rFonts w:hint="eastAsia"/>
          <w:sz w:val="21"/>
        </w:rPr>
        <w:t>MLR</w:t>
      </w:r>
      <w:r w:rsidRPr="005234D6">
        <w:rPr>
          <w:rFonts w:hint="eastAsia"/>
          <w:sz w:val="21"/>
        </w:rPr>
        <w:t>和模糊神经网络</w:t>
      </w:r>
      <w:r w:rsidRPr="005234D6">
        <w:rPr>
          <w:rFonts w:hint="eastAsia"/>
          <w:sz w:val="21"/>
        </w:rPr>
        <w:t>FNN</w:t>
      </w:r>
      <w:r w:rsidRPr="005234D6">
        <w:rPr>
          <w:rFonts w:hint="eastAsia"/>
          <w:sz w:val="21"/>
        </w:rPr>
        <w:t>为钛合金</w:t>
      </w:r>
      <w:r w:rsidRPr="005234D6">
        <w:rPr>
          <w:sz w:val="21"/>
        </w:rPr>
        <w:t>Ti-10</w:t>
      </w:r>
      <w:r w:rsidRPr="005234D6">
        <w:rPr>
          <w:rFonts w:hint="eastAsia"/>
          <w:sz w:val="21"/>
        </w:rPr>
        <w:t>V</w:t>
      </w:r>
      <w:r w:rsidRPr="005234D6">
        <w:rPr>
          <w:sz w:val="21"/>
        </w:rPr>
        <w:t>–2Fe-3Al</w:t>
      </w:r>
      <w:r w:rsidRPr="005234D6">
        <w:rPr>
          <w:rFonts w:hint="eastAsia"/>
          <w:sz w:val="21"/>
        </w:rPr>
        <w:t>建立工艺参数和力学性能之间的关系模型。通过这两种方法，最佳匹配工艺参数能被快速选择来实现所需的机械性能</w:t>
      </w:r>
      <w:r w:rsidR="00E93BA1" w:rsidRPr="005234D6">
        <w:rPr>
          <w:rFonts w:hint="eastAsia"/>
          <w:sz w:val="21"/>
        </w:rPr>
        <w:t>，最大预测误差小于</w:t>
      </w:r>
      <w:r w:rsidR="00E93BA1" w:rsidRPr="005234D6">
        <w:rPr>
          <w:rFonts w:hint="eastAsia"/>
          <w:sz w:val="21"/>
        </w:rPr>
        <w:t>7%</w:t>
      </w:r>
      <w:r w:rsidRPr="005234D6">
        <w:rPr>
          <w:rFonts w:hint="eastAsia"/>
          <w:sz w:val="21"/>
        </w:rPr>
        <w:t>。英国谢菲尔德大学的研究者们</w:t>
      </w:r>
      <w:r w:rsidRPr="005234D6">
        <w:rPr>
          <w:rFonts w:hint="eastAsia"/>
          <w:sz w:val="21"/>
        </w:rPr>
        <w:t>[</w:t>
      </w:r>
      <w:r w:rsidR="00B31A15">
        <w:rPr>
          <w:sz w:val="21"/>
        </w:rPr>
        <w:t>28</w:t>
      </w:r>
      <w:r w:rsidRPr="005234D6">
        <w:rPr>
          <w:rFonts w:hint="eastAsia"/>
          <w:sz w:val="21"/>
        </w:rPr>
        <w:t>]</w:t>
      </w:r>
      <w:r w:rsidRPr="005234D6">
        <w:rPr>
          <w:sz w:val="21"/>
        </w:rPr>
        <w:t>[</w:t>
      </w:r>
      <w:r w:rsidR="00B31A15">
        <w:rPr>
          <w:sz w:val="21"/>
        </w:rPr>
        <w:t>29</w:t>
      </w:r>
      <w:r w:rsidRPr="005234D6">
        <w:rPr>
          <w:sz w:val="21"/>
        </w:rPr>
        <w:t>]</w:t>
      </w:r>
      <w:r w:rsidR="00E51C25" w:rsidRPr="005234D6">
        <w:rPr>
          <w:sz w:val="21"/>
        </w:rPr>
        <w:t>将</w:t>
      </w:r>
      <w:r w:rsidRPr="005234D6">
        <w:rPr>
          <w:sz w:val="21"/>
        </w:rPr>
        <w:t>模糊神经</w:t>
      </w:r>
      <w:r w:rsidR="00E51C25" w:rsidRPr="005234D6">
        <w:rPr>
          <w:sz w:val="21"/>
        </w:rPr>
        <w:t>网络</w:t>
      </w:r>
      <w:r w:rsidRPr="005234D6">
        <w:rPr>
          <w:sz w:val="21"/>
        </w:rPr>
        <w:t>和</w:t>
      </w:r>
      <w:r w:rsidR="00E51C25" w:rsidRPr="005234D6">
        <w:rPr>
          <w:sz w:val="21"/>
        </w:rPr>
        <w:t>基于物理的模型共同使用</w:t>
      </w:r>
      <w:r w:rsidR="00E51C25" w:rsidRPr="005234D6">
        <w:rPr>
          <w:rFonts w:hint="eastAsia"/>
          <w:sz w:val="21"/>
        </w:rPr>
        <w:t>，预测了在铝合金的热机械处理中的流动应力和微观结构演化，计算结果与实验结果拥有姣好的一致性。</w:t>
      </w:r>
    </w:p>
    <w:p w:rsidR="00694569" w:rsidRPr="005234D6" w:rsidRDefault="00694569" w:rsidP="00694569">
      <w:pPr>
        <w:pStyle w:val="a8"/>
      </w:pPr>
      <w:r w:rsidRPr="005234D6">
        <w:rPr>
          <w:rFonts w:hint="eastAsia"/>
        </w:rPr>
        <w:t>1.</w:t>
      </w:r>
      <w:r w:rsidRPr="005234D6">
        <w:t>4</w:t>
      </w:r>
      <w:r w:rsidRPr="005234D6">
        <w:rPr>
          <w:rFonts w:hint="eastAsia"/>
        </w:rPr>
        <w:t>.</w:t>
      </w:r>
      <w:r w:rsidRPr="005234D6">
        <w:t xml:space="preserve">2 </w:t>
      </w:r>
      <w:r w:rsidRPr="005234D6">
        <w:rPr>
          <w:rFonts w:hint="eastAsia"/>
        </w:rPr>
        <w:t>发现密度泛函</w:t>
      </w:r>
    </w:p>
    <w:p w:rsidR="00E10E1C" w:rsidRPr="005234D6" w:rsidRDefault="00E10E1C" w:rsidP="00770E22">
      <w:pPr>
        <w:pStyle w:val="a3"/>
        <w:spacing w:line="240" w:lineRule="auto"/>
        <w:ind w:firstLineChars="0" w:firstLine="420"/>
        <w:rPr>
          <w:sz w:val="21"/>
        </w:rPr>
      </w:pPr>
      <w:r w:rsidRPr="005234D6">
        <w:rPr>
          <w:rFonts w:hint="eastAsia"/>
          <w:sz w:val="21"/>
        </w:rPr>
        <w:t>密度泛函理论（</w:t>
      </w:r>
      <w:r w:rsidRPr="005234D6">
        <w:rPr>
          <w:rFonts w:hint="eastAsia"/>
          <w:sz w:val="21"/>
        </w:rPr>
        <w:t>DFT</w:t>
      </w:r>
      <w:r w:rsidRPr="005234D6">
        <w:rPr>
          <w:rFonts w:hint="eastAsia"/>
          <w:sz w:val="21"/>
        </w:rPr>
        <w:t>）是一种利用量子力学研究多电子体系电子结构的方法。</w:t>
      </w:r>
      <w:r w:rsidR="00C95030" w:rsidRPr="005234D6">
        <w:rPr>
          <w:rFonts w:hint="eastAsia"/>
          <w:sz w:val="21"/>
        </w:rPr>
        <w:t>目前的方法存在不准确、失败率高等问题，因此，通过使用机器学习方法，能够大大提准确率。</w:t>
      </w:r>
    </w:p>
    <w:p w:rsidR="00304B5A" w:rsidRPr="005234D6" w:rsidRDefault="002463F7" w:rsidP="00770E22">
      <w:pPr>
        <w:pStyle w:val="a3"/>
        <w:spacing w:line="240" w:lineRule="auto"/>
        <w:ind w:firstLineChars="0" w:firstLine="420"/>
        <w:rPr>
          <w:sz w:val="21"/>
        </w:rPr>
      </w:pPr>
      <w:r w:rsidRPr="005234D6">
        <w:rPr>
          <w:rFonts w:hint="eastAsia"/>
          <w:sz w:val="21"/>
        </w:rPr>
        <w:t>通过定义应用于</w:t>
      </w:r>
      <w:bookmarkStart w:id="33" w:name="OLE_LINK162"/>
      <w:bookmarkStart w:id="34" w:name="OLE_LINK163"/>
      <w:r w:rsidRPr="005234D6">
        <w:rPr>
          <w:rFonts w:hint="eastAsia"/>
          <w:sz w:val="21"/>
        </w:rPr>
        <w:t>密度泛函理论</w:t>
      </w:r>
      <w:bookmarkEnd w:id="33"/>
      <w:bookmarkEnd w:id="34"/>
      <w:r w:rsidRPr="005234D6">
        <w:rPr>
          <w:rFonts w:hint="eastAsia"/>
          <w:sz w:val="21"/>
        </w:rPr>
        <w:t>（</w:t>
      </w:r>
      <w:r w:rsidRPr="005234D6">
        <w:rPr>
          <w:rFonts w:hint="eastAsia"/>
          <w:sz w:val="21"/>
        </w:rPr>
        <w:t>DFT</w:t>
      </w:r>
      <w:r w:rsidRPr="005234D6">
        <w:rPr>
          <w:rFonts w:hint="eastAsia"/>
          <w:sz w:val="21"/>
        </w:rPr>
        <w:t>）问题的机器学习所需的关键技术概念，</w:t>
      </w:r>
      <w:r w:rsidRPr="005234D6">
        <w:rPr>
          <w:sz w:val="21"/>
        </w:rPr>
        <w:t>加利佛尼亚大学的</w:t>
      </w:r>
      <w:r w:rsidRPr="005234D6">
        <w:rPr>
          <w:rFonts w:hint="eastAsia"/>
          <w:sz w:val="21"/>
        </w:rPr>
        <w:t>Snyder</w:t>
      </w:r>
      <w:r w:rsidRPr="005234D6">
        <w:rPr>
          <w:rFonts w:hint="eastAsia"/>
          <w:sz w:val="21"/>
        </w:rPr>
        <w:t>等人</w:t>
      </w:r>
      <w:r w:rsidRPr="005234D6">
        <w:rPr>
          <w:rFonts w:hint="eastAsia"/>
          <w:sz w:val="21"/>
        </w:rPr>
        <w:t>[</w:t>
      </w:r>
      <w:r w:rsidR="00B31A15">
        <w:rPr>
          <w:sz w:val="21"/>
        </w:rPr>
        <w:t>30</w:t>
      </w:r>
      <w:r w:rsidRPr="005234D6">
        <w:rPr>
          <w:rFonts w:hint="eastAsia"/>
          <w:sz w:val="21"/>
        </w:rPr>
        <w:t>]</w:t>
      </w:r>
      <w:r w:rsidRPr="005234D6">
        <w:rPr>
          <w:rFonts w:hint="eastAsia"/>
          <w:sz w:val="21"/>
        </w:rPr>
        <w:t>使用机器学习方法解决原型密度泛函的问题。该方法</w:t>
      </w:r>
      <w:r w:rsidR="001A4581" w:rsidRPr="005234D6">
        <w:rPr>
          <w:rFonts w:hint="eastAsia"/>
          <w:sz w:val="21"/>
        </w:rPr>
        <w:t>得到的精度远远高于其他的近似方法。</w:t>
      </w:r>
    </w:p>
    <w:p w:rsidR="00694569" w:rsidRPr="005234D6" w:rsidRDefault="00694569" w:rsidP="00694569">
      <w:pPr>
        <w:pStyle w:val="a8"/>
      </w:pPr>
      <w:r w:rsidRPr="005234D6">
        <w:rPr>
          <w:rFonts w:hint="eastAsia"/>
        </w:rPr>
        <w:t>1.</w:t>
      </w:r>
      <w:r w:rsidRPr="005234D6">
        <w:t>4</w:t>
      </w:r>
      <w:r w:rsidRPr="005234D6">
        <w:rPr>
          <w:rFonts w:hint="eastAsia"/>
        </w:rPr>
        <w:t>.</w:t>
      </w:r>
      <w:r w:rsidRPr="005234D6">
        <w:t>3 电池检测</w:t>
      </w:r>
    </w:p>
    <w:p w:rsidR="00C95030" w:rsidRPr="005234D6" w:rsidRDefault="001A5E07" w:rsidP="00770E22">
      <w:pPr>
        <w:pStyle w:val="a3"/>
        <w:spacing w:line="240" w:lineRule="auto"/>
        <w:ind w:firstLineChars="0" w:firstLine="420"/>
        <w:rPr>
          <w:sz w:val="21"/>
        </w:rPr>
      </w:pPr>
      <w:r w:rsidRPr="005234D6">
        <w:rPr>
          <w:sz w:val="21"/>
        </w:rPr>
        <w:t>电池检测指对电池状态的连续测定</w:t>
      </w:r>
      <w:r w:rsidRPr="005234D6">
        <w:rPr>
          <w:rFonts w:hint="eastAsia"/>
          <w:sz w:val="21"/>
        </w:rPr>
        <w:t>。</w:t>
      </w:r>
      <w:r w:rsidRPr="005234D6">
        <w:rPr>
          <w:sz w:val="21"/>
        </w:rPr>
        <w:t>现有的方法往往针对单一类型的电池</w:t>
      </w:r>
      <w:r w:rsidRPr="005234D6">
        <w:rPr>
          <w:rFonts w:hint="eastAsia"/>
          <w:sz w:val="21"/>
        </w:rPr>
        <w:t>，</w:t>
      </w:r>
      <w:r w:rsidRPr="005234D6">
        <w:rPr>
          <w:sz w:val="21"/>
        </w:rPr>
        <w:t>并且只能估计稳定状态的电池的电荷状态</w:t>
      </w:r>
      <w:r w:rsidRPr="005234D6">
        <w:rPr>
          <w:rFonts w:hint="eastAsia"/>
          <w:sz w:val="21"/>
        </w:rPr>
        <w:t>，</w:t>
      </w:r>
      <w:r w:rsidRPr="005234D6">
        <w:rPr>
          <w:sz w:val="21"/>
        </w:rPr>
        <w:t>而不能估计充电或放电的电池</w:t>
      </w:r>
      <w:r w:rsidRPr="005234D6">
        <w:rPr>
          <w:rFonts w:hint="eastAsia"/>
          <w:sz w:val="21"/>
        </w:rPr>
        <w:t>。</w:t>
      </w:r>
      <w:r w:rsidRPr="005234D6">
        <w:rPr>
          <w:sz w:val="21"/>
        </w:rPr>
        <w:t>通过构建和分析电池的状态</w:t>
      </w:r>
      <w:r w:rsidRPr="005234D6">
        <w:rPr>
          <w:sz w:val="21"/>
        </w:rPr>
        <w:lastRenderedPageBreak/>
        <w:t>和相关因素的关系</w:t>
      </w:r>
      <w:r w:rsidRPr="005234D6">
        <w:rPr>
          <w:rFonts w:hint="eastAsia"/>
          <w:sz w:val="21"/>
        </w:rPr>
        <w:t>，机器学习方法在预测电池属性上展现了极好的优越性。</w:t>
      </w:r>
    </w:p>
    <w:p w:rsidR="00694569" w:rsidRPr="005234D6" w:rsidRDefault="00B769D1" w:rsidP="00770E22">
      <w:pPr>
        <w:pStyle w:val="a3"/>
        <w:spacing w:line="240" w:lineRule="auto"/>
        <w:ind w:firstLineChars="0" w:firstLine="420"/>
        <w:rPr>
          <w:sz w:val="21"/>
        </w:rPr>
      </w:pPr>
      <w:r w:rsidRPr="005234D6">
        <w:rPr>
          <w:rFonts w:hint="eastAsia"/>
          <w:sz w:val="21"/>
        </w:rPr>
        <w:t>台湾国立中兴大学的</w:t>
      </w:r>
      <w:r w:rsidR="00EE4956" w:rsidRPr="005234D6">
        <w:rPr>
          <w:rFonts w:hint="eastAsia"/>
          <w:sz w:val="21"/>
        </w:rPr>
        <w:t>Lee</w:t>
      </w:r>
      <w:r w:rsidR="00EE4956" w:rsidRPr="005234D6">
        <w:rPr>
          <w:rFonts w:hint="eastAsia"/>
          <w:sz w:val="21"/>
        </w:rPr>
        <w:t>等人</w:t>
      </w:r>
      <w:r w:rsidR="00EE4956" w:rsidRPr="005234D6">
        <w:rPr>
          <w:sz w:val="21"/>
        </w:rPr>
        <w:t>[</w:t>
      </w:r>
      <w:r w:rsidR="00B31A15">
        <w:rPr>
          <w:sz w:val="21"/>
        </w:rPr>
        <w:t>31</w:t>
      </w:r>
      <w:r w:rsidR="00EE4956" w:rsidRPr="005234D6">
        <w:rPr>
          <w:sz w:val="21"/>
        </w:rPr>
        <w:t>]</w:t>
      </w:r>
      <w:r w:rsidR="00EE4956" w:rsidRPr="005234D6">
        <w:rPr>
          <w:sz w:val="21"/>
        </w:rPr>
        <w:t>提出一个由模糊神经网络等组成的机器学习系统</w:t>
      </w:r>
      <w:r w:rsidR="00EE4956" w:rsidRPr="005234D6">
        <w:rPr>
          <w:rFonts w:hint="eastAsia"/>
          <w:sz w:val="21"/>
        </w:rPr>
        <w:t>，用于估计电池的电荷状态</w:t>
      </w:r>
      <w:r w:rsidR="00EE4956" w:rsidRPr="005234D6">
        <w:rPr>
          <w:rFonts w:hint="eastAsia"/>
          <w:sz w:val="21"/>
        </w:rPr>
        <w:t>So</w:t>
      </w:r>
      <w:r w:rsidR="00EE4956" w:rsidRPr="005234D6">
        <w:rPr>
          <w:sz w:val="21"/>
        </w:rPr>
        <w:t>C</w:t>
      </w:r>
      <w:r w:rsidR="00EE4956" w:rsidRPr="005234D6">
        <w:rPr>
          <w:rFonts w:hint="eastAsia"/>
          <w:sz w:val="21"/>
        </w:rPr>
        <w:t>，该系统不仅可以估计电池的剩余电量，还可以为使用者提供更为有用的信息，比如估计在固定速度下的旅行距离等。</w:t>
      </w:r>
      <w:r w:rsidR="0077436A" w:rsidRPr="005234D6">
        <w:rPr>
          <w:rFonts w:hint="eastAsia"/>
          <w:sz w:val="21"/>
        </w:rPr>
        <w:t>伊朗大学的</w:t>
      </w:r>
      <w:r w:rsidR="0077436A" w:rsidRPr="005234D6">
        <w:rPr>
          <w:sz w:val="21"/>
        </w:rPr>
        <w:t>Charkhgard</w:t>
      </w:r>
      <w:r w:rsidR="0077436A" w:rsidRPr="005234D6">
        <w:rPr>
          <w:sz w:val="21"/>
        </w:rPr>
        <w:t>等人</w:t>
      </w:r>
      <w:r w:rsidR="0077436A" w:rsidRPr="005234D6">
        <w:rPr>
          <w:rFonts w:hint="eastAsia"/>
          <w:sz w:val="21"/>
        </w:rPr>
        <w:t>[</w:t>
      </w:r>
      <w:r w:rsidR="00B31A15">
        <w:rPr>
          <w:sz w:val="21"/>
        </w:rPr>
        <w:t>32</w:t>
      </w:r>
      <w:r w:rsidR="0077436A" w:rsidRPr="005234D6">
        <w:rPr>
          <w:rFonts w:hint="eastAsia"/>
          <w:sz w:val="21"/>
        </w:rPr>
        <w:t>]</w:t>
      </w:r>
      <w:r w:rsidR="0077436A" w:rsidRPr="005234D6">
        <w:rPr>
          <w:sz w:val="21"/>
        </w:rPr>
        <w:t>使用神经网络和扩展卡尔曼滤波器对</w:t>
      </w:r>
      <w:r w:rsidR="0077436A" w:rsidRPr="005234D6">
        <w:rPr>
          <w:rFonts w:hint="eastAsia"/>
          <w:sz w:val="21"/>
        </w:rPr>
        <w:t>So</w:t>
      </w:r>
      <w:r w:rsidR="0077436A" w:rsidRPr="005234D6">
        <w:rPr>
          <w:sz w:val="21"/>
        </w:rPr>
        <w:t>C</w:t>
      </w:r>
      <w:r w:rsidR="0077436A" w:rsidRPr="005234D6">
        <w:rPr>
          <w:sz w:val="21"/>
        </w:rPr>
        <w:t>进行建模</w:t>
      </w:r>
      <w:r w:rsidR="0077436A" w:rsidRPr="005234D6">
        <w:rPr>
          <w:rFonts w:hint="eastAsia"/>
          <w:sz w:val="21"/>
        </w:rPr>
        <w:t>，结果证明该方法能够很好地估计</w:t>
      </w:r>
      <w:r w:rsidR="0077436A" w:rsidRPr="005234D6">
        <w:rPr>
          <w:rFonts w:hint="eastAsia"/>
          <w:sz w:val="21"/>
        </w:rPr>
        <w:t>So</w:t>
      </w:r>
      <w:r w:rsidR="0077436A" w:rsidRPr="005234D6">
        <w:rPr>
          <w:sz w:val="21"/>
        </w:rPr>
        <w:t>C</w:t>
      </w:r>
      <w:r w:rsidR="0077436A" w:rsidRPr="005234D6">
        <w:rPr>
          <w:rFonts w:hint="eastAsia"/>
          <w:sz w:val="21"/>
        </w:rPr>
        <w:t>，</w:t>
      </w:r>
      <w:r w:rsidR="0077436A" w:rsidRPr="005234D6">
        <w:rPr>
          <w:sz w:val="21"/>
        </w:rPr>
        <w:t>扩展卡尔曼滤波器变量的收敛速度也较快</w:t>
      </w:r>
      <w:r w:rsidR="0077436A" w:rsidRPr="005234D6">
        <w:rPr>
          <w:rFonts w:hint="eastAsia"/>
          <w:sz w:val="21"/>
        </w:rPr>
        <w:t>。</w:t>
      </w:r>
    </w:p>
    <w:p w:rsidR="00EE4956" w:rsidRPr="005234D6" w:rsidRDefault="00EE4956" w:rsidP="00EE4956">
      <w:pPr>
        <w:pStyle w:val="a8"/>
      </w:pPr>
      <w:r w:rsidRPr="005234D6">
        <w:rPr>
          <w:rFonts w:hint="eastAsia"/>
        </w:rPr>
        <w:t>1.</w:t>
      </w:r>
      <w:r w:rsidRPr="005234D6">
        <w:t>4</w:t>
      </w:r>
      <w:r w:rsidRPr="005234D6">
        <w:rPr>
          <w:rFonts w:hint="eastAsia"/>
        </w:rPr>
        <w:t>.</w:t>
      </w:r>
      <w:r w:rsidRPr="005234D6">
        <w:t xml:space="preserve">4 </w:t>
      </w:r>
      <w:r w:rsidRPr="005234D6">
        <w:rPr>
          <w:rFonts w:hint="eastAsia"/>
        </w:rPr>
        <w:t>其他</w:t>
      </w:r>
      <w:r w:rsidRPr="005234D6">
        <w:t>分类问题</w:t>
      </w:r>
    </w:p>
    <w:p w:rsidR="007B4A20" w:rsidRPr="005234D6" w:rsidRDefault="007B4A20" w:rsidP="00770E22">
      <w:pPr>
        <w:pStyle w:val="a3"/>
        <w:spacing w:line="240" w:lineRule="auto"/>
        <w:ind w:firstLineChars="0" w:firstLine="420"/>
        <w:rPr>
          <w:sz w:val="21"/>
        </w:rPr>
      </w:pPr>
      <w:r w:rsidRPr="005234D6">
        <w:rPr>
          <w:rFonts w:hint="eastAsia"/>
          <w:sz w:val="21"/>
        </w:rPr>
        <w:t>目前，用于分类的机器学习方法有很多，包括最近邻法、支持向量机、决策树和朴素贝叶斯等，已经在文本挖掘、语音识别、图像识别等领域取得了成功，在材料问题研究中同样具有良好性能。</w:t>
      </w:r>
    </w:p>
    <w:p w:rsidR="00694569" w:rsidRPr="005234D6" w:rsidRDefault="00B769D1" w:rsidP="00770E22">
      <w:pPr>
        <w:pStyle w:val="a3"/>
        <w:spacing w:line="240" w:lineRule="auto"/>
        <w:ind w:firstLineChars="0" w:firstLine="420"/>
        <w:rPr>
          <w:sz w:val="21"/>
        </w:rPr>
      </w:pPr>
      <w:r w:rsidRPr="005234D6">
        <w:rPr>
          <w:rFonts w:hint="eastAsia"/>
          <w:sz w:val="21"/>
        </w:rPr>
        <w:t>西班牙巴斯克大学的</w:t>
      </w:r>
      <w:r w:rsidR="00EE4956" w:rsidRPr="005234D6">
        <w:rPr>
          <w:rFonts w:hint="eastAsia"/>
          <w:sz w:val="21"/>
        </w:rPr>
        <w:t>Addin</w:t>
      </w:r>
      <w:r w:rsidR="00EE4956" w:rsidRPr="005234D6">
        <w:rPr>
          <w:rFonts w:hint="eastAsia"/>
          <w:sz w:val="21"/>
        </w:rPr>
        <w:t>等人</w:t>
      </w:r>
      <w:r w:rsidR="00EE4956" w:rsidRPr="005234D6">
        <w:rPr>
          <w:rFonts w:hint="eastAsia"/>
          <w:sz w:val="21"/>
        </w:rPr>
        <w:t>[</w:t>
      </w:r>
      <w:r w:rsidR="00B31A15">
        <w:rPr>
          <w:sz w:val="21"/>
        </w:rPr>
        <w:t>33</w:t>
      </w:r>
      <w:r w:rsidR="00EE4956" w:rsidRPr="005234D6">
        <w:rPr>
          <w:rFonts w:hint="eastAsia"/>
          <w:sz w:val="21"/>
        </w:rPr>
        <w:t>]</w:t>
      </w:r>
      <w:r w:rsidR="00EE4956" w:rsidRPr="005234D6">
        <w:rPr>
          <w:sz w:val="21"/>
        </w:rPr>
        <w:t>提出一种新的包含多变量分析结束和决策树模型的三步方法</w:t>
      </w:r>
      <w:r w:rsidR="00EE4956" w:rsidRPr="005234D6">
        <w:rPr>
          <w:rFonts w:hint="eastAsia"/>
          <w:sz w:val="21"/>
        </w:rPr>
        <w:t>，成功评估了纳米颗粒聚焦的特点并且将其分类为四种常见的可接受形状。</w:t>
      </w:r>
      <w:bookmarkStart w:id="35" w:name="OLE_LINK164"/>
      <w:bookmarkStart w:id="36" w:name="OLE_LINK165"/>
      <w:r w:rsidRPr="005234D6">
        <w:rPr>
          <w:rFonts w:hint="eastAsia"/>
          <w:sz w:val="21"/>
        </w:rPr>
        <w:t>澳大利亚联邦科学和工业研究组织</w:t>
      </w:r>
      <w:bookmarkEnd w:id="35"/>
      <w:bookmarkEnd w:id="36"/>
      <w:r w:rsidRPr="005234D6">
        <w:rPr>
          <w:rFonts w:hint="eastAsia"/>
          <w:sz w:val="21"/>
        </w:rPr>
        <w:t>的</w:t>
      </w:r>
      <w:r w:rsidR="00EE4956" w:rsidRPr="005234D6">
        <w:rPr>
          <w:sz w:val="21"/>
        </w:rPr>
        <w:t>Fernandez</w:t>
      </w:r>
      <w:r w:rsidR="00EE4956" w:rsidRPr="005234D6">
        <w:rPr>
          <w:sz w:val="21"/>
        </w:rPr>
        <w:t>等人</w:t>
      </w:r>
      <w:r w:rsidR="00EE4956" w:rsidRPr="005234D6">
        <w:rPr>
          <w:rFonts w:hint="eastAsia"/>
          <w:sz w:val="21"/>
        </w:rPr>
        <w:t>[</w:t>
      </w:r>
      <w:r w:rsidR="00B31A15">
        <w:rPr>
          <w:sz w:val="21"/>
        </w:rPr>
        <w:t>34</w:t>
      </w:r>
      <w:r w:rsidR="00EE4956" w:rsidRPr="005234D6">
        <w:rPr>
          <w:rFonts w:hint="eastAsia"/>
          <w:sz w:val="21"/>
        </w:rPr>
        <w:t>]</w:t>
      </w:r>
      <w:r w:rsidR="00EE4956" w:rsidRPr="005234D6">
        <w:rPr>
          <w:rFonts w:hint="eastAsia"/>
          <w:sz w:val="21"/>
        </w:rPr>
        <w:t>使用</w:t>
      </w:r>
      <w:r w:rsidR="00EE4956" w:rsidRPr="005234D6">
        <w:rPr>
          <w:rFonts w:hint="eastAsia"/>
          <w:sz w:val="21"/>
        </w:rPr>
        <w:t>SVM</w:t>
      </w:r>
      <w:r w:rsidR="00EE4956" w:rsidRPr="005234D6">
        <w:rPr>
          <w:rFonts w:hint="eastAsia"/>
          <w:sz w:val="21"/>
        </w:rPr>
        <w:t>构建了一个定量结构与性能的模型（</w:t>
      </w:r>
      <w:r w:rsidR="00EE4956" w:rsidRPr="005234D6">
        <w:rPr>
          <w:rFonts w:hint="eastAsia"/>
          <w:sz w:val="21"/>
        </w:rPr>
        <w:t>QSPR</w:t>
      </w:r>
      <w:r w:rsidR="00EE4956" w:rsidRPr="005234D6">
        <w:rPr>
          <w:rFonts w:hint="eastAsia"/>
          <w:sz w:val="21"/>
        </w:rPr>
        <w:t>）</w:t>
      </w:r>
      <w:r w:rsidR="00EE4956" w:rsidRPr="005234D6">
        <w:rPr>
          <w:rFonts w:hint="eastAsia"/>
          <w:sz w:val="21"/>
        </w:rPr>
        <w:t>,</w:t>
      </w:r>
      <w:r w:rsidR="00EE4956" w:rsidRPr="005234D6">
        <w:rPr>
          <w:sz w:val="21"/>
        </w:rPr>
        <w:t>该模型能够</w:t>
      </w:r>
      <w:bookmarkStart w:id="37" w:name="OLE_LINK174"/>
      <w:r w:rsidR="00EE4956" w:rsidRPr="005234D6">
        <w:rPr>
          <w:sz w:val="21"/>
        </w:rPr>
        <w:t>快速并准确地识别能够捕捉二氧化碳的高性能金属有机框架</w:t>
      </w:r>
      <w:bookmarkEnd w:id="37"/>
      <w:r w:rsidR="00EE4956" w:rsidRPr="005234D6">
        <w:rPr>
          <w:rFonts w:hint="eastAsia"/>
          <w:sz w:val="21"/>
        </w:rPr>
        <w:t>（</w:t>
      </w:r>
      <w:r w:rsidR="00EE4956" w:rsidRPr="005234D6">
        <w:rPr>
          <w:rFonts w:hint="eastAsia"/>
          <w:sz w:val="21"/>
        </w:rPr>
        <w:t>MOF</w:t>
      </w:r>
      <w:r w:rsidR="00EE4956" w:rsidRPr="005234D6">
        <w:rPr>
          <w:rFonts w:hint="eastAsia"/>
          <w:sz w:val="21"/>
        </w:rPr>
        <w:t>）</w:t>
      </w:r>
      <w:r w:rsidR="00EE4956" w:rsidRPr="005234D6">
        <w:rPr>
          <w:sz w:val="21"/>
        </w:rPr>
        <w:t>材料</w:t>
      </w:r>
      <w:r w:rsidR="00EE4956" w:rsidRPr="005234D6">
        <w:rPr>
          <w:rFonts w:hint="eastAsia"/>
          <w:sz w:val="21"/>
        </w:rPr>
        <w:t>。</w:t>
      </w:r>
    </w:p>
    <w:p w:rsidR="00C81223" w:rsidRPr="005234D6" w:rsidRDefault="00C81223" w:rsidP="00C81223">
      <w:pPr>
        <w:pStyle w:val="a5"/>
        <w:jc w:val="center"/>
      </w:pPr>
      <w:r w:rsidRPr="005234D6">
        <w:rPr>
          <w:rFonts w:hint="eastAsia"/>
        </w:rPr>
        <w:t xml:space="preserve">二 </w:t>
      </w:r>
      <w:r w:rsidR="00576343" w:rsidRPr="005234D6">
        <w:rPr>
          <w:rFonts w:hint="eastAsia"/>
        </w:rPr>
        <w:t>已有的工作</w:t>
      </w:r>
    </w:p>
    <w:p w:rsidR="007D65EF" w:rsidRPr="005234D6" w:rsidRDefault="007D65EF" w:rsidP="00694656">
      <w:pPr>
        <w:ind w:firstLine="420"/>
        <w:rPr>
          <w:rFonts w:ascii="Times New Roman" w:eastAsia="宋体" w:hAnsi="Times New Roman" w:cs="Times New Roman"/>
          <w:szCs w:val="20"/>
        </w:rPr>
      </w:pPr>
      <w:r w:rsidRPr="005234D6">
        <w:rPr>
          <w:rFonts w:ascii="Times New Roman" w:eastAsia="宋体" w:hAnsi="Times New Roman" w:cs="Times New Roman" w:hint="eastAsia"/>
          <w:szCs w:val="20"/>
        </w:rPr>
        <w:t>上海大学智能信息处理</w:t>
      </w:r>
      <w:r w:rsidR="00694656" w:rsidRPr="005234D6">
        <w:rPr>
          <w:rFonts w:ascii="Times New Roman" w:eastAsia="宋体" w:hAnsi="Times New Roman" w:cs="Times New Roman" w:hint="eastAsia"/>
          <w:szCs w:val="20"/>
        </w:rPr>
        <w:t>研究</w:t>
      </w:r>
      <w:r w:rsidRPr="005234D6">
        <w:rPr>
          <w:rFonts w:ascii="Times New Roman" w:eastAsia="宋体" w:hAnsi="Times New Roman" w:cs="Times New Roman" w:hint="eastAsia"/>
          <w:szCs w:val="20"/>
        </w:rPr>
        <w:t>团队自</w:t>
      </w:r>
      <w:r w:rsidRPr="005234D6">
        <w:rPr>
          <w:rFonts w:ascii="Times New Roman" w:eastAsia="宋体" w:hAnsi="Times New Roman" w:cs="Times New Roman" w:hint="eastAsia"/>
          <w:szCs w:val="20"/>
        </w:rPr>
        <w:t>2000</w:t>
      </w:r>
      <w:r w:rsidRPr="005234D6">
        <w:rPr>
          <w:rFonts w:ascii="Times New Roman" w:eastAsia="宋体" w:hAnsi="Times New Roman" w:cs="Times New Roman" w:hint="eastAsia"/>
          <w:szCs w:val="20"/>
        </w:rPr>
        <w:t>年来一直从事数据挖掘、机器学习、计算智能等方法及其应用的研究，在算法设计和实际应用上具有丰富的经验。从</w:t>
      </w:r>
      <w:r w:rsidRPr="005234D6">
        <w:rPr>
          <w:rFonts w:ascii="Times New Roman" w:eastAsia="宋体" w:hAnsi="Times New Roman" w:cs="Times New Roman" w:hint="eastAsia"/>
          <w:szCs w:val="20"/>
        </w:rPr>
        <w:t>2013</w:t>
      </w:r>
      <w:r w:rsidRPr="005234D6">
        <w:rPr>
          <w:rFonts w:ascii="Times New Roman" w:eastAsia="宋体" w:hAnsi="Times New Roman" w:cs="Times New Roman" w:hint="eastAsia"/>
          <w:szCs w:val="20"/>
        </w:rPr>
        <w:t>年起，开始和材料专家进行合作，展开了一些机器学习在材料中的应用研究。</w:t>
      </w:r>
    </w:p>
    <w:p w:rsidR="00555D8C" w:rsidRPr="005234D6" w:rsidRDefault="00555D8C" w:rsidP="00555D8C">
      <w:pPr>
        <w:pStyle w:val="a6"/>
      </w:pPr>
      <w:r w:rsidRPr="005234D6">
        <w:rPr>
          <w:rFonts w:hint="eastAsia"/>
        </w:rPr>
        <w:t>2.1</w:t>
      </w:r>
      <w:r w:rsidRPr="005234D6">
        <w:t xml:space="preserve"> </w:t>
      </w:r>
      <w:r w:rsidR="007D65EF" w:rsidRPr="005234D6">
        <w:t>相关</w:t>
      </w:r>
      <w:r w:rsidR="007D65EF" w:rsidRPr="005234D6">
        <w:rPr>
          <w:rFonts w:hint="eastAsia"/>
        </w:rPr>
        <w:t>工作基础</w:t>
      </w:r>
    </w:p>
    <w:p w:rsidR="007D65EF" w:rsidRPr="005234D6" w:rsidRDefault="007D65EF" w:rsidP="007D65EF">
      <w:pPr>
        <w:pStyle w:val="a8"/>
      </w:pPr>
      <w:r w:rsidRPr="005234D6">
        <w:rPr>
          <w:rFonts w:hint="eastAsia"/>
        </w:rPr>
        <w:t>2.</w:t>
      </w:r>
      <w:r w:rsidR="001151E1" w:rsidRPr="005234D6">
        <w:t>1</w:t>
      </w:r>
      <w:r w:rsidRPr="005234D6">
        <w:rPr>
          <w:rFonts w:hint="eastAsia"/>
        </w:rPr>
        <w:t>.1</w:t>
      </w:r>
      <w:r w:rsidRPr="005234D6">
        <w:t xml:space="preserve"> </w:t>
      </w:r>
      <w:r w:rsidRPr="005234D6">
        <w:rPr>
          <w:rFonts w:hint="eastAsia"/>
        </w:rPr>
        <w:t>地震预报专家系统</w:t>
      </w:r>
    </w:p>
    <w:p w:rsidR="00B84DDB" w:rsidRPr="005234D6" w:rsidRDefault="00B84DDB" w:rsidP="00FA4011">
      <w:pPr>
        <w:pStyle w:val="af3"/>
        <w:rPr>
          <w:sz w:val="21"/>
          <w:szCs w:val="21"/>
        </w:rPr>
      </w:pPr>
      <w:r w:rsidRPr="005234D6">
        <w:rPr>
          <w:rFonts w:hint="eastAsia"/>
          <w:b/>
          <w:sz w:val="21"/>
          <w:szCs w:val="21"/>
        </w:rPr>
        <w:t>合作单位：</w:t>
      </w:r>
      <w:r w:rsidRPr="005234D6">
        <w:rPr>
          <w:rFonts w:hint="eastAsia"/>
          <w:sz w:val="21"/>
          <w:szCs w:val="21"/>
        </w:rPr>
        <w:t>上海市地震局</w:t>
      </w:r>
    </w:p>
    <w:p w:rsidR="00FA4011" w:rsidRPr="005234D6" w:rsidRDefault="00B84DDB" w:rsidP="00FA4011">
      <w:pPr>
        <w:pStyle w:val="af3"/>
        <w:rPr>
          <w:sz w:val="21"/>
          <w:szCs w:val="21"/>
        </w:rPr>
      </w:pPr>
      <w:r w:rsidRPr="005234D6">
        <w:rPr>
          <w:rFonts w:hint="eastAsia"/>
          <w:b/>
          <w:sz w:val="21"/>
          <w:szCs w:val="21"/>
        </w:rPr>
        <w:t>研究成果：</w:t>
      </w:r>
      <w:r w:rsidRPr="005234D6">
        <w:rPr>
          <w:rFonts w:hint="eastAsia"/>
          <w:sz w:val="21"/>
          <w:szCs w:val="21"/>
        </w:rPr>
        <w:t>研发了混合智能地震预报分析集成平台——</w:t>
      </w:r>
      <w:r w:rsidR="00064B73" w:rsidRPr="005234D6">
        <w:rPr>
          <w:rFonts w:hint="eastAsia"/>
          <w:sz w:val="21"/>
          <w:szCs w:val="21"/>
        </w:rPr>
        <w:t>PHIEPA</w:t>
      </w:r>
      <w:r w:rsidRPr="005234D6">
        <w:rPr>
          <w:rFonts w:hint="eastAsia"/>
          <w:sz w:val="21"/>
          <w:szCs w:val="21"/>
        </w:rPr>
        <w:t>，</w:t>
      </w:r>
      <w:r w:rsidR="00FA4011" w:rsidRPr="005234D6">
        <w:rPr>
          <w:rFonts w:hint="eastAsia"/>
          <w:sz w:val="21"/>
          <w:szCs w:val="21"/>
        </w:rPr>
        <w:t>将模糊系统</w:t>
      </w:r>
      <w:r w:rsidRPr="005234D6">
        <w:rPr>
          <w:rFonts w:hint="eastAsia"/>
          <w:sz w:val="21"/>
          <w:szCs w:val="21"/>
        </w:rPr>
        <w:t>、</w:t>
      </w:r>
      <w:r w:rsidR="00FA4011" w:rsidRPr="005234D6">
        <w:rPr>
          <w:rFonts w:hint="eastAsia"/>
          <w:sz w:val="21"/>
          <w:szCs w:val="21"/>
        </w:rPr>
        <w:t>神经网络与专家系统技术相结合，引入了驾驭式推理、不确定推理、证据的相关性改正、前兆测项的密度改正等技术和基于模糊用户模型的个性化解释方法，使系统不仅具有符号推理与解释功能、学习功能，还具有较强的人际交互能力。</w:t>
      </w:r>
      <w:r w:rsidR="0091318B" w:rsidRPr="005234D6">
        <w:rPr>
          <w:rFonts w:hint="eastAsia"/>
          <w:sz w:val="21"/>
          <w:szCs w:val="21"/>
        </w:rPr>
        <w:t>如表</w:t>
      </w:r>
      <w:r w:rsidR="0029317F" w:rsidRPr="005234D6">
        <w:rPr>
          <w:sz w:val="21"/>
          <w:szCs w:val="21"/>
        </w:rPr>
        <w:t>8</w:t>
      </w:r>
      <w:r w:rsidR="0091318B" w:rsidRPr="005234D6">
        <w:rPr>
          <w:rFonts w:hint="eastAsia"/>
          <w:sz w:val="21"/>
          <w:szCs w:val="21"/>
        </w:rPr>
        <w:t>所示，对地震不同要素、震级的保准率，该系统具有良好的性能。</w:t>
      </w:r>
    </w:p>
    <w:p w:rsidR="0091318B" w:rsidRPr="005234D6" w:rsidRDefault="0091318B" w:rsidP="0091318B">
      <w:pPr>
        <w:pStyle w:val="a3"/>
        <w:ind w:firstLineChars="0" w:firstLine="0"/>
        <w:jc w:val="center"/>
        <w:rPr>
          <w:rFonts w:ascii="黑体" w:eastAsia="黑体" w:hAnsi="黑体" w:cstheme="minorBidi"/>
          <w:sz w:val="18"/>
          <w:szCs w:val="18"/>
        </w:rPr>
      </w:pPr>
      <w:r w:rsidRPr="005234D6">
        <w:rPr>
          <w:rFonts w:ascii="黑体" w:eastAsia="黑体" w:hAnsi="黑体" w:cstheme="minorBidi" w:hint="eastAsia"/>
          <w:sz w:val="18"/>
          <w:szCs w:val="18"/>
        </w:rPr>
        <w:t>表</w:t>
      </w:r>
      <w:r w:rsidR="0029317F" w:rsidRPr="005234D6">
        <w:rPr>
          <w:rFonts w:ascii="黑体" w:eastAsia="黑体" w:hAnsi="黑体" w:cstheme="minorBidi"/>
          <w:sz w:val="18"/>
          <w:szCs w:val="18"/>
        </w:rPr>
        <w:t>8</w:t>
      </w:r>
      <w:r w:rsidRPr="005234D6">
        <w:rPr>
          <w:rFonts w:ascii="黑体" w:eastAsia="黑体" w:hAnsi="黑体" w:cstheme="minorBidi" w:hint="eastAsia"/>
          <w:sz w:val="18"/>
          <w:szCs w:val="18"/>
        </w:rPr>
        <w:t xml:space="preserve"> 38个震例的检验结果和分析结果</w:t>
      </w:r>
    </w:p>
    <w:tbl>
      <w:tblPr>
        <w:tblStyle w:val="af1"/>
        <w:tblW w:w="0" w:type="auto"/>
        <w:jc w:val="center"/>
        <w:tblLook w:val="04A0" w:firstRow="1" w:lastRow="0" w:firstColumn="1" w:lastColumn="0" w:noHBand="0" w:noVBand="1"/>
      </w:tblPr>
      <w:tblGrid>
        <w:gridCol w:w="946"/>
        <w:gridCol w:w="947"/>
        <w:gridCol w:w="947"/>
        <w:gridCol w:w="947"/>
        <w:gridCol w:w="947"/>
        <w:gridCol w:w="947"/>
        <w:gridCol w:w="947"/>
        <w:gridCol w:w="947"/>
        <w:gridCol w:w="947"/>
      </w:tblGrid>
      <w:tr w:rsidR="0091318B" w:rsidRPr="005234D6" w:rsidTr="003712CA">
        <w:trPr>
          <w:trHeight w:val="470"/>
          <w:jc w:val="center"/>
        </w:trPr>
        <w:tc>
          <w:tcPr>
            <w:tcW w:w="3787" w:type="dxa"/>
            <w:gridSpan w:val="4"/>
            <w:vAlign w:val="center"/>
          </w:tcPr>
          <w:p w:rsidR="0091318B" w:rsidRPr="005234D6" w:rsidRDefault="0091318B" w:rsidP="003712CA">
            <w:pPr>
              <w:jc w:val="center"/>
              <w:rPr>
                <w:szCs w:val="21"/>
              </w:rPr>
            </w:pPr>
            <w:r w:rsidRPr="005234D6">
              <w:rPr>
                <w:rFonts w:ascii="Times New Roman" w:eastAsia="宋体" w:hAnsi="宋体" w:cs="Times New Roman" w:hint="eastAsia"/>
                <w:color w:val="000000" w:themeColor="text1"/>
                <w:kern w:val="24"/>
                <w:szCs w:val="21"/>
              </w:rPr>
              <w:t>对不同地震要素的报准率</w:t>
            </w:r>
          </w:p>
        </w:tc>
        <w:tc>
          <w:tcPr>
            <w:tcW w:w="3788" w:type="dxa"/>
            <w:gridSpan w:val="4"/>
            <w:vAlign w:val="center"/>
          </w:tcPr>
          <w:p w:rsidR="0091318B" w:rsidRPr="005234D6" w:rsidRDefault="0091318B" w:rsidP="003712CA">
            <w:pPr>
              <w:jc w:val="center"/>
              <w:rPr>
                <w:szCs w:val="21"/>
              </w:rPr>
            </w:pPr>
            <w:r w:rsidRPr="005234D6">
              <w:rPr>
                <w:rFonts w:ascii="Times New Roman" w:eastAsia="宋体" w:hAnsi="宋体" w:cs="Times New Roman" w:hint="eastAsia"/>
                <w:color w:val="000000" w:themeColor="text1"/>
                <w:kern w:val="24"/>
                <w:szCs w:val="21"/>
              </w:rPr>
              <w:t>对不同震级地震的报准率</w:t>
            </w:r>
          </w:p>
        </w:tc>
        <w:tc>
          <w:tcPr>
            <w:tcW w:w="947" w:type="dxa"/>
            <w:vAlign w:val="center"/>
          </w:tcPr>
          <w:p w:rsidR="0091318B" w:rsidRPr="005234D6" w:rsidRDefault="0091318B" w:rsidP="003712CA">
            <w:pPr>
              <w:jc w:val="center"/>
              <w:rPr>
                <w:szCs w:val="21"/>
              </w:rPr>
            </w:pPr>
            <w:r w:rsidRPr="005234D6">
              <w:rPr>
                <w:rFonts w:ascii="Times New Roman" w:eastAsia="宋体" w:hAnsi="宋体" w:cs="Times New Roman" w:hint="eastAsia"/>
                <w:color w:val="000000" w:themeColor="text1"/>
                <w:kern w:val="24"/>
                <w:szCs w:val="21"/>
              </w:rPr>
              <w:t>漏报率</w:t>
            </w:r>
          </w:p>
        </w:tc>
      </w:tr>
      <w:tr w:rsidR="0091318B" w:rsidRPr="005234D6" w:rsidTr="003712CA">
        <w:trPr>
          <w:trHeight w:val="420"/>
          <w:jc w:val="center"/>
        </w:trPr>
        <w:tc>
          <w:tcPr>
            <w:tcW w:w="946" w:type="dxa"/>
            <w:vAlign w:val="center"/>
          </w:tcPr>
          <w:p w:rsidR="0091318B" w:rsidRPr="005234D6" w:rsidRDefault="0091318B" w:rsidP="003712CA">
            <w:pPr>
              <w:jc w:val="center"/>
              <w:rPr>
                <w:szCs w:val="21"/>
              </w:rPr>
            </w:pPr>
            <w:r w:rsidRPr="005234D6">
              <w:rPr>
                <w:rFonts w:ascii="Times New Roman" w:eastAsia="宋体" w:hAnsi="宋体" w:cs="Times New Roman" w:hint="eastAsia"/>
                <w:color w:val="000000" w:themeColor="text1"/>
                <w:kern w:val="24"/>
                <w:szCs w:val="21"/>
              </w:rPr>
              <w:t>中期</w:t>
            </w:r>
          </w:p>
        </w:tc>
        <w:tc>
          <w:tcPr>
            <w:tcW w:w="947" w:type="dxa"/>
            <w:vAlign w:val="center"/>
          </w:tcPr>
          <w:p w:rsidR="0091318B" w:rsidRPr="005234D6" w:rsidRDefault="0091318B" w:rsidP="003712CA">
            <w:pPr>
              <w:jc w:val="center"/>
              <w:rPr>
                <w:szCs w:val="21"/>
              </w:rPr>
            </w:pPr>
            <w:r w:rsidRPr="005234D6">
              <w:rPr>
                <w:rFonts w:ascii="Times New Roman" w:eastAsia="宋体" w:hAnsi="宋体" w:cs="Times New Roman" w:hint="eastAsia"/>
                <w:color w:val="000000" w:themeColor="text1"/>
                <w:kern w:val="24"/>
                <w:szCs w:val="21"/>
              </w:rPr>
              <w:t>短期</w:t>
            </w:r>
          </w:p>
        </w:tc>
        <w:tc>
          <w:tcPr>
            <w:tcW w:w="947" w:type="dxa"/>
            <w:vAlign w:val="center"/>
          </w:tcPr>
          <w:p w:rsidR="0091318B" w:rsidRPr="005234D6" w:rsidRDefault="0091318B" w:rsidP="003712CA">
            <w:pPr>
              <w:jc w:val="center"/>
              <w:rPr>
                <w:szCs w:val="21"/>
              </w:rPr>
            </w:pPr>
            <w:r w:rsidRPr="005234D6">
              <w:rPr>
                <w:rFonts w:ascii="Times New Roman" w:eastAsia="宋体" w:hAnsi="宋体" w:cs="Times New Roman" w:hint="eastAsia"/>
                <w:color w:val="000000" w:themeColor="text1"/>
                <w:kern w:val="24"/>
                <w:szCs w:val="21"/>
              </w:rPr>
              <w:t>临震</w:t>
            </w:r>
          </w:p>
        </w:tc>
        <w:tc>
          <w:tcPr>
            <w:tcW w:w="947" w:type="dxa"/>
            <w:vAlign w:val="center"/>
          </w:tcPr>
          <w:p w:rsidR="0091318B" w:rsidRPr="005234D6" w:rsidRDefault="0091318B" w:rsidP="003712CA">
            <w:pPr>
              <w:jc w:val="center"/>
              <w:rPr>
                <w:szCs w:val="21"/>
              </w:rPr>
            </w:pPr>
            <w:r w:rsidRPr="005234D6">
              <w:rPr>
                <w:rFonts w:ascii="Times New Roman" w:eastAsia="宋体" w:hAnsi="宋体" w:cs="Times New Roman" w:hint="eastAsia"/>
                <w:color w:val="000000" w:themeColor="text1"/>
                <w:kern w:val="24"/>
                <w:szCs w:val="21"/>
              </w:rPr>
              <w:t>地点</w:t>
            </w:r>
          </w:p>
        </w:tc>
        <w:tc>
          <w:tcPr>
            <w:tcW w:w="947" w:type="dxa"/>
            <w:vAlign w:val="center"/>
          </w:tcPr>
          <w:p w:rsidR="0091318B" w:rsidRPr="005234D6" w:rsidRDefault="0091318B" w:rsidP="003712CA">
            <w:pPr>
              <w:jc w:val="center"/>
              <w:rPr>
                <w:szCs w:val="21"/>
              </w:rPr>
            </w:pPr>
            <w:r w:rsidRPr="005234D6">
              <w:rPr>
                <w:rFonts w:ascii="Times New Roman" w:eastAsia="宋体" w:hAnsi="宋体" w:cs="Times New Roman" w:hint="eastAsia"/>
                <w:color w:val="000000" w:themeColor="text1"/>
                <w:kern w:val="24"/>
                <w:szCs w:val="21"/>
              </w:rPr>
              <w:t>震级</w:t>
            </w:r>
          </w:p>
        </w:tc>
        <w:tc>
          <w:tcPr>
            <w:tcW w:w="947" w:type="dxa"/>
            <w:vAlign w:val="center"/>
          </w:tcPr>
          <w:p w:rsidR="0091318B" w:rsidRPr="005234D6" w:rsidRDefault="0091318B" w:rsidP="003712CA">
            <w:pPr>
              <w:jc w:val="center"/>
              <w:rPr>
                <w:szCs w:val="21"/>
              </w:rPr>
            </w:pPr>
            <w:r w:rsidRPr="005234D6">
              <w:rPr>
                <w:rFonts w:ascii="Times New Roman" w:eastAsia="宋体" w:hAnsi="Times New Roman" w:cs="Times New Roman"/>
                <w:color w:val="000000" w:themeColor="text1"/>
                <w:kern w:val="24"/>
                <w:szCs w:val="21"/>
              </w:rPr>
              <w:t>5.0-5.9</w:t>
            </w:r>
          </w:p>
        </w:tc>
        <w:tc>
          <w:tcPr>
            <w:tcW w:w="947" w:type="dxa"/>
            <w:vAlign w:val="center"/>
          </w:tcPr>
          <w:p w:rsidR="0091318B" w:rsidRPr="005234D6" w:rsidRDefault="0091318B" w:rsidP="003712CA">
            <w:pPr>
              <w:jc w:val="center"/>
              <w:rPr>
                <w:szCs w:val="21"/>
              </w:rPr>
            </w:pPr>
            <w:r w:rsidRPr="005234D6">
              <w:rPr>
                <w:rFonts w:ascii="Times New Roman" w:eastAsia="宋体" w:hAnsi="Times New Roman" w:cs="Times New Roman"/>
                <w:color w:val="000000" w:themeColor="text1"/>
                <w:kern w:val="24"/>
                <w:szCs w:val="21"/>
              </w:rPr>
              <w:t>6.0-6.9</w:t>
            </w:r>
          </w:p>
        </w:tc>
        <w:tc>
          <w:tcPr>
            <w:tcW w:w="947" w:type="dxa"/>
            <w:vAlign w:val="center"/>
          </w:tcPr>
          <w:p w:rsidR="0091318B" w:rsidRPr="005234D6" w:rsidRDefault="0091318B" w:rsidP="003712CA">
            <w:pPr>
              <w:jc w:val="center"/>
              <w:rPr>
                <w:szCs w:val="21"/>
              </w:rPr>
            </w:pPr>
            <w:r w:rsidRPr="005234D6">
              <w:rPr>
                <w:rFonts w:ascii="Times New Roman" w:eastAsia="宋体" w:hAnsi="Times New Roman" w:cs="Times New Roman"/>
                <w:color w:val="000000" w:themeColor="text1"/>
                <w:kern w:val="24"/>
                <w:szCs w:val="21"/>
              </w:rPr>
              <w:t>≥7.0</w:t>
            </w:r>
          </w:p>
        </w:tc>
        <w:tc>
          <w:tcPr>
            <w:tcW w:w="947" w:type="dxa"/>
            <w:vAlign w:val="center"/>
          </w:tcPr>
          <w:p w:rsidR="0091318B" w:rsidRPr="005234D6" w:rsidRDefault="0091318B" w:rsidP="003712CA">
            <w:pPr>
              <w:jc w:val="center"/>
              <w:rPr>
                <w:szCs w:val="21"/>
              </w:rPr>
            </w:pPr>
            <w:r w:rsidRPr="005234D6">
              <w:rPr>
                <w:rFonts w:ascii="Times New Roman" w:eastAsia="宋体" w:hAnsi="Times New Roman" w:cs="Times New Roman"/>
                <w:color w:val="000000" w:themeColor="text1"/>
                <w:kern w:val="24"/>
                <w:szCs w:val="21"/>
              </w:rPr>
              <w:t>≥5.0</w:t>
            </w:r>
          </w:p>
        </w:tc>
      </w:tr>
      <w:tr w:rsidR="0091318B" w:rsidRPr="005234D6" w:rsidTr="003712CA">
        <w:trPr>
          <w:trHeight w:val="413"/>
          <w:jc w:val="center"/>
        </w:trPr>
        <w:tc>
          <w:tcPr>
            <w:tcW w:w="946" w:type="dxa"/>
            <w:vAlign w:val="center"/>
          </w:tcPr>
          <w:p w:rsidR="0091318B" w:rsidRPr="005234D6" w:rsidRDefault="0091318B" w:rsidP="003712CA">
            <w:pPr>
              <w:jc w:val="center"/>
              <w:rPr>
                <w:szCs w:val="21"/>
              </w:rPr>
            </w:pPr>
            <w:r w:rsidRPr="005234D6">
              <w:rPr>
                <w:rFonts w:ascii="Times New Roman" w:eastAsia="宋体" w:hAnsi="Times New Roman" w:cs="Times New Roman"/>
                <w:color w:val="000000" w:themeColor="text1"/>
                <w:kern w:val="24"/>
                <w:szCs w:val="21"/>
              </w:rPr>
              <w:t>96%</w:t>
            </w:r>
          </w:p>
        </w:tc>
        <w:tc>
          <w:tcPr>
            <w:tcW w:w="947" w:type="dxa"/>
            <w:vAlign w:val="center"/>
          </w:tcPr>
          <w:p w:rsidR="0091318B" w:rsidRPr="005234D6" w:rsidRDefault="0091318B" w:rsidP="003712CA">
            <w:pPr>
              <w:jc w:val="center"/>
              <w:rPr>
                <w:szCs w:val="21"/>
              </w:rPr>
            </w:pPr>
            <w:r w:rsidRPr="005234D6">
              <w:rPr>
                <w:rFonts w:ascii="Times New Roman" w:eastAsia="宋体" w:hAnsi="Times New Roman" w:cs="Times New Roman"/>
                <w:color w:val="000000" w:themeColor="text1"/>
                <w:kern w:val="24"/>
                <w:szCs w:val="21"/>
              </w:rPr>
              <w:t>8%</w:t>
            </w:r>
          </w:p>
        </w:tc>
        <w:tc>
          <w:tcPr>
            <w:tcW w:w="947" w:type="dxa"/>
            <w:vAlign w:val="center"/>
          </w:tcPr>
          <w:p w:rsidR="0091318B" w:rsidRPr="005234D6" w:rsidRDefault="0091318B" w:rsidP="003712CA">
            <w:pPr>
              <w:jc w:val="center"/>
              <w:rPr>
                <w:szCs w:val="21"/>
              </w:rPr>
            </w:pPr>
            <w:r w:rsidRPr="005234D6">
              <w:rPr>
                <w:rFonts w:ascii="Times New Roman" w:eastAsia="宋体" w:hAnsi="Times New Roman" w:cs="Times New Roman"/>
                <w:color w:val="000000" w:themeColor="text1"/>
                <w:kern w:val="24"/>
                <w:szCs w:val="21"/>
              </w:rPr>
              <w:t>14%</w:t>
            </w:r>
          </w:p>
        </w:tc>
        <w:tc>
          <w:tcPr>
            <w:tcW w:w="947" w:type="dxa"/>
            <w:vAlign w:val="center"/>
          </w:tcPr>
          <w:p w:rsidR="0091318B" w:rsidRPr="005234D6" w:rsidRDefault="0091318B" w:rsidP="003712CA">
            <w:pPr>
              <w:jc w:val="center"/>
              <w:rPr>
                <w:szCs w:val="21"/>
              </w:rPr>
            </w:pPr>
            <w:r w:rsidRPr="005234D6">
              <w:rPr>
                <w:rFonts w:ascii="Times New Roman" w:eastAsia="宋体" w:hAnsi="Times New Roman" w:cs="Times New Roman"/>
                <w:color w:val="000000" w:themeColor="text1"/>
                <w:kern w:val="24"/>
                <w:szCs w:val="21"/>
              </w:rPr>
              <w:t>87%</w:t>
            </w:r>
          </w:p>
        </w:tc>
        <w:tc>
          <w:tcPr>
            <w:tcW w:w="947" w:type="dxa"/>
            <w:vAlign w:val="center"/>
          </w:tcPr>
          <w:p w:rsidR="0091318B" w:rsidRPr="005234D6" w:rsidRDefault="0091318B" w:rsidP="003712CA">
            <w:pPr>
              <w:jc w:val="center"/>
              <w:rPr>
                <w:szCs w:val="21"/>
              </w:rPr>
            </w:pPr>
            <w:r w:rsidRPr="005234D6">
              <w:rPr>
                <w:rFonts w:ascii="Times New Roman" w:eastAsia="宋体" w:hAnsi="Times New Roman" w:cs="Times New Roman"/>
                <w:color w:val="000000" w:themeColor="text1"/>
                <w:kern w:val="24"/>
                <w:szCs w:val="21"/>
              </w:rPr>
              <w:t>87%</w:t>
            </w:r>
          </w:p>
        </w:tc>
        <w:tc>
          <w:tcPr>
            <w:tcW w:w="947" w:type="dxa"/>
            <w:vAlign w:val="center"/>
          </w:tcPr>
          <w:p w:rsidR="0091318B" w:rsidRPr="005234D6" w:rsidRDefault="0091318B" w:rsidP="003712CA">
            <w:pPr>
              <w:jc w:val="center"/>
              <w:rPr>
                <w:szCs w:val="21"/>
              </w:rPr>
            </w:pPr>
            <w:r w:rsidRPr="005234D6">
              <w:rPr>
                <w:rFonts w:ascii="Times New Roman" w:eastAsia="宋体" w:hAnsi="Times New Roman" w:cs="Times New Roman"/>
                <w:color w:val="000000" w:themeColor="text1"/>
                <w:kern w:val="24"/>
                <w:szCs w:val="21"/>
              </w:rPr>
              <w:t>90%</w:t>
            </w:r>
          </w:p>
        </w:tc>
        <w:tc>
          <w:tcPr>
            <w:tcW w:w="947" w:type="dxa"/>
            <w:vAlign w:val="center"/>
          </w:tcPr>
          <w:p w:rsidR="0091318B" w:rsidRPr="005234D6" w:rsidRDefault="0091318B" w:rsidP="003712CA">
            <w:pPr>
              <w:jc w:val="center"/>
              <w:rPr>
                <w:szCs w:val="21"/>
              </w:rPr>
            </w:pPr>
            <w:r w:rsidRPr="005234D6">
              <w:rPr>
                <w:rFonts w:ascii="Times New Roman" w:eastAsia="宋体" w:hAnsi="Times New Roman" w:cs="Times New Roman"/>
                <w:color w:val="000000" w:themeColor="text1"/>
                <w:kern w:val="24"/>
                <w:szCs w:val="21"/>
              </w:rPr>
              <w:t>80%</w:t>
            </w:r>
          </w:p>
        </w:tc>
        <w:tc>
          <w:tcPr>
            <w:tcW w:w="947" w:type="dxa"/>
            <w:vAlign w:val="center"/>
          </w:tcPr>
          <w:p w:rsidR="0091318B" w:rsidRPr="005234D6" w:rsidRDefault="0091318B" w:rsidP="003712CA">
            <w:pPr>
              <w:jc w:val="center"/>
              <w:rPr>
                <w:szCs w:val="21"/>
              </w:rPr>
            </w:pPr>
            <w:r w:rsidRPr="005234D6">
              <w:rPr>
                <w:rFonts w:ascii="Times New Roman" w:eastAsia="宋体" w:hAnsi="Times New Roman" w:cs="Times New Roman"/>
                <w:color w:val="000000" w:themeColor="text1"/>
                <w:kern w:val="24"/>
                <w:szCs w:val="21"/>
              </w:rPr>
              <w:t>89%</w:t>
            </w:r>
          </w:p>
        </w:tc>
        <w:tc>
          <w:tcPr>
            <w:tcW w:w="947" w:type="dxa"/>
            <w:vAlign w:val="center"/>
          </w:tcPr>
          <w:p w:rsidR="0091318B" w:rsidRPr="005234D6" w:rsidRDefault="0091318B" w:rsidP="003712CA">
            <w:pPr>
              <w:jc w:val="center"/>
              <w:rPr>
                <w:szCs w:val="21"/>
              </w:rPr>
            </w:pPr>
            <w:r w:rsidRPr="005234D6">
              <w:rPr>
                <w:rFonts w:ascii="Times New Roman" w:eastAsia="宋体" w:hAnsi="Times New Roman" w:cs="Times New Roman"/>
                <w:color w:val="000000" w:themeColor="text1"/>
                <w:kern w:val="24"/>
                <w:szCs w:val="21"/>
              </w:rPr>
              <w:t>4%</w:t>
            </w:r>
          </w:p>
        </w:tc>
      </w:tr>
    </w:tbl>
    <w:p w:rsidR="00FA4011" w:rsidRPr="005234D6" w:rsidRDefault="00FA4011" w:rsidP="00FA4011">
      <w:pPr>
        <w:ind w:firstLine="420"/>
        <w:rPr>
          <w:szCs w:val="21"/>
        </w:rPr>
      </w:pPr>
      <w:r w:rsidRPr="005234D6">
        <w:rPr>
          <w:rFonts w:hint="eastAsia"/>
          <w:szCs w:val="21"/>
        </w:rPr>
        <w:t>该系统的意义：（</w:t>
      </w:r>
      <w:r w:rsidRPr="005234D6">
        <w:rPr>
          <w:rFonts w:hint="eastAsia"/>
          <w:szCs w:val="21"/>
        </w:rPr>
        <w:t>1</w:t>
      </w:r>
      <w:r w:rsidRPr="005234D6">
        <w:rPr>
          <w:rFonts w:hint="eastAsia"/>
          <w:szCs w:val="21"/>
        </w:rPr>
        <w:t>）继承人类专家的经验；（</w:t>
      </w:r>
      <w:r w:rsidRPr="005234D6">
        <w:rPr>
          <w:rFonts w:hint="eastAsia"/>
          <w:szCs w:val="21"/>
        </w:rPr>
        <w:t>2</w:t>
      </w:r>
      <w:r w:rsidRPr="005234D6">
        <w:rPr>
          <w:rFonts w:hint="eastAsia"/>
          <w:szCs w:val="21"/>
        </w:rPr>
        <w:t>）推动地震预报的科学化和计算机化；（</w:t>
      </w:r>
      <w:r w:rsidRPr="005234D6">
        <w:rPr>
          <w:rFonts w:hint="eastAsia"/>
          <w:szCs w:val="21"/>
        </w:rPr>
        <w:t>3</w:t>
      </w:r>
      <w:r w:rsidRPr="005234D6">
        <w:rPr>
          <w:rFonts w:hint="eastAsia"/>
          <w:szCs w:val="21"/>
        </w:rPr>
        <w:t>）</w:t>
      </w:r>
      <w:r w:rsidRPr="005234D6">
        <w:rPr>
          <w:rFonts w:hint="eastAsia"/>
          <w:szCs w:val="21"/>
        </w:rPr>
        <w:lastRenderedPageBreak/>
        <w:t>提高地震预报系统的解释能力，用户可以参与系统的推理中协同工作；（</w:t>
      </w:r>
      <w:r w:rsidRPr="005234D6">
        <w:rPr>
          <w:rFonts w:hint="eastAsia"/>
          <w:szCs w:val="21"/>
        </w:rPr>
        <w:t>4</w:t>
      </w:r>
      <w:r w:rsidRPr="005234D6">
        <w:rPr>
          <w:rFonts w:hint="eastAsia"/>
          <w:szCs w:val="21"/>
        </w:rPr>
        <w:t>）同时也增强了用户对推理结果的信任程度，这对地震预报专家系统的推广起到很大的促进作用。</w:t>
      </w:r>
    </w:p>
    <w:p w:rsidR="00B84DDB" w:rsidRPr="005234D6" w:rsidRDefault="00B84DDB" w:rsidP="00FA4011">
      <w:pPr>
        <w:ind w:firstLine="420"/>
      </w:pPr>
      <w:r w:rsidRPr="005234D6">
        <w:rPr>
          <w:rFonts w:hint="eastAsia"/>
          <w:b/>
        </w:rPr>
        <w:t>应用推广：</w:t>
      </w:r>
      <w:r w:rsidR="00FA4011" w:rsidRPr="005234D6">
        <w:rPr>
          <w:rFonts w:hint="eastAsia"/>
        </w:rPr>
        <w:t>该系统已经通过国家地震局的测试，并在上海市地震局成功地试运行。本系统现已被上海地震局，安徽地震局，北京地震局等多家国内地震单位推广使用。</w:t>
      </w:r>
    </w:p>
    <w:p w:rsidR="00FA4011" w:rsidRPr="005234D6" w:rsidRDefault="00B84DDB" w:rsidP="00B84DDB">
      <w:pPr>
        <w:ind w:firstLineChars="200" w:firstLine="422"/>
      </w:pPr>
      <w:r w:rsidRPr="005234D6">
        <w:rPr>
          <w:rFonts w:hint="eastAsia"/>
          <w:b/>
        </w:rPr>
        <w:t>学术荣誉：</w:t>
      </w:r>
      <w:r w:rsidR="00FA4011" w:rsidRPr="005234D6">
        <w:rPr>
          <w:rFonts w:hint="eastAsia"/>
        </w:rPr>
        <w:t>曾获得中国地震局防震减灾优秀成果奖</w:t>
      </w:r>
      <w:r w:rsidRPr="005234D6">
        <w:rPr>
          <w:rFonts w:hint="eastAsia"/>
        </w:rPr>
        <w:t>三等奖、</w:t>
      </w:r>
      <w:r w:rsidR="00FA4011" w:rsidRPr="005234D6">
        <w:rPr>
          <w:rFonts w:hint="eastAsia"/>
        </w:rPr>
        <w:t>上海市地震局防震减灾优秀成果三等奖</w:t>
      </w:r>
      <w:r w:rsidRPr="005234D6">
        <w:rPr>
          <w:rFonts w:hint="eastAsia"/>
        </w:rPr>
        <w:t>、上海市科技进步三等奖。</w:t>
      </w:r>
    </w:p>
    <w:p w:rsidR="00C74A27" w:rsidRPr="005234D6" w:rsidRDefault="00FD6AB1" w:rsidP="00C74A27">
      <w:pPr>
        <w:jc w:val="center"/>
      </w:pPr>
      <w:r>
        <w:rPr>
          <w:noProof/>
        </w:rPr>
        <w:pict w14:anchorId="73748A64">
          <v:shape id="_x0000_i1034" type="#_x0000_t75" style="width:269.55pt;height:229.85pt">
            <v:imagedata r:id="rId28" o:title="initpintu_副本" croptop="1987f" cropbottom="2583f" cropleft="1920f" cropright="1923f"/>
          </v:shape>
        </w:pict>
      </w:r>
    </w:p>
    <w:p w:rsidR="00C74A27" w:rsidRPr="005234D6" w:rsidRDefault="00C74A27" w:rsidP="00045EC7">
      <w:pPr>
        <w:pStyle w:val="a3"/>
        <w:spacing w:line="240" w:lineRule="auto"/>
        <w:ind w:firstLineChars="0" w:firstLine="0"/>
        <w:jc w:val="center"/>
        <w:rPr>
          <w:rFonts w:ascii="黑体" w:eastAsia="黑体" w:hAnsi="黑体" w:cstheme="minorBidi"/>
          <w:sz w:val="18"/>
          <w:szCs w:val="18"/>
        </w:rPr>
      </w:pPr>
      <w:r w:rsidRPr="005234D6">
        <w:rPr>
          <w:rFonts w:ascii="黑体" w:eastAsia="黑体" w:hAnsi="黑体" w:cstheme="minorBidi"/>
          <w:sz w:val="18"/>
          <w:szCs w:val="18"/>
        </w:rPr>
        <w:t>图</w:t>
      </w:r>
      <w:r w:rsidR="0069341E" w:rsidRPr="005234D6">
        <w:rPr>
          <w:rFonts w:ascii="黑体" w:eastAsia="黑体" w:hAnsi="黑体" w:cstheme="minorBidi" w:hint="eastAsia"/>
          <w:sz w:val="18"/>
          <w:szCs w:val="18"/>
        </w:rPr>
        <w:t>7</w:t>
      </w:r>
      <w:r w:rsidRPr="005234D6">
        <w:rPr>
          <w:rFonts w:ascii="黑体" w:eastAsia="黑体" w:hAnsi="黑体" w:cstheme="minorBidi" w:hint="eastAsia"/>
          <w:sz w:val="18"/>
          <w:szCs w:val="18"/>
        </w:rPr>
        <w:t xml:space="preserve"> </w:t>
      </w:r>
      <w:r w:rsidR="00877F20" w:rsidRPr="005234D6">
        <w:rPr>
          <w:rFonts w:ascii="黑体" w:eastAsia="黑体" w:hAnsi="黑体" w:cstheme="minorBidi" w:hint="eastAsia"/>
          <w:sz w:val="18"/>
          <w:szCs w:val="18"/>
        </w:rPr>
        <w:t>获奖</w:t>
      </w:r>
      <w:r w:rsidRPr="005234D6">
        <w:rPr>
          <w:rFonts w:ascii="黑体" w:eastAsia="黑体" w:hAnsi="黑体" w:cstheme="minorBidi" w:hint="eastAsia"/>
          <w:sz w:val="18"/>
          <w:szCs w:val="18"/>
        </w:rPr>
        <w:t>证书</w:t>
      </w:r>
    </w:p>
    <w:p w:rsidR="007D65EF" w:rsidRPr="00635310" w:rsidRDefault="007D65EF" w:rsidP="007D65EF">
      <w:pPr>
        <w:pStyle w:val="a8"/>
      </w:pPr>
      <w:r w:rsidRPr="005234D6">
        <w:rPr>
          <w:rFonts w:hint="eastAsia"/>
        </w:rPr>
        <w:t>2.</w:t>
      </w:r>
      <w:r w:rsidR="001151E1" w:rsidRPr="005234D6">
        <w:t>1</w:t>
      </w:r>
      <w:r w:rsidRPr="005234D6">
        <w:rPr>
          <w:rFonts w:hint="eastAsia"/>
        </w:rPr>
        <w:t>.2</w:t>
      </w:r>
      <w:r w:rsidRPr="005234D6">
        <w:t xml:space="preserve"> </w:t>
      </w:r>
      <w:r w:rsidRPr="005234D6">
        <w:rPr>
          <w:rFonts w:hint="eastAsia"/>
        </w:rPr>
        <w:t>OTIS电梯维护历史数据分析</w:t>
      </w:r>
    </w:p>
    <w:p w:rsidR="00B84DDB" w:rsidRPr="005234D6" w:rsidRDefault="00B84DDB" w:rsidP="00BF7AA2">
      <w:pPr>
        <w:ind w:firstLine="420"/>
        <w:rPr>
          <w:rFonts w:cs="Times New Roman"/>
          <w:szCs w:val="24"/>
        </w:rPr>
      </w:pPr>
      <w:r w:rsidRPr="005234D6">
        <w:rPr>
          <w:rFonts w:hint="eastAsia"/>
          <w:b/>
          <w:szCs w:val="21"/>
        </w:rPr>
        <w:t>合作单位：</w:t>
      </w:r>
      <w:r w:rsidR="00CD79ED" w:rsidRPr="005234D6">
        <w:rPr>
          <w:rFonts w:cs="Times New Roman"/>
          <w:szCs w:val="24"/>
        </w:rPr>
        <w:t>美国联合技术研究中心</w:t>
      </w:r>
    </w:p>
    <w:p w:rsidR="00CD79ED" w:rsidRPr="005234D6" w:rsidRDefault="00CD79ED" w:rsidP="00BF7AA2">
      <w:pPr>
        <w:ind w:firstLine="420"/>
        <w:rPr>
          <w:szCs w:val="21"/>
        </w:rPr>
      </w:pPr>
      <w:r w:rsidRPr="005234D6">
        <w:rPr>
          <w:rFonts w:cs="Times New Roman" w:hint="eastAsia"/>
          <w:b/>
          <w:szCs w:val="24"/>
        </w:rPr>
        <w:t>应用单位：</w:t>
      </w:r>
      <w:r w:rsidRPr="005234D6">
        <w:rPr>
          <w:rFonts w:hint="eastAsia"/>
          <w:szCs w:val="21"/>
        </w:rPr>
        <w:t>奥迪斯电梯</w:t>
      </w:r>
    </w:p>
    <w:p w:rsidR="00BF7AA2" w:rsidRPr="005234D6" w:rsidRDefault="00CD79ED" w:rsidP="00BF7AA2">
      <w:pPr>
        <w:ind w:firstLine="420"/>
        <w:rPr>
          <w:szCs w:val="21"/>
        </w:rPr>
      </w:pPr>
      <w:r w:rsidRPr="005234D6">
        <w:rPr>
          <w:rFonts w:hint="eastAsia"/>
          <w:b/>
          <w:szCs w:val="21"/>
        </w:rPr>
        <w:t>研究成果：</w:t>
      </w:r>
      <w:r w:rsidR="00B84DDB" w:rsidRPr="005234D6">
        <w:rPr>
          <w:rFonts w:hint="eastAsia"/>
          <w:szCs w:val="21"/>
        </w:rPr>
        <w:t>研发了</w:t>
      </w:r>
      <w:r w:rsidRPr="005234D6">
        <w:rPr>
          <w:rFonts w:hint="eastAsia"/>
          <w:szCs w:val="21"/>
        </w:rPr>
        <w:t>“</w:t>
      </w:r>
      <w:r w:rsidRPr="005234D6">
        <w:rPr>
          <w:rFonts w:cs="Times New Roman"/>
          <w:szCs w:val="24"/>
        </w:rPr>
        <w:t>领域服务历史数据挖掘</w:t>
      </w:r>
      <w:r w:rsidRPr="005234D6">
        <w:rPr>
          <w:rFonts w:cs="Times New Roman"/>
          <w:szCs w:val="24"/>
        </w:rPr>
        <w:t>——</w:t>
      </w:r>
      <w:r w:rsidRPr="005234D6">
        <w:rPr>
          <w:rFonts w:cs="Times New Roman"/>
          <w:szCs w:val="24"/>
        </w:rPr>
        <w:t>分析、技术和工具及其在设备维护中的应用研究</w:t>
      </w:r>
      <w:r w:rsidRPr="005234D6">
        <w:rPr>
          <w:rFonts w:hint="eastAsia"/>
          <w:szCs w:val="21"/>
        </w:rPr>
        <w:t>”，</w:t>
      </w:r>
      <w:r w:rsidR="00FA4011" w:rsidRPr="005234D6">
        <w:rPr>
          <w:rFonts w:hint="eastAsia"/>
          <w:szCs w:val="21"/>
        </w:rPr>
        <w:t>通过对奥迪斯电梯生产厂商提供的电梯历史服务数据的分析，应用序贯模式、关联规则</w:t>
      </w:r>
      <w:r w:rsidRPr="005234D6">
        <w:rPr>
          <w:rFonts w:hint="eastAsia"/>
          <w:szCs w:val="21"/>
        </w:rPr>
        <w:t>、决策树、聚类</w:t>
      </w:r>
      <w:r w:rsidR="00FA4011" w:rsidRPr="005234D6">
        <w:rPr>
          <w:rFonts w:hint="eastAsia"/>
          <w:szCs w:val="21"/>
        </w:rPr>
        <w:t>等数据挖掘方法，提取定期</w:t>
      </w:r>
      <w:r w:rsidR="003F0116" w:rsidRPr="005234D6">
        <w:rPr>
          <w:rFonts w:hint="eastAsia"/>
          <w:szCs w:val="21"/>
        </w:rPr>
        <w:t>预防性维护访问和不定期的维修事件之间的关联，定制预防性维护策略。如图</w:t>
      </w:r>
      <w:r w:rsidR="0069341E" w:rsidRPr="005234D6">
        <w:rPr>
          <w:rFonts w:hint="eastAsia"/>
          <w:szCs w:val="21"/>
        </w:rPr>
        <w:t>8</w:t>
      </w:r>
      <w:r w:rsidR="003F0116" w:rsidRPr="005234D6">
        <w:rPr>
          <w:rFonts w:hint="eastAsia"/>
          <w:szCs w:val="21"/>
        </w:rPr>
        <w:t>所示，该方法</w:t>
      </w:r>
      <w:r w:rsidR="00FA4011" w:rsidRPr="005234D6">
        <w:rPr>
          <w:rFonts w:hint="eastAsia"/>
          <w:szCs w:val="21"/>
        </w:rPr>
        <w:t>使计划内维护正常访问和计划外维修事件的成本尽可能最低。曾在多个中英文期刊以及多个国际会议发表文章</w:t>
      </w:r>
      <w:r w:rsidR="00FA4011" w:rsidRPr="005234D6">
        <w:rPr>
          <w:rFonts w:ascii="Times New Roman" w:hAnsi="Times New Roman" w:cs="Times New Roman" w:hint="eastAsia"/>
          <w:szCs w:val="21"/>
        </w:rPr>
        <w:t>50</w:t>
      </w:r>
      <w:r w:rsidR="00FA4011" w:rsidRPr="005234D6">
        <w:rPr>
          <w:rFonts w:hint="eastAsia"/>
          <w:szCs w:val="21"/>
        </w:rPr>
        <w:t>余篇。</w:t>
      </w:r>
    </w:p>
    <w:p w:rsidR="003F0116" w:rsidRPr="005234D6" w:rsidRDefault="003F0116" w:rsidP="003F0116">
      <w:pPr>
        <w:jc w:val="center"/>
        <w:rPr>
          <w:szCs w:val="21"/>
        </w:rPr>
      </w:pPr>
      <w:r w:rsidRPr="005234D6">
        <w:rPr>
          <w:noProof/>
          <w:szCs w:val="21"/>
        </w:rPr>
        <w:drawing>
          <wp:inline distT="0" distB="0" distL="0" distR="0" wp14:anchorId="47B80044" wp14:editId="78EF0D3D">
            <wp:extent cx="3503930" cy="2006930"/>
            <wp:effectExtent l="0" t="0" r="1270" b="0"/>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rotWithShape="1">
                    <a:blip r:embed="rId29">
                      <a:extLst>
                        <a:ext uri="{28A0092B-C50C-407E-A947-70E740481C1C}">
                          <a14:useLocalDpi xmlns:a14="http://schemas.microsoft.com/office/drawing/2010/main" val="0"/>
                        </a:ext>
                      </a:extLst>
                    </a:blip>
                    <a:srcRect b="14204"/>
                    <a:stretch/>
                  </pic:blipFill>
                  <pic:spPr bwMode="auto">
                    <a:xfrm>
                      <a:off x="0" y="0"/>
                      <a:ext cx="3512449" cy="2011809"/>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3F0116" w:rsidRPr="005234D6" w:rsidRDefault="003F0116" w:rsidP="00045EC7">
      <w:pPr>
        <w:pStyle w:val="a3"/>
        <w:spacing w:line="240" w:lineRule="auto"/>
        <w:ind w:firstLineChars="0" w:firstLine="0"/>
        <w:jc w:val="center"/>
        <w:rPr>
          <w:rFonts w:ascii="黑体" w:eastAsia="黑体" w:hAnsi="黑体" w:cstheme="minorBidi"/>
          <w:sz w:val="18"/>
          <w:szCs w:val="18"/>
        </w:rPr>
      </w:pPr>
      <w:r w:rsidRPr="005234D6">
        <w:rPr>
          <w:rFonts w:ascii="黑体" w:eastAsia="黑体" w:hAnsi="黑体" w:cstheme="minorBidi" w:hint="eastAsia"/>
          <w:sz w:val="18"/>
          <w:szCs w:val="18"/>
        </w:rPr>
        <w:t>图</w:t>
      </w:r>
      <w:r w:rsidR="0069341E" w:rsidRPr="005234D6">
        <w:rPr>
          <w:rFonts w:ascii="黑体" w:eastAsia="黑体" w:hAnsi="黑体" w:cstheme="minorBidi" w:hint="eastAsia"/>
          <w:sz w:val="18"/>
          <w:szCs w:val="18"/>
        </w:rPr>
        <w:t>8</w:t>
      </w:r>
      <w:r w:rsidRPr="005234D6">
        <w:rPr>
          <w:rFonts w:ascii="黑体" w:eastAsia="黑体" w:hAnsi="黑体" w:cstheme="minorBidi" w:hint="eastAsia"/>
          <w:sz w:val="18"/>
          <w:szCs w:val="18"/>
        </w:rPr>
        <w:t xml:space="preserve"> 成本节约</w:t>
      </w:r>
    </w:p>
    <w:p w:rsidR="007D65EF" w:rsidRPr="005234D6" w:rsidRDefault="007D65EF" w:rsidP="00811EEA">
      <w:pPr>
        <w:pStyle w:val="a8"/>
      </w:pPr>
      <w:r w:rsidRPr="005234D6">
        <w:lastRenderedPageBreak/>
        <w:t>2.</w:t>
      </w:r>
      <w:r w:rsidR="001151E1" w:rsidRPr="005234D6">
        <w:t>1</w:t>
      </w:r>
      <w:r w:rsidRPr="005234D6">
        <w:t>.3 用户建模与个性化推荐</w:t>
      </w:r>
    </w:p>
    <w:p w:rsidR="003207B6" w:rsidRPr="005234D6" w:rsidRDefault="003207B6" w:rsidP="00BF7AA2">
      <w:pPr>
        <w:pStyle w:val="af3"/>
        <w:rPr>
          <w:sz w:val="21"/>
        </w:rPr>
      </w:pPr>
      <w:r w:rsidRPr="005234D6">
        <w:rPr>
          <w:rFonts w:hint="eastAsia"/>
          <w:sz w:val="21"/>
        </w:rPr>
        <w:t>推荐系统通过研究用户的兴趣偏好，进行个性化计算，由系统发现用户的兴趣点，从而引导用户发现自己的信息需求。一个好的推荐系统不仅能为用户提供个性化的服务，还能和用户之间建立密切关系，让用户对推荐产生依赖。</w:t>
      </w:r>
    </w:p>
    <w:p w:rsidR="003207B6" w:rsidRPr="005234D6" w:rsidRDefault="003207B6" w:rsidP="00BF7AA2">
      <w:pPr>
        <w:pStyle w:val="af3"/>
        <w:rPr>
          <w:sz w:val="21"/>
        </w:rPr>
      </w:pPr>
      <w:r w:rsidRPr="005234D6">
        <w:rPr>
          <w:sz w:val="21"/>
        </w:rPr>
        <w:t>课题组在个性化推荐方面展开了丰富的工作</w:t>
      </w:r>
      <w:r w:rsidRPr="005234D6">
        <w:rPr>
          <w:rFonts w:hint="eastAsia"/>
          <w:sz w:val="21"/>
        </w:rPr>
        <w:t>，</w:t>
      </w:r>
      <w:r w:rsidRPr="005234D6">
        <w:rPr>
          <w:sz w:val="21"/>
        </w:rPr>
        <w:t>积累了不少成果</w:t>
      </w:r>
      <w:r w:rsidRPr="005234D6">
        <w:rPr>
          <w:rFonts w:hint="eastAsia"/>
          <w:sz w:val="21"/>
        </w:rPr>
        <w:t>。</w:t>
      </w:r>
    </w:p>
    <w:p w:rsidR="003207B6" w:rsidRPr="005234D6" w:rsidRDefault="003207B6" w:rsidP="00BF7AA2">
      <w:pPr>
        <w:pStyle w:val="af3"/>
        <w:rPr>
          <w:sz w:val="21"/>
        </w:rPr>
      </w:pPr>
      <w:r w:rsidRPr="005234D6">
        <w:rPr>
          <w:rFonts w:hint="eastAsia"/>
          <w:sz w:val="21"/>
        </w:rPr>
        <w:t>1</w:t>
      </w:r>
      <w:r w:rsidRPr="005234D6">
        <w:rPr>
          <w:rFonts w:hint="eastAsia"/>
          <w:sz w:val="21"/>
        </w:rPr>
        <w:t>）用户模型：……；</w:t>
      </w:r>
    </w:p>
    <w:p w:rsidR="00BF7AA2" w:rsidRPr="005234D6" w:rsidRDefault="003207B6" w:rsidP="00BF7AA2">
      <w:pPr>
        <w:pStyle w:val="af3"/>
        <w:rPr>
          <w:sz w:val="21"/>
        </w:rPr>
      </w:pPr>
      <w:r w:rsidRPr="005234D6">
        <w:rPr>
          <w:rFonts w:hint="eastAsia"/>
          <w:sz w:val="21"/>
        </w:rPr>
        <w:t>2</w:t>
      </w:r>
      <w:r w:rsidRPr="005234D6">
        <w:rPr>
          <w:rFonts w:hint="eastAsia"/>
          <w:sz w:val="21"/>
        </w:rPr>
        <w:t>）个性化</w:t>
      </w:r>
      <w:r w:rsidR="00BF7AA2" w:rsidRPr="005234D6">
        <w:rPr>
          <w:sz w:val="21"/>
        </w:rPr>
        <w:t>推荐</w:t>
      </w:r>
      <w:r w:rsidRPr="005234D6">
        <w:rPr>
          <w:rFonts w:hint="eastAsia"/>
          <w:sz w:val="21"/>
        </w:rPr>
        <w:t>：</w:t>
      </w:r>
    </w:p>
    <w:p w:rsidR="008801B3" w:rsidRPr="005234D6" w:rsidRDefault="008801B3" w:rsidP="0038398A">
      <w:pPr>
        <w:pStyle w:val="af3"/>
        <w:ind w:firstLine="0"/>
        <w:jc w:val="center"/>
        <w:rPr>
          <w:sz w:val="21"/>
        </w:rPr>
      </w:pPr>
      <w:r w:rsidRPr="005234D6">
        <w:rPr>
          <w:noProof/>
          <w:sz w:val="21"/>
        </w:rPr>
        <mc:AlternateContent>
          <mc:Choice Requires="wps">
            <w:drawing>
              <wp:anchor distT="0" distB="0" distL="114300" distR="114300" simplePos="0" relativeHeight="251661312" behindDoc="0" locked="0" layoutInCell="1" allowOverlap="1" wp14:anchorId="05DBC384" wp14:editId="5AE85739">
                <wp:simplePos x="0" y="0"/>
                <wp:positionH relativeFrom="column">
                  <wp:posOffset>-990600</wp:posOffset>
                </wp:positionH>
                <wp:positionV relativeFrom="paragraph">
                  <wp:posOffset>-5106035</wp:posOffset>
                </wp:positionV>
                <wp:extent cx="5257800" cy="2176463"/>
                <wp:effectExtent l="0" t="0" r="0" b="0"/>
                <wp:wrapNone/>
                <wp:docPr id="95237" name="直接连接符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2176463"/>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6350" algn="ctr">
                              <a:solidFill>
                                <a:srgbClr val="000000"/>
                              </a:solidFill>
                              <a:miter lim="800000"/>
                              <a:headEnd/>
                              <a:tailEnd/>
                            </a14:hiddenLine>
                          </a:ext>
                        </a:extLst>
                      </wps:spPr>
                      <wps:bodyPr/>
                    </wps:wsp>
                  </a:graphicData>
                </a:graphic>
              </wp:anchor>
            </w:drawing>
          </mc:Choice>
          <mc:Fallback xmlns:w15="http://schemas.microsoft.com/office/word/2012/wordml">
            <w:pict>
              <v:line w14:anchorId="1F3DA4FD" id="直接连接符 36"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78pt,-402.05pt" to="336pt,-2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" stroked="f" strokeweight=".5pt">
                <v:stroke joinstyle="miter"/>
              </v:line>
            </w:pict>
          </mc:Fallback>
        </mc:AlternateContent>
      </w:r>
      <w:r w:rsidRPr="005234D6">
        <w:rPr>
          <w:noProof/>
          <w:sz w:val="21"/>
        </w:rPr>
        <mc:AlternateContent>
          <mc:Choice Requires="wps">
            <w:drawing>
              <wp:anchor distT="0" distB="0" distL="114300" distR="114300" simplePos="0" relativeHeight="251662336" behindDoc="0" locked="0" layoutInCell="1" allowOverlap="1" wp14:anchorId="1E670F5C" wp14:editId="72C4F43E">
                <wp:simplePos x="0" y="0"/>
                <wp:positionH relativeFrom="column">
                  <wp:posOffset>4267200</wp:posOffset>
                </wp:positionH>
                <wp:positionV relativeFrom="paragraph">
                  <wp:posOffset>-5106035</wp:posOffset>
                </wp:positionV>
                <wp:extent cx="5257800" cy="2176463"/>
                <wp:effectExtent l="0" t="0" r="19050" b="33655"/>
                <wp:wrapNone/>
                <wp:docPr id="95238" name="直接连接符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57800" cy="2176463"/>
                        </a:xfrm>
                        <a:prstGeom prst="line">
                          <a:avLst/>
                        </a:prstGeom>
                        <a:noFill/>
                        <a:ln w="12700" algn="ctr">
                          <a:solidFill>
                            <a:srgbClr val="FFFFFF"/>
                          </a:solidFill>
                          <a:miter lim="800000"/>
                          <a:headEnd/>
                          <a:tailEnd/>
                        </a:ln>
                        <a:extLst>
                          <a:ext uri="{909E8E84-426E-40DD-AFC4-6F175D3DCCD1}">
                            <a14:hiddenFill xmlns:a14="http://schemas.microsoft.com/office/drawing/2010/main">
                              <a:noFill/>
                            </a14:hiddenFill>
                          </a:ext>
                        </a:extLst>
                      </wps:spPr>
                      <wps:bodyPr/>
                    </wps:wsp>
                  </a:graphicData>
                </a:graphic>
              </wp:anchor>
            </w:drawing>
          </mc:Choice>
          <mc:Fallback xmlns:w15="http://schemas.microsoft.com/office/word/2012/wordml">
            <w:pict>
              <v:line w14:anchorId="4A6CD48E" id="直接连接符 37" o:spid="_x0000_s1026" style="position:absolute;left:0;text-align:left;flip:y;z-index:251662336;visibility:visible;mso-wrap-style:square;mso-wrap-distance-left:9pt;mso-wrap-distance-top:0;mso-wrap-distance-right:9pt;mso-wrap-distance-bottom:0;mso-position-horizontal:absolute;mso-position-horizontal-relative:text;mso-position-vertical:absolute;mso-position-vertical-relative:text" from="336pt,-402.05pt" to="750pt,-2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" strokecolor="white" strokeweight="1pt">
                <v:stroke joinstyle="miter"/>
              </v:line>
            </w:pict>
          </mc:Fallback>
        </mc:AlternateContent>
      </w:r>
      <w:r w:rsidRPr="005234D6">
        <w:rPr>
          <w:noProof/>
          <w:sz w:val="21"/>
        </w:rPr>
        <w:drawing>
          <wp:inline distT="0" distB="0" distL="0" distR="0" wp14:anchorId="314DC6DB" wp14:editId="010F7A6D">
            <wp:extent cx="4883756" cy="20478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99752" cy="2054583"/>
                    </a:xfrm>
                    <a:prstGeom prst="rect">
                      <a:avLst/>
                    </a:prstGeom>
                    <a:noFill/>
                  </pic:spPr>
                </pic:pic>
              </a:graphicData>
            </a:graphic>
          </wp:inline>
        </w:drawing>
      </w:r>
    </w:p>
    <w:p w:rsidR="00F15E25" w:rsidRPr="005618D5" w:rsidRDefault="00F15E25" w:rsidP="005618D5">
      <w:pPr>
        <w:pStyle w:val="a3"/>
        <w:spacing w:line="240" w:lineRule="auto"/>
        <w:ind w:firstLineChars="0" w:firstLine="0"/>
        <w:jc w:val="center"/>
        <w:rPr>
          <w:rFonts w:ascii="黑体" w:eastAsia="黑体" w:hAnsi="黑体" w:cstheme="minorBidi"/>
          <w:sz w:val="18"/>
          <w:szCs w:val="18"/>
        </w:rPr>
      </w:pPr>
      <w:r w:rsidRPr="005618D5">
        <w:rPr>
          <w:rFonts w:ascii="黑体" w:eastAsia="黑体" w:hAnsi="黑体" w:cstheme="minorBidi"/>
          <w:sz w:val="18"/>
          <w:szCs w:val="18"/>
        </w:rPr>
        <w:t>图</w:t>
      </w:r>
      <w:r w:rsidR="005618D5" w:rsidRPr="005618D5">
        <w:rPr>
          <w:rFonts w:ascii="黑体" w:eastAsia="黑体" w:hAnsi="黑体" w:cstheme="minorBidi" w:hint="eastAsia"/>
          <w:sz w:val="18"/>
          <w:szCs w:val="18"/>
        </w:rPr>
        <w:t>9</w:t>
      </w:r>
      <w:r w:rsidRPr="005618D5">
        <w:rPr>
          <w:rFonts w:ascii="黑体" w:eastAsia="黑体" w:hAnsi="黑体" w:cstheme="minorBidi" w:hint="eastAsia"/>
          <w:sz w:val="18"/>
          <w:szCs w:val="18"/>
        </w:rPr>
        <w:t xml:space="preserve"> 个性化推荐系统</w:t>
      </w:r>
    </w:p>
    <w:p w:rsidR="003207B6" w:rsidRPr="005234D6" w:rsidRDefault="003207B6" w:rsidP="00BF7AA2">
      <w:pPr>
        <w:pStyle w:val="af3"/>
        <w:rPr>
          <w:sz w:val="21"/>
        </w:rPr>
      </w:pPr>
      <w:r w:rsidRPr="005234D6">
        <w:rPr>
          <w:rFonts w:hint="eastAsia"/>
          <w:sz w:val="21"/>
        </w:rPr>
        <w:t>（</w:t>
      </w:r>
      <w:r w:rsidRPr="005234D6">
        <w:rPr>
          <w:rFonts w:hint="eastAsia"/>
          <w:sz w:val="21"/>
        </w:rPr>
        <w:t>1</w:t>
      </w:r>
      <w:r w:rsidRPr="005234D6">
        <w:rPr>
          <w:rFonts w:hint="eastAsia"/>
          <w:sz w:val="21"/>
        </w:rPr>
        <w:t>）综合类电子商务网站中的个性化推荐</w:t>
      </w:r>
    </w:p>
    <w:p w:rsidR="003207B6" w:rsidRPr="005234D6" w:rsidRDefault="003207B6" w:rsidP="003207B6">
      <w:pPr>
        <w:pStyle w:val="af3"/>
        <w:rPr>
          <w:sz w:val="21"/>
        </w:rPr>
      </w:pPr>
      <w:r w:rsidRPr="005234D6">
        <w:rPr>
          <w:rFonts w:hint="eastAsia"/>
          <w:sz w:val="21"/>
        </w:rPr>
        <w:t>根据综合类电子商务网站的特点，我们为某大型电子商务网站研发了时间加权的</w:t>
      </w:r>
      <w:r w:rsidRPr="005234D6">
        <w:rPr>
          <w:rFonts w:hint="eastAsia"/>
          <w:sz w:val="21"/>
        </w:rPr>
        <w:t>Item</w:t>
      </w:r>
      <w:r w:rsidRPr="005234D6">
        <w:rPr>
          <w:rFonts w:hint="eastAsia"/>
          <w:sz w:val="21"/>
        </w:rPr>
        <w:t>关联推荐和基于图聚类的组合推荐，可以将网站浏览用户转变为购买用户，提高商品的交叉销售能力，提高客户对电子商务网站的忠诚度。</w:t>
      </w:r>
    </w:p>
    <w:p w:rsidR="003207B6" w:rsidRPr="005234D6" w:rsidRDefault="003207B6" w:rsidP="003207B6">
      <w:pPr>
        <w:pStyle w:val="af3"/>
        <w:rPr>
          <w:sz w:val="21"/>
        </w:rPr>
      </w:pPr>
      <w:r w:rsidRPr="005234D6">
        <w:rPr>
          <w:rFonts w:hint="eastAsia"/>
          <w:sz w:val="21"/>
        </w:rPr>
        <w:t>（</w:t>
      </w:r>
      <w:r w:rsidRPr="005234D6">
        <w:rPr>
          <w:rFonts w:hint="eastAsia"/>
          <w:sz w:val="21"/>
        </w:rPr>
        <w:t>2</w:t>
      </w:r>
      <w:r w:rsidRPr="005234D6">
        <w:rPr>
          <w:rFonts w:hint="eastAsia"/>
          <w:sz w:val="21"/>
        </w:rPr>
        <w:t>）上海大学乐乎</w:t>
      </w:r>
      <w:r w:rsidRPr="005234D6">
        <w:rPr>
          <w:sz w:val="21"/>
        </w:rPr>
        <w:t>PT</w:t>
      </w:r>
      <w:r w:rsidRPr="005234D6">
        <w:rPr>
          <w:sz w:val="21"/>
        </w:rPr>
        <w:t>下载网站的个性化推荐</w:t>
      </w:r>
    </w:p>
    <w:p w:rsidR="003207B6" w:rsidRPr="005234D6" w:rsidRDefault="003207B6" w:rsidP="003207B6">
      <w:pPr>
        <w:pStyle w:val="af3"/>
        <w:rPr>
          <w:sz w:val="21"/>
        </w:rPr>
      </w:pPr>
      <w:r w:rsidRPr="005234D6">
        <w:rPr>
          <w:rFonts w:hint="eastAsia"/>
          <w:sz w:val="21"/>
        </w:rPr>
        <w:t>根据</w:t>
      </w:r>
      <w:r w:rsidRPr="005234D6">
        <w:rPr>
          <w:rFonts w:hint="eastAsia"/>
          <w:sz w:val="21"/>
        </w:rPr>
        <w:t>BT</w:t>
      </w:r>
      <w:r w:rsidRPr="005234D6">
        <w:rPr>
          <w:rFonts w:hint="eastAsia"/>
          <w:sz w:val="21"/>
        </w:rPr>
        <w:t>下载网站的特点，我们为乐乎</w:t>
      </w:r>
      <w:r w:rsidRPr="005234D6">
        <w:rPr>
          <w:rFonts w:hint="eastAsia"/>
          <w:sz w:val="21"/>
        </w:rPr>
        <w:t>PT</w:t>
      </w:r>
      <w:r w:rsidRPr="005234D6">
        <w:rPr>
          <w:rFonts w:hint="eastAsia"/>
          <w:sz w:val="21"/>
        </w:rPr>
        <w:t>研发了基于项目生命周期的协同过滤和基于迁移学习的个性化推荐方法，提高了用户查找感兴趣的种子的效率，提高了网站用户的粘度。</w:t>
      </w:r>
    </w:p>
    <w:p w:rsidR="003207B6" w:rsidRPr="005234D6" w:rsidRDefault="003207B6" w:rsidP="003207B6">
      <w:pPr>
        <w:pStyle w:val="af3"/>
        <w:rPr>
          <w:sz w:val="21"/>
        </w:rPr>
      </w:pPr>
      <w:r w:rsidRPr="005234D6">
        <w:rPr>
          <w:rFonts w:hint="eastAsia"/>
          <w:sz w:val="21"/>
        </w:rPr>
        <w:t>（</w:t>
      </w:r>
      <w:r w:rsidRPr="005234D6">
        <w:rPr>
          <w:rFonts w:hint="eastAsia"/>
          <w:sz w:val="21"/>
        </w:rPr>
        <w:t>3</w:t>
      </w:r>
      <w:r w:rsidRPr="005234D6">
        <w:rPr>
          <w:rFonts w:hint="eastAsia"/>
          <w:sz w:val="21"/>
        </w:rPr>
        <w:t>）</w:t>
      </w:r>
      <w:r w:rsidR="008801B3" w:rsidRPr="005234D6">
        <w:rPr>
          <w:rFonts w:hint="eastAsia"/>
          <w:sz w:val="21"/>
        </w:rPr>
        <w:t>服装个性化推荐系统</w:t>
      </w:r>
    </w:p>
    <w:p w:rsidR="00BE447E" w:rsidRPr="005234D6" w:rsidRDefault="00BE447E" w:rsidP="003207B6">
      <w:pPr>
        <w:pStyle w:val="af3"/>
        <w:rPr>
          <w:sz w:val="21"/>
        </w:rPr>
      </w:pPr>
      <w:r w:rsidRPr="005234D6">
        <w:rPr>
          <w:rFonts w:hint="eastAsia"/>
          <w:sz w:val="21"/>
        </w:rPr>
        <w:t>以服装搭配专家知识为基础，通过分析用户的喜好、需求以及历史数据，为用户推荐可能喜欢的服装搭配。</w:t>
      </w:r>
    </w:p>
    <w:p w:rsidR="007D65EF" w:rsidRPr="005234D6" w:rsidRDefault="007D65EF" w:rsidP="00811EEA">
      <w:pPr>
        <w:pStyle w:val="a8"/>
      </w:pPr>
      <w:r w:rsidRPr="005234D6">
        <w:rPr>
          <w:rFonts w:hint="eastAsia"/>
        </w:rPr>
        <w:t>2.</w:t>
      </w:r>
      <w:r w:rsidR="001151E1" w:rsidRPr="005234D6">
        <w:t>1</w:t>
      </w:r>
      <w:r w:rsidRPr="005234D6">
        <w:rPr>
          <w:rFonts w:hint="eastAsia"/>
        </w:rPr>
        <w:t>.</w:t>
      </w:r>
      <w:r w:rsidR="00244815" w:rsidRPr="005234D6">
        <w:rPr>
          <w:rFonts w:hint="eastAsia"/>
        </w:rPr>
        <w:t>4</w:t>
      </w:r>
      <w:r w:rsidRPr="005234D6">
        <w:rPr>
          <w:rFonts w:hint="eastAsia"/>
        </w:rPr>
        <w:t xml:space="preserve"> </w:t>
      </w:r>
      <w:r w:rsidR="00AE6980" w:rsidRPr="005234D6">
        <w:rPr>
          <w:rFonts w:hint="eastAsia"/>
        </w:rPr>
        <w:t>需求链管理中</w:t>
      </w:r>
      <w:r w:rsidR="00FE2588" w:rsidRPr="005234D6">
        <w:rPr>
          <w:rFonts w:hint="eastAsia"/>
        </w:rPr>
        <w:t>的</w:t>
      </w:r>
      <w:r w:rsidR="00AE6980" w:rsidRPr="005234D6">
        <w:rPr>
          <w:rFonts w:hint="eastAsia"/>
        </w:rPr>
        <w:t>机器学习研究</w:t>
      </w:r>
    </w:p>
    <w:p w:rsidR="00AE6980" w:rsidRPr="005234D6" w:rsidRDefault="00AE6980" w:rsidP="00AE6980">
      <w:pPr>
        <w:ind w:firstLineChars="300" w:firstLine="632"/>
      </w:pPr>
      <w:r w:rsidRPr="005234D6">
        <w:rPr>
          <w:rFonts w:hint="eastAsia"/>
          <w:b/>
        </w:rPr>
        <w:t>合作单位：</w:t>
      </w:r>
      <w:r w:rsidRPr="005234D6">
        <w:rPr>
          <w:rFonts w:hint="eastAsia"/>
        </w:rPr>
        <w:t>上海达睿供应链咨询有限公司、</w:t>
      </w:r>
      <w:r w:rsidRPr="005234D6">
        <w:rPr>
          <w:rFonts w:cs="Times New Roman"/>
          <w:szCs w:val="24"/>
        </w:rPr>
        <w:t>上海博科资讯股份有限公司</w:t>
      </w:r>
      <w:r w:rsidRPr="005234D6">
        <w:rPr>
          <w:rFonts w:cs="Times New Roman" w:hint="eastAsia"/>
          <w:szCs w:val="24"/>
        </w:rPr>
        <w:t>、</w:t>
      </w:r>
      <w:r w:rsidRPr="005234D6">
        <w:t>上海司顿物流工程咨询有限公司</w:t>
      </w:r>
    </w:p>
    <w:p w:rsidR="00AE6980" w:rsidRPr="005234D6" w:rsidRDefault="00AE6980" w:rsidP="00AE6980">
      <w:pPr>
        <w:ind w:firstLineChars="300" w:firstLine="632"/>
        <w:rPr>
          <w:b/>
        </w:rPr>
      </w:pPr>
      <w:r w:rsidRPr="005234D6">
        <w:rPr>
          <w:rFonts w:hint="eastAsia"/>
          <w:b/>
        </w:rPr>
        <w:t>应用单位：</w:t>
      </w:r>
      <w:r w:rsidR="00451FBC" w:rsidRPr="005234D6">
        <w:rPr>
          <w:rFonts w:hint="eastAsia"/>
        </w:rPr>
        <w:t>特步（中国）有限公司</w:t>
      </w:r>
      <w:r w:rsidRPr="005234D6">
        <w:rPr>
          <w:rFonts w:hint="eastAsia"/>
        </w:rPr>
        <w:t>、</w:t>
      </w:r>
      <w:r w:rsidR="00451FBC" w:rsidRPr="005234D6">
        <w:rPr>
          <w:rFonts w:hint="eastAsia"/>
        </w:rPr>
        <w:t>温州惠特鞋业有限公司、</w:t>
      </w:r>
      <w:r w:rsidR="00451FBC" w:rsidRPr="005234D6">
        <w:rPr>
          <w:rFonts w:hint="eastAsia"/>
          <w:b/>
          <w:bCs/>
        </w:rPr>
        <w:t>上海市电力公司</w:t>
      </w:r>
      <w:r w:rsidR="00451FBC" w:rsidRPr="005234D6">
        <w:rPr>
          <w:rFonts w:hint="eastAsia"/>
        </w:rPr>
        <w:t>物流服务中心、浙江电力物资公司等等</w:t>
      </w:r>
    </w:p>
    <w:p w:rsidR="00BF7AA2" w:rsidRPr="005234D6" w:rsidRDefault="00451FBC" w:rsidP="00451FBC">
      <w:pPr>
        <w:ind w:firstLineChars="300" w:firstLine="632"/>
        <w:rPr>
          <w:szCs w:val="21"/>
        </w:rPr>
      </w:pPr>
      <w:r w:rsidRPr="005234D6">
        <w:rPr>
          <w:rFonts w:hint="eastAsia"/>
          <w:b/>
          <w:szCs w:val="21"/>
        </w:rPr>
        <w:t>研究成果：</w:t>
      </w:r>
      <w:r w:rsidRPr="005234D6">
        <w:rPr>
          <w:rFonts w:hint="eastAsia"/>
          <w:szCs w:val="21"/>
        </w:rPr>
        <w:t>高库存和高缺货是企业面临的两大主要问题，究其原因是需求预测难。本课题组自</w:t>
      </w:r>
      <w:r w:rsidRPr="005234D6">
        <w:rPr>
          <w:rFonts w:hint="eastAsia"/>
          <w:szCs w:val="21"/>
        </w:rPr>
        <w:t>2005</w:t>
      </w:r>
      <w:r w:rsidRPr="005234D6">
        <w:rPr>
          <w:rFonts w:hint="eastAsia"/>
          <w:szCs w:val="21"/>
        </w:rPr>
        <w:t>年以来一直致力于需求链管理方法、技术和工具的研究，提出了多种基于机器学习、数据挖掘、计算智能的具有高精度的需求预测方法，构建了基于需求预测的品类规划、库存控制、促销等的联合决策模型，并设计与实现了面向特定领域的需求管理决策平台。</w:t>
      </w:r>
    </w:p>
    <w:p w:rsidR="004A6ACE" w:rsidRPr="005234D6" w:rsidRDefault="004A6ACE" w:rsidP="0038398A">
      <w:pPr>
        <w:jc w:val="center"/>
        <w:rPr>
          <w:szCs w:val="21"/>
        </w:rPr>
      </w:pPr>
      <w:r w:rsidRPr="005234D6">
        <w:rPr>
          <w:noProof/>
          <w:szCs w:val="21"/>
        </w:rPr>
        <w:lastRenderedPageBreak/>
        <w:drawing>
          <wp:inline distT="0" distB="0" distL="0" distR="0" wp14:anchorId="195A1D83" wp14:editId="312ADEAB">
            <wp:extent cx="3930902" cy="19145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8156" cy="1913188"/>
                    </a:xfrm>
                    <a:prstGeom prst="rect">
                      <a:avLst/>
                    </a:prstGeom>
                    <a:noFill/>
                  </pic:spPr>
                </pic:pic>
              </a:graphicData>
            </a:graphic>
          </wp:inline>
        </w:drawing>
      </w:r>
    </w:p>
    <w:p w:rsidR="004A6ACE" w:rsidRDefault="00F15E25" w:rsidP="005618D5">
      <w:pPr>
        <w:pStyle w:val="a3"/>
        <w:spacing w:line="240" w:lineRule="auto"/>
        <w:ind w:firstLineChars="0" w:firstLine="0"/>
        <w:jc w:val="center"/>
        <w:rPr>
          <w:rFonts w:ascii="黑体" w:eastAsia="黑体" w:hAnsi="黑体" w:cstheme="minorBidi"/>
          <w:sz w:val="18"/>
          <w:szCs w:val="18"/>
        </w:rPr>
      </w:pPr>
      <w:r w:rsidRPr="005618D5">
        <w:rPr>
          <w:rFonts w:ascii="黑体" w:eastAsia="黑体" w:hAnsi="黑体" w:cstheme="minorBidi" w:hint="eastAsia"/>
          <w:sz w:val="18"/>
          <w:szCs w:val="18"/>
        </w:rPr>
        <w:t>图</w:t>
      </w:r>
      <w:r w:rsidR="005618D5" w:rsidRPr="005618D5">
        <w:rPr>
          <w:rFonts w:ascii="黑体" w:eastAsia="黑体" w:hAnsi="黑体" w:cstheme="minorBidi" w:hint="eastAsia"/>
          <w:sz w:val="18"/>
          <w:szCs w:val="18"/>
        </w:rPr>
        <w:t>10</w:t>
      </w:r>
      <w:r w:rsidRPr="005618D5">
        <w:rPr>
          <w:rFonts w:ascii="黑体" w:eastAsia="黑体" w:hAnsi="黑体" w:cstheme="minorBidi" w:hint="eastAsia"/>
          <w:sz w:val="18"/>
          <w:szCs w:val="18"/>
        </w:rPr>
        <w:t xml:space="preserve"> </w:t>
      </w:r>
      <w:r w:rsidR="004A6ACE" w:rsidRPr="005618D5">
        <w:rPr>
          <w:rFonts w:ascii="黑体" w:eastAsia="黑体" w:hAnsi="黑体" w:cstheme="minorBidi" w:hint="eastAsia"/>
          <w:sz w:val="18"/>
          <w:szCs w:val="18"/>
        </w:rPr>
        <w:t>需求管理与运营决策支持系统</w:t>
      </w:r>
    </w:p>
    <w:p w:rsidR="001B3134" w:rsidRDefault="00FD6AB1" w:rsidP="005618D5">
      <w:pPr>
        <w:pStyle w:val="a3"/>
        <w:spacing w:line="240" w:lineRule="auto"/>
        <w:ind w:firstLineChars="0" w:firstLine="0"/>
        <w:jc w:val="center"/>
        <w:rPr>
          <w:rFonts w:ascii="黑体" w:eastAsia="黑体" w:hAnsi="黑体" w:cstheme="minorBidi"/>
          <w:sz w:val="18"/>
          <w:szCs w:val="18"/>
        </w:rPr>
      </w:pPr>
      <w:r>
        <w:rPr>
          <w:rFonts w:ascii="黑体" w:eastAsia="黑体" w:hAnsi="黑体" w:cstheme="minorBidi"/>
          <w:sz w:val="18"/>
          <w:szCs w:val="18"/>
        </w:rPr>
        <w:pict w14:anchorId="762EA811">
          <v:shape id="_x0000_i1035" type="#_x0000_t75" style="width:114.9pt;height:158.3pt">
            <v:imagedata r:id="rId32" o:title="333"/>
          </v:shape>
        </w:pict>
      </w:r>
    </w:p>
    <w:p w:rsidR="001B3134" w:rsidRPr="005618D5" w:rsidRDefault="001B3134" w:rsidP="005618D5">
      <w:pPr>
        <w:pStyle w:val="a3"/>
        <w:spacing w:line="240" w:lineRule="auto"/>
        <w:ind w:firstLineChars="0" w:firstLine="0"/>
        <w:jc w:val="center"/>
        <w:rPr>
          <w:rFonts w:ascii="黑体" w:eastAsia="黑体" w:hAnsi="黑体" w:cstheme="minorBidi"/>
          <w:sz w:val="18"/>
          <w:szCs w:val="18"/>
        </w:rPr>
      </w:pPr>
      <w:r>
        <w:rPr>
          <w:rFonts w:ascii="黑体" w:eastAsia="黑体" w:hAnsi="黑体" w:cstheme="minorBidi"/>
          <w:sz w:val="18"/>
          <w:szCs w:val="18"/>
        </w:rPr>
        <w:t>图</w:t>
      </w:r>
      <w:r>
        <w:rPr>
          <w:rFonts w:ascii="黑体" w:eastAsia="黑体" w:hAnsi="黑体" w:cstheme="minorBidi" w:hint="eastAsia"/>
          <w:sz w:val="18"/>
          <w:szCs w:val="18"/>
        </w:rPr>
        <w:t>11 上大需求管理与运营分析系统</w:t>
      </w:r>
    </w:p>
    <w:p w:rsidR="005054C8" w:rsidRPr="005234D6" w:rsidRDefault="005054C8" w:rsidP="005054C8">
      <w:pPr>
        <w:pStyle w:val="a8"/>
      </w:pPr>
      <w:r w:rsidRPr="005234D6">
        <w:rPr>
          <w:rFonts w:hint="eastAsia"/>
        </w:rPr>
        <w:t>2.</w:t>
      </w:r>
      <w:r w:rsidRPr="005234D6">
        <w:t>1</w:t>
      </w:r>
      <w:r w:rsidRPr="005234D6">
        <w:rPr>
          <w:rFonts w:hint="eastAsia"/>
        </w:rPr>
        <w:t>.5 农业物联网中的机器学习研究</w:t>
      </w:r>
    </w:p>
    <w:p w:rsidR="005054C8" w:rsidRPr="005234D6" w:rsidRDefault="005054C8" w:rsidP="005054C8">
      <w:pPr>
        <w:ind w:firstLineChars="300" w:firstLine="632"/>
      </w:pPr>
      <w:r w:rsidRPr="005234D6">
        <w:rPr>
          <w:rFonts w:hint="eastAsia"/>
          <w:b/>
        </w:rPr>
        <w:t>合作单位：</w:t>
      </w:r>
      <w:r w:rsidRPr="005234D6">
        <w:rPr>
          <w:rFonts w:hint="eastAsia"/>
        </w:rPr>
        <w:t>墨尔本大学、上海市农科院等；</w:t>
      </w:r>
    </w:p>
    <w:p w:rsidR="005054C8" w:rsidRPr="005234D6" w:rsidRDefault="005054C8" w:rsidP="005054C8">
      <w:pPr>
        <w:ind w:firstLineChars="300" w:firstLine="632"/>
        <w:rPr>
          <w:b/>
        </w:rPr>
      </w:pPr>
      <w:r w:rsidRPr="005234D6">
        <w:rPr>
          <w:rFonts w:hint="eastAsia"/>
          <w:b/>
        </w:rPr>
        <w:t>应用单位：</w:t>
      </w:r>
      <w:r w:rsidRPr="005234D6">
        <w:rPr>
          <w:rFonts w:hint="eastAsia"/>
        </w:rPr>
        <w:t>孙桥现代农业园区。</w:t>
      </w:r>
    </w:p>
    <w:p w:rsidR="005054C8" w:rsidRPr="005234D6" w:rsidRDefault="005054C8" w:rsidP="005054C8">
      <w:pPr>
        <w:ind w:firstLineChars="300" w:firstLine="632"/>
        <w:rPr>
          <w:szCs w:val="21"/>
        </w:rPr>
      </w:pPr>
      <w:r w:rsidRPr="005234D6">
        <w:rPr>
          <w:rFonts w:hint="eastAsia"/>
          <w:b/>
          <w:szCs w:val="21"/>
        </w:rPr>
        <w:t>研究成果：</w:t>
      </w:r>
      <w:r w:rsidRPr="005234D6">
        <w:rPr>
          <w:rFonts w:hint="eastAsia"/>
          <w:szCs w:val="21"/>
        </w:rPr>
        <w:t>根据无线传感网采集的农作物生长环境数据，利用机器学习中的支持向量机、特征选择等方法，研究了智能灌溉调度、病虫害远程智能诊断、病虫害预测等的建模方法，提高了农业的数字化和智能化。并研发了农业网联网管理平台。</w:t>
      </w:r>
    </w:p>
    <w:p w:rsidR="005054C8" w:rsidRPr="005234D6" w:rsidRDefault="005054C8" w:rsidP="0038398A">
      <w:pPr>
        <w:jc w:val="center"/>
        <w:rPr>
          <w:szCs w:val="21"/>
        </w:rPr>
      </w:pPr>
      <w:r w:rsidRPr="005234D6">
        <w:rPr>
          <w:noProof/>
          <w:szCs w:val="21"/>
        </w:rPr>
        <w:drawing>
          <wp:inline distT="0" distB="0" distL="0" distR="0" wp14:anchorId="54AD02D0" wp14:editId="0C51C45A">
            <wp:extent cx="4992737" cy="2368083"/>
            <wp:effectExtent l="0" t="0" r="0" b="0"/>
            <wp:docPr id="83970" name="图片 1">
              <a:hlinkClick xmlns:a="http://schemas.openxmlformats.org/drawingml/2006/main" r:id="" action="ppaction://hlinksldjump?num=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0" name="图片 1">
                      <a:hlinkClick r:id="" action="ppaction://hlinksldjump?num=32"/>
                    </pic:cNvPr>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92053" cy="2367759"/>
                    </a:xfrm>
                    <a:prstGeom prst="rect">
                      <a:avLst/>
                    </a:prstGeom>
                    <a:noFill/>
                    <a:ln>
                      <a:noFill/>
                    </a:ln>
                    <a:extLst/>
                  </pic:spPr>
                </pic:pic>
              </a:graphicData>
            </a:graphic>
          </wp:inline>
        </w:drawing>
      </w:r>
    </w:p>
    <w:p w:rsidR="00F15E25" w:rsidRPr="005618D5" w:rsidRDefault="00F15E25" w:rsidP="005618D5">
      <w:pPr>
        <w:pStyle w:val="a3"/>
        <w:spacing w:line="240" w:lineRule="auto"/>
        <w:ind w:firstLineChars="0" w:firstLine="0"/>
        <w:jc w:val="center"/>
        <w:rPr>
          <w:rFonts w:ascii="黑体" w:eastAsia="黑体" w:hAnsi="黑体" w:cstheme="minorBidi"/>
          <w:sz w:val="18"/>
          <w:szCs w:val="18"/>
        </w:rPr>
      </w:pPr>
      <w:r w:rsidRPr="005618D5">
        <w:rPr>
          <w:rFonts w:ascii="黑体" w:eastAsia="黑体" w:hAnsi="黑体" w:cstheme="minorBidi"/>
          <w:sz w:val="18"/>
          <w:szCs w:val="18"/>
        </w:rPr>
        <w:t>图</w:t>
      </w:r>
      <w:r w:rsidR="005618D5" w:rsidRPr="005618D5">
        <w:rPr>
          <w:rFonts w:ascii="黑体" w:eastAsia="黑体" w:hAnsi="黑体" w:cstheme="minorBidi" w:hint="eastAsia"/>
          <w:sz w:val="18"/>
          <w:szCs w:val="18"/>
        </w:rPr>
        <w:t>1</w:t>
      </w:r>
      <w:r w:rsidR="007D0942">
        <w:rPr>
          <w:rFonts w:ascii="黑体" w:eastAsia="黑体" w:hAnsi="黑体" w:cstheme="minorBidi"/>
          <w:sz w:val="18"/>
          <w:szCs w:val="18"/>
        </w:rPr>
        <w:t>2</w:t>
      </w:r>
      <w:r w:rsidRPr="005618D5">
        <w:rPr>
          <w:rFonts w:ascii="黑体" w:eastAsia="黑体" w:hAnsi="黑体" w:cstheme="minorBidi" w:hint="eastAsia"/>
          <w:sz w:val="18"/>
          <w:szCs w:val="18"/>
        </w:rPr>
        <w:t xml:space="preserve"> 数字农业物联网平台</w:t>
      </w:r>
    </w:p>
    <w:p w:rsidR="00485ECE" w:rsidRPr="005234D6" w:rsidRDefault="00485ECE" w:rsidP="00485ECE">
      <w:pPr>
        <w:pStyle w:val="a8"/>
      </w:pPr>
      <w:r w:rsidRPr="005234D6">
        <w:rPr>
          <w:rFonts w:hint="eastAsia"/>
        </w:rPr>
        <w:lastRenderedPageBreak/>
        <w:t>2.</w:t>
      </w:r>
      <w:r w:rsidRPr="005234D6">
        <w:t>1</w:t>
      </w:r>
      <w:r w:rsidRPr="005234D6">
        <w:rPr>
          <w:rFonts w:hint="eastAsia"/>
        </w:rPr>
        <w:t>.6</w:t>
      </w:r>
      <w:r w:rsidR="00877F20" w:rsidRPr="005234D6">
        <w:t xml:space="preserve"> </w:t>
      </w:r>
      <w:r w:rsidRPr="005234D6">
        <w:rPr>
          <w:rFonts w:hint="eastAsia"/>
        </w:rPr>
        <w:t>药物构效关系的机器学习</w:t>
      </w:r>
      <w:r w:rsidR="00FE2588" w:rsidRPr="005234D6">
        <w:rPr>
          <w:rFonts w:hint="eastAsia"/>
        </w:rPr>
        <w:t>研究</w:t>
      </w:r>
    </w:p>
    <w:p w:rsidR="008540AF" w:rsidRPr="005234D6" w:rsidRDefault="00A74BC7" w:rsidP="008540AF">
      <w:pPr>
        <w:ind w:firstLineChars="300" w:firstLine="630"/>
        <w:rPr>
          <w:szCs w:val="21"/>
        </w:rPr>
      </w:pPr>
      <w:r w:rsidRPr="005234D6">
        <w:rPr>
          <w:rFonts w:hint="eastAsia"/>
          <w:szCs w:val="21"/>
        </w:rPr>
        <w:t>药物结构活性关系研究是新药研发的基础性工作。如果采用计算机对已有药物的活性数据进行建模，利用所建模型指导新药设计，并对新药的活性进行计算机预报，可以大量节约实验费用，同时提高药物设计效率。</w:t>
      </w:r>
    </w:p>
    <w:p w:rsidR="004A6ACE" w:rsidRPr="005234D6" w:rsidRDefault="008540AF" w:rsidP="008540AF">
      <w:pPr>
        <w:ind w:firstLineChars="300" w:firstLine="630"/>
        <w:rPr>
          <w:szCs w:val="21"/>
        </w:rPr>
      </w:pPr>
      <w:r w:rsidRPr="005234D6">
        <w:rPr>
          <w:rFonts w:hint="eastAsia"/>
          <w:szCs w:val="21"/>
        </w:rPr>
        <w:t>药物构效关系模型的成败很大程度上取决于如何从繁多的分子描述符</w:t>
      </w:r>
      <w:r w:rsidRPr="005234D6">
        <w:rPr>
          <w:rFonts w:hint="eastAsia"/>
          <w:szCs w:val="21"/>
        </w:rPr>
        <w:t>(descriptors)</w:t>
      </w:r>
      <w:r w:rsidRPr="005234D6">
        <w:rPr>
          <w:rFonts w:hint="eastAsia"/>
          <w:szCs w:val="21"/>
        </w:rPr>
        <w:t>中提取关键的特征参数，如果所得特征参数过多，特别是无关特征或冗余特征过多会直接降低模型的外推能力。因此结合特征选择进行化学计量学新方法的研究是结构活性关系研究的一个热点。该方面研究成果层出不穷，但是集成学习方法刚刚应用到结构活性关系问题，所以与特征选择结合的研究还需要进一步展开，来进一步提高其外推能力。从另一个角度看，当特征选择与化学计量学方法结合的时候，模型往往变的复杂，使用者需要具有很多方法上的经验，所以提高算法的易用性也为化学计量学方法的研究者提出了挑战。</w:t>
      </w:r>
      <w:r w:rsidR="00DE7231" w:rsidRPr="005234D6">
        <w:rPr>
          <w:rFonts w:hint="eastAsia"/>
          <w:szCs w:val="21"/>
        </w:rPr>
        <w:t>因此，课题组研究了特征选择和集成学习的结合，展开了</w:t>
      </w:r>
      <w:r w:rsidRPr="005234D6">
        <w:rPr>
          <w:rFonts w:hint="eastAsia"/>
          <w:szCs w:val="21"/>
        </w:rPr>
        <w:t>集成学习方法的外推能力和易用性研究</w:t>
      </w:r>
      <w:r w:rsidR="00DE7231" w:rsidRPr="005234D6">
        <w:rPr>
          <w:rFonts w:hint="eastAsia"/>
          <w:szCs w:val="21"/>
        </w:rPr>
        <w:t>，应用于药物构效分析</w:t>
      </w:r>
      <w:r w:rsidRPr="005234D6">
        <w:rPr>
          <w:rFonts w:hint="eastAsia"/>
          <w:szCs w:val="21"/>
        </w:rPr>
        <w:t>。</w:t>
      </w:r>
    </w:p>
    <w:p w:rsidR="00A74BC7" w:rsidRPr="005234D6" w:rsidRDefault="00A74BC7" w:rsidP="00A74BC7">
      <w:pPr>
        <w:ind w:firstLineChars="300" w:firstLine="630"/>
        <w:rPr>
          <w:szCs w:val="21"/>
        </w:rPr>
      </w:pPr>
      <w:r w:rsidRPr="005234D6">
        <w:rPr>
          <w:rFonts w:hint="eastAsia"/>
          <w:szCs w:val="21"/>
        </w:rPr>
        <w:t>（</w:t>
      </w:r>
      <w:r w:rsidRPr="005234D6">
        <w:rPr>
          <w:rFonts w:hint="eastAsia"/>
          <w:szCs w:val="21"/>
        </w:rPr>
        <w:t>1</w:t>
      </w:r>
      <w:r w:rsidRPr="005234D6">
        <w:rPr>
          <w:rFonts w:hint="eastAsia"/>
          <w:szCs w:val="21"/>
        </w:rPr>
        <w:t>）研究了基于属性划分的集成中有效生成属性子集的问题，提出了基于粗集约简的神经网络集成方法</w:t>
      </w:r>
      <w:r w:rsidRPr="005234D6">
        <w:rPr>
          <w:rFonts w:hint="eastAsia"/>
          <w:szCs w:val="21"/>
        </w:rPr>
        <w:t xml:space="preserve">RRSE (Rough Reducts based SVM Ensemble) </w:t>
      </w:r>
      <w:r w:rsidRPr="005234D6">
        <w:rPr>
          <w:rFonts w:hint="eastAsia"/>
          <w:szCs w:val="21"/>
        </w:rPr>
        <w:t>。该方法将粗集约简与神经网络集成方法相结合，利用改进的基于可辨识矩阵的粗集约简方法求解所有属性约简集，以产生差异度大的个体网络，从而提高了神经网络集成的泛化能力。</w:t>
      </w:r>
    </w:p>
    <w:p w:rsidR="00A74BC7" w:rsidRPr="005234D6" w:rsidRDefault="00A74BC7" w:rsidP="00A74BC7">
      <w:pPr>
        <w:ind w:firstLineChars="300" w:firstLine="630"/>
        <w:rPr>
          <w:szCs w:val="21"/>
        </w:rPr>
      </w:pPr>
      <w:r w:rsidRPr="005234D6">
        <w:rPr>
          <w:rFonts w:hint="eastAsia"/>
          <w:szCs w:val="21"/>
        </w:rPr>
        <w:t xml:space="preserve"> </w:t>
      </w:r>
      <w:r w:rsidRPr="005234D6">
        <w:rPr>
          <w:rFonts w:hint="eastAsia"/>
          <w:szCs w:val="21"/>
        </w:rPr>
        <w:t>该方法用于</w:t>
      </w:r>
      <w:r w:rsidRPr="005234D6">
        <w:rPr>
          <w:rFonts w:hint="eastAsia"/>
          <w:szCs w:val="21"/>
        </w:rPr>
        <w:t xml:space="preserve">discriminate between high and low activities of ethofenprox analogous based on the molecular descriptors. </w:t>
      </w:r>
      <w:r w:rsidRPr="005234D6">
        <w:rPr>
          <w:rFonts w:hint="eastAsia"/>
          <w:szCs w:val="21"/>
        </w:rPr>
        <w:t>结果表明该方法优于简单</w:t>
      </w:r>
      <w:r w:rsidRPr="005234D6">
        <w:rPr>
          <w:rFonts w:hint="eastAsia"/>
          <w:szCs w:val="21"/>
        </w:rPr>
        <w:t>bagging,</w:t>
      </w:r>
      <w:r w:rsidRPr="005234D6">
        <w:rPr>
          <w:rFonts w:hint="eastAsia"/>
          <w:szCs w:val="21"/>
        </w:rPr>
        <w:t>基于最优约简集的支持向量机以及</w:t>
      </w:r>
      <w:r w:rsidRPr="005234D6">
        <w:rPr>
          <w:rFonts w:hint="eastAsia"/>
          <w:szCs w:val="21"/>
        </w:rPr>
        <w:t>SVM</w:t>
      </w:r>
      <w:r w:rsidRPr="005234D6">
        <w:rPr>
          <w:rFonts w:hint="eastAsia"/>
          <w:szCs w:val="21"/>
        </w:rPr>
        <w:t>方法。</w:t>
      </w:r>
    </w:p>
    <w:p w:rsidR="00A74BC7" w:rsidRPr="005234D6" w:rsidRDefault="00A74BC7" w:rsidP="00A74BC7">
      <w:pPr>
        <w:ind w:firstLineChars="300" w:firstLine="630"/>
        <w:rPr>
          <w:szCs w:val="21"/>
        </w:rPr>
      </w:pPr>
      <w:r w:rsidRPr="005234D6">
        <w:rPr>
          <w:rFonts w:hint="eastAsia"/>
          <w:szCs w:val="21"/>
        </w:rPr>
        <w:t>（</w:t>
      </w:r>
      <w:r w:rsidRPr="005234D6">
        <w:rPr>
          <w:rFonts w:hint="eastAsia"/>
          <w:szCs w:val="21"/>
        </w:rPr>
        <w:t>2</w:t>
      </w:r>
      <w:r w:rsidRPr="005234D6">
        <w:rPr>
          <w:rFonts w:hint="eastAsia"/>
          <w:szCs w:val="21"/>
        </w:rPr>
        <w:t>）研究了集成结构的确定和参数调整问题，提出了基于实验设计的神经网络集成方法</w:t>
      </w:r>
      <w:r w:rsidRPr="005234D6">
        <w:rPr>
          <w:rFonts w:hint="eastAsia"/>
          <w:szCs w:val="21"/>
        </w:rPr>
        <w:t>DOEERBF</w:t>
      </w:r>
      <w:r w:rsidRPr="005234D6">
        <w:rPr>
          <w:rFonts w:hint="eastAsia"/>
          <w:szCs w:val="21"/>
        </w:rPr>
        <w:t>（</w:t>
      </w:r>
      <w:r w:rsidRPr="005234D6">
        <w:rPr>
          <w:rFonts w:hint="eastAsia"/>
          <w:szCs w:val="21"/>
        </w:rPr>
        <w:t>Design Of Experiment based Ensemble of RBF neural networks</w:t>
      </w:r>
      <w:r w:rsidRPr="005234D6">
        <w:rPr>
          <w:rFonts w:hint="eastAsia"/>
          <w:szCs w:val="21"/>
        </w:rPr>
        <w:t>）。将实验设计方法应用于集成的构建，同时使用最近邻聚类算法自动确定个体网络的隐层节点，进而提出了一种基于实验设计的异构神经网络集成方法，为有一定神经网络使用经验的用户提供了一种简单、科学地确定神经网络集成的结构和个体网络的训练参数的方法。</w:t>
      </w:r>
    </w:p>
    <w:p w:rsidR="00A74BC7" w:rsidRPr="005234D6" w:rsidRDefault="00A74BC7" w:rsidP="00A74BC7">
      <w:pPr>
        <w:ind w:firstLineChars="300" w:firstLine="630"/>
        <w:rPr>
          <w:szCs w:val="21"/>
        </w:rPr>
      </w:pPr>
      <w:r w:rsidRPr="005234D6">
        <w:rPr>
          <w:rFonts w:hint="eastAsia"/>
          <w:szCs w:val="21"/>
        </w:rPr>
        <w:t>该方法用于</w:t>
      </w:r>
      <w:r w:rsidRPr="005234D6">
        <w:rPr>
          <w:rFonts w:hint="eastAsia"/>
          <w:szCs w:val="21"/>
        </w:rPr>
        <w:t xml:space="preserve">Mutagenicity (available on http://www.niss.org) </w:t>
      </w:r>
      <w:r w:rsidRPr="005234D6">
        <w:rPr>
          <w:rFonts w:hint="eastAsia"/>
          <w:szCs w:val="21"/>
        </w:rPr>
        <w:t>数据，显示方法在分析药物活性方面是有效的。</w:t>
      </w:r>
    </w:p>
    <w:p w:rsidR="007D65EF" w:rsidRPr="005234D6" w:rsidRDefault="007D65EF" w:rsidP="007D65EF">
      <w:pPr>
        <w:pStyle w:val="a6"/>
      </w:pPr>
      <w:r w:rsidRPr="005234D6">
        <w:rPr>
          <w:rFonts w:hint="eastAsia"/>
        </w:rPr>
        <w:t>2</w:t>
      </w:r>
      <w:r w:rsidRPr="005234D6">
        <w:t xml:space="preserve">.2 </w:t>
      </w:r>
      <w:r w:rsidR="007014C0" w:rsidRPr="005234D6">
        <w:t>机器学习在材料科学中的应用</w:t>
      </w:r>
    </w:p>
    <w:p w:rsidR="00770E3A" w:rsidRPr="005234D6" w:rsidRDefault="00CD6D9F" w:rsidP="00555D8C">
      <w:pPr>
        <w:pStyle w:val="a8"/>
      </w:pPr>
      <w:r w:rsidRPr="005234D6">
        <w:rPr>
          <w:rFonts w:hint="eastAsia"/>
        </w:rPr>
        <w:t>2.</w:t>
      </w:r>
      <w:r w:rsidR="007014C0" w:rsidRPr="005234D6">
        <w:t>2</w:t>
      </w:r>
      <w:r w:rsidR="00555D8C" w:rsidRPr="005234D6">
        <w:rPr>
          <w:rFonts w:hint="eastAsia"/>
        </w:rPr>
        <w:t>.1</w:t>
      </w:r>
      <w:r w:rsidR="005469E7" w:rsidRPr="005234D6" w:rsidDel="00770E3A">
        <w:t xml:space="preserve"> </w:t>
      </w:r>
      <w:r w:rsidR="00AF61A5" w:rsidRPr="005234D6">
        <w:t>材料属性特征的多层级过滤式特征选择方法</w:t>
      </w:r>
    </w:p>
    <w:p w:rsidR="00AF61A5" w:rsidRPr="005234D6" w:rsidRDefault="00AF61A5" w:rsidP="00526B80">
      <w:pPr>
        <w:ind w:firstLine="420"/>
      </w:pPr>
      <w:r w:rsidRPr="005234D6">
        <w:rPr>
          <w:rFonts w:hint="eastAsia"/>
        </w:rPr>
        <w:t>特征是机器学习应用于材料属性预测的基础，对最终预测模型的性能具有决定性作用。特征提取的越好，样本数据越能反映所研究问题的本质规律，预测模型精度越高。</w:t>
      </w:r>
      <w:r w:rsidRPr="005234D6">
        <w:t>材料属性数据集中往往存在大量稀疏</w:t>
      </w:r>
      <w:r w:rsidRPr="005234D6">
        <w:rPr>
          <w:rFonts w:hint="eastAsia"/>
        </w:rPr>
        <w:t>、不相关、冗余等特征，这些属性会大大降低机器学习模型的预测精度和泛化能力，同时还会增加模型的训练时间。</w:t>
      </w:r>
    </w:p>
    <w:p w:rsidR="00AF61A5" w:rsidRPr="005234D6" w:rsidRDefault="00AF61A5" w:rsidP="00AF61A5">
      <w:pPr>
        <w:ind w:firstLine="420"/>
      </w:pPr>
      <w:r w:rsidRPr="005234D6">
        <w:rPr>
          <w:rFonts w:hint="eastAsia"/>
        </w:rPr>
        <w:t>针对这类问题，</w:t>
      </w:r>
      <w:r w:rsidR="00AE3E8D" w:rsidRPr="005234D6">
        <w:rPr>
          <w:rFonts w:hint="eastAsia"/>
        </w:rPr>
        <w:t>课题组</w:t>
      </w:r>
      <w:r w:rsidRPr="005234D6">
        <w:rPr>
          <w:rFonts w:hint="eastAsia"/>
        </w:rPr>
        <w:t>提出了一种集成式特征选择算法框架——</w:t>
      </w:r>
      <w:r w:rsidRPr="005234D6">
        <w:rPr>
          <w:rFonts w:hint="eastAsia"/>
          <w:b/>
        </w:rPr>
        <w:t>多层级过滤式特征选择方法</w:t>
      </w:r>
      <w:r w:rsidRPr="005234D6">
        <w:rPr>
          <w:rFonts w:hint="eastAsia"/>
        </w:rPr>
        <w:t>，该方法主要流程如图</w:t>
      </w:r>
      <w:r w:rsidR="0069341E" w:rsidRPr="005234D6">
        <w:t>1</w:t>
      </w:r>
      <w:r w:rsidR="007D0942">
        <w:t>3</w:t>
      </w:r>
      <w:r w:rsidRPr="005234D6">
        <w:rPr>
          <w:rFonts w:hint="eastAsia"/>
        </w:rPr>
        <w:t>所示。</w:t>
      </w:r>
    </w:p>
    <w:p w:rsidR="00AF61A5" w:rsidRPr="005234D6" w:rsidRDefault="0038398A" w:rsidP="00AF61A5">
      <w:pPr>
        <w:jc w:val="center"/>
      </w:pPr>
      <w:r>
        <w:object w:dxaOrig="13621" w:dyaOrig="11266" w14:anchorId="287AA4EE">
          <v:shape id="_x0000_i1036" type="#_x0000_t75" style="width:302.3pt;height:249.7pt" o:ole="">
            <v:imagedata r:id="rId34" o:title=""/>
          </v:shape>
          <o:OLEObject Type="Embed" ProgID="Visio.Drawing.15" ShapeID="_x0000_i1036" DrawAspect="Content" ObjectID="_1537032482" r:id="rId35"/>
        </w:object>
      </w:r>
    </w:p>
    <w:p w:rsidR="00AF61A5" w:rsidRPr="005234D6" w:rsidRDefault="00AF61A5" w:rsidP="00DB4DBC">
      <w:pPr>
        <w:pStyle w:val="a3"/>
        <w:ind w:firstLineChars="0" w:firstLine="0"/>
        <w:jc w:val="center"/>
      </w:pPr>
      <w:r w:rsidRPr="005234D6">
        <w:rPr>
          <w:rFonts w:ascii="黑体" w:eastAsia="黑体" w:hAnsi="黑体" w:cstheme="minorBidi"/>
          <w:sz w:val="18"/>
          <w:szCs w:val="18"/>
        </w:rPr>
        <w:t>图</w:t>
      </w:r>
      <w:r w:rsidR="0069341E" w:rsidRPr="005234D6">
        <w:rPr>
          <w:rFonts w:ascii="黑体" w:eastAsia="黑体" w:hAnsi="黑体" w:cstheme="minorBidi"/>
          <w:sz w:val="18"/>
          <w:szCs w:val="18"/>
        </w:rPr>
        <w:t>1</w:t>
      </w:r>
      <w:r w:rsidR="007D0942">
        <w:rPr>
          <w:rFonts w:ascii="黑体" w:eastAsia="黑体" w:hAnsi="黑体" w:cstheme="minorBidi"/>
          <w:sz w:val="18"/>
          <w:szCs w:val="18"/>
        </w:rPr>
        <w:t>3</w:t>
      </w:r>
      <w:r w:rsidRPr="005234D6">
        <w:rPr>
          <w:rFonts w:ascii="黑体" w:eastAsia="黑体" w:hAnsi="黑体" w:cstheme="minorBidi"/>
          <w:sz w:val="18"/>
          <w:szCs w:val="18"/>
        </w:rPr>
        <w:t xml:space="preserve"> </w:t>
      </w:r>
      <w:r w:rsidRPr="005234D6">
        <w:rPr>
          <w:rFonts w:ascii="黑体" w:eastAsia="黑体" w:hAnsi="黑体" w:cstheme="minorBidi" w:hint="eastAsia"/>
          <w:sz w:val="18"/>
          <w:szCs w:val="18"/>
        </w:rPr>
        <w:t>多层级过滤式特征选择方法流程</w:t>
      </w:r>
    </w:p>
    <w:p w:rsidR="00AF61A5" w:rsidRPr="005234D6" w:rsidRDefault="00920870" w:rsidP="00AF61A5">
      <w:pPr>
        <w:ind w:firstLine="420"/>
      </w:pPr>
      <w:r w:rsidRPr="005234D6">
        <w:rPr>
          <w:rFonts w:hint="eastAsia"/>
        </w:rPr>
        <w:t>从已有文献中收集了五组材料属性数据集</w:t>
      </w:r>
      <w:r w:rsidR="008376D1" w:rsidRPr="005234D6">
        <w:rPr>
          <w:rFonts w:hint="eastAsia"/>
        </w:rPr>
        <w:t>，分别预测材料的电导率</w:t>
      </w:r>
      <w:r w:rsidR="00413A1C">
        <w:t>[35]</w:t>
      </w:r>
      <w:r w:rsidR="008376D1" w:rsidRPr="005234D6">
        <w:rPr>
          <w:rFonts w:hint="eastAsia"/>
        </w:rPr>
        <w:t>、晶格常数</w:t>
      </w:r>
      <w:r w:rsidR="00413A1C">
        <w:t>[36]</w:t>
      </w:r>
      <w:r w:rsidR="008376D1" w:rsidRPr="005234D6">
        <w:rPr>
          <w:rFonts w:hint="eastAsia"/>
        </w:rPr>
        <w:t>、晶体焓</w:t>
      </w:r>
      <w:r w:rsidR="00413A1C">
        <w:t>[37]</w:t>
      </w:r>
      <w:r w:rsidR="008376D1" w:rsidRPr="005234D6">
        <w:rPr>
          <w:rFonts w:hint="eastAsia"/>
        </w:rPr>
        <w:t>、密度和粘度</w:t>
      </w:r>
      <w:r w:rsidR="00413A1C">
        <w:t>[38]</w:t>
      </w:r>
      <w:r w:rsidR="008376D1" w:rsidRPr="005234D6">
        <w:rPr>
          <w:rFonts w:hint="eastAsia"/>
        </w:rPr>
        <w:t>。</w:t>
      </w:r>
      <w:r w:rsidR="00AF61A5" w:rsidRPr="005234D6">
        <w:t>实验结果证明</w:t>
      </w:r>
      <w:r w:rsidR="00AF61A5" w:rsidRPr="005234D6">
        <w:rPr>
          <w:rFonts w:hint="eastAsia"/>
        </w:rPr>
        <w:t>，</w:t>
      </w:r>
      <w:r w:rsidR="00AF61A5" w:rsidRPr="005234D6">
        <w:t>经过四层特征选择后</w:t>
      </w:r>
      <w:r w:rsidR="00AF61A5" w:rsidRPr="005234D6">
        <w:rPr>
          <w:rFonts w:hint="eastAsia"/>
        </w:rPr>
        <w:t>，</w:t>
      </w:r>
      <w:r w:rsidR="00AF61A5" w:rsidRPr="005234D6">
        <w:t>实验数据集的验证模型的预测误差都有一定程度的下降</w:t>
      </w:r>
      <w:r w:rsidR="00AF61A5" w:rsidRPr="005234D6">
        <w:rPr>
          <w:rFonts w:hint="eastAsia"/>
        </w:rPr>
        <w:t>，并有效降低了模型的训练时间。</w:t>
      </w:r>
    </w:p>
    <w:p w:rsidR="007014C0" w:rsidRPr="005234D6" w:rsidRDefault="007014C0" w:rsidP="007014C0">
      <w:pPr>
        <w:pStyle w:val="a8"/>
      </w:pPr>
      <w:r w:rsidRPr="005234D6">
        <w:t>2.2</w:t>
      </w:r>
      <w:r w:rsidRPr="005234D6">
        <w:rPr>
          <w:rFonts w:hint="eastAsia"/>
        </w:rPr>
        <w:t>.2</w:t>
      </w:r>
      <w:r w:rsidR="000B1464" w:rsidRPr="005234D6">
        <w:t xml:space="preserve"> </w:t>
      </w:r>
      <w:r w:rsidR="00AF61A5" w:rsidRPr="005234D6">
        <w:t>玻璃转变点温度的</w:t>
      </w:r>
      <w:r w:rsidR="00AF61A5" w:rsidRPr="005234D6">
        <w:rPr>
          <w:rFonts w:hint="eastAsia"/>
        </w:rPr>
        <w:t>多阶段复合预测方法</w:t>
      </w:r>
    </w:p>
    <w:p w:rsidR="00A35149" w:rsidRPr="005234D6" w:rsidRDefault="00AF61A5" w:rsidP="00A35149">
      <w:pPr>
        <w:pStyle w:val="a3"/>
        <w:spacing w:line="240" w:lineRule="auto"/>
        <w:ind w:firstLineChars="0" w:firstLine="420"/>
        <w:rPr>
          <w:sz w:val="21"/>
        </w:rPr>
      </w:pPr>
      <w:r w:rsidRPr="005234D6">
        <w:rPr>
          <w:rFonts w:hint="eastAsia"/>
          <w:sz w:val="21"/>
        </w:rPr>
        <w:t>玻璃转变温度</w:t>
      </w:r>
      <w:r w:rsidRPr="005234D6">
        <w:rPr>
          <w:rFonts w:hint="eastAsia"/>
          <w:sz w:val="21"/>
        </w:rPr>
        <w:t>(Tg)</w:t>
      </w:r>
      <w:r w:rsidRPr="005234D6">
        <w:rPr>
          <w:rFonts w:hint="eastAsia"/>
          <w:sz w:val="21"/>
        </w:rPr>
        <w:t>是玻璃态物质在玻璃态和高弹态之间相互转化的温度，许多物理性能如热容、密度、热膨胀系数、电导率等都在该温度范围发生急剧变化。对于玻璃这种常见的非晶体材料，由于其成分比例在某些特定值发生改变，导致转变点温度的变化往往会呈现出多阶段的特点。在已有的文献报道中，对玻璃转变点温度的预测都是将其当作一个单一过程来处理，没有考虑结构的剧变对转变点温度的影响，使得最终模型的预测存在较大误差。</w:t>
      </w:r>
    </w:p>
    <w:p w:rsidR="00AF61A5" w:rsidRPr="005234D6" w:rsidRDefault="00A35149" w:rsidP="00AF61A5">
      <w:pPr>
        <w:pStyle w:val="a3"/>
        <w:spacing w:line="240" w:lineRule="auto"/>
        <w:ind w:firstLineChars="0" w:firstLine="420"/>
        <w:rPr>
          <w:sz w:val="21"/>
        </w:rPr>
      </w:pPr>
      <w:r w:rsidRPr="005234D6">
        <w:rPr>
          <w:rFonts w:hint="eastAsia"/>
          <w:sz w:val="21"/>
        </w:rPr>
        <w:t>机器学习中，玻璃转变点温度预测的一般过程如图</w:t>
      </w:r>
      <w:r w:rsidR="0069341E" w:rsidRPr="005234D6">
        <w:rPr>
          <w:sz w:val="21"/>
        </w:rPr>
        <w:t>1</w:t>
      </w:r>
      <w:r w:rsidR="007D0942">
        <w:rPr>
          <w:sz w:val="21"/>
        </w:rPr>
        <w:t>4</w:t>
      </w:r>
      <w:r w:rsidRPr="005234D6">
        <w:rPr>
          <w:rFonts w:hint="eastAsia"/>
          <w:sz w:val="21"/>
        </w:rPr>
        <w:t>所示。</w:t>
      </w:r>
      <w:r w:rsidR="00AF61A5" w:rsidRPr="005234D6">
        <w:rPr>
          <w:rFonts w:hint="eastAsia"/>
          <w:sz w:val="21"/>
        </w:rPr>
        <w:t>针对这类问题，</w:t>
      </w:r>
      <w:r w:rsidR="00AE3E8D" w:rsidRPr="005234D6">
        <w:rPr>
          <w:rFonts w:hint="eastAsia"/>
          <w:sz w:val="21"/>
        </w:rPr>
        <w:t>课题组</w:t>
      </w:r>
      <w:r w:rsidR="00AF61A5" w:rsidRPr="005234D6">
        <w:rPr>
          <w:rFonts w:hint="eastAsia"/>
          <w:sz w:val="21"/>
        </w:rPr>
        <w:t>提出了</w:t>
      </w:r>
      <w:r w:rsidR="00AF61A5" w:rsidRPr="005234D6">
        <w:rPr>
          <w:rFonts w:hint="eastAsia"/>
          <w:b/>
          <w:sz w:val="21"/>
        </w:rPr>
        <w:t>多阶段复合预测方法</w:t>
      </w:r>
      <w:r w:rsidR="00AF61A5" w:rsidRPr="005234D6">
        <w:rPr>
          <w:rFonts w:hint="eastAsia"/>
          <w:sz w:val="21"/>
        </w:rPr>
        <w:t>，该方法主要流程如图</w:t>
      </w:r>
      <w:r w:rsidR="0069341E" w:rsidRPr="005234D6">
        <w:rPr>
          <w:sz w:val="21"/>
        </w:rPr>
        <w:t>1</w:t>
      </w:r>
      <w:r w:rsidR="007D0942">
        <w:rPr>
          <w:sz w:val="21"/>
        </w:rPr>
        <w:t>5</w:t>
      </w:r>
      <w:r w:rsidR="00AF61A5" w:rsidRPr="005234D6">
        <w:rPr>
          <w:rFonts w:hint="eastAsia"/>
          <w:sz w:val="21"/>
        </w:rPr>
        <w:t>所示。</w:t>
      </w:r>
    </w:p>
    <w:p w:rsidR="00A35149" w:rsidRPr="005234D6" w:rsidRDefault="0038398A" w:rsidP="00A35149">
      <w:pPr>
        <w:pStyle w:val="a3"/>
        <w:spacing w:line="240" w:lineRule="auto"/>
        <w:ind w:firstLineChars="0" w:firstLine="0"/>
        <w:jc w:val="center"/>
        <w:rPr>
          <w:sz w:val="21"/>
        </w:rPr>
      </w:pPr>
      <w:r w:rsidRPr="005234D6">
        <w:object w:dxaOrig="11265" w:dyaOrig="6376" w14:anchorId="1B532C88">
          <v:shape id="_x0000_i1037" type="#_x0000_t75" style="width:319.85pt;height:180.45pt" o:ole="">
            <v:imagedata r:id="rId36" o:title=""/>
          </v:shape>
          <o:OLEObject Type="Embed" ProgID="Visio.Drawing.15" ShapeID="_x0000_i1037" DrawAspect="Content" ObjectID="_1537032483" r:id="rId37"/>
        </w:object>
      </w:r>
    </w:p>
    <w:p w:rsidR="00A35149" w:rsidRPr="005234D6" w:rsidRDefault="00A35149" w:rsidP="00A35149">
      <w:pPr>
        <w:pStyle w:val="a3"/>
        <w:ind w:firstLineChars="0" w:firstLine="0"/>
        <w:jc w:val="center"/>
        <w:rPr>
          <w:rFonts w:ascii="黑体" w:eastAsia="黑体" w:hAnsi="黑体" w:cstheme="minorBidi"/>
          <w:sz w:val="18"/>
          <w:szCs w:val="18"/>
        </w:rPr>
      </w:pPr>
      <w:r w:rsidRPr="005234D6">
        <w:rPr>
          <w:rFonts w:ascii="黑体" w:eastAsia="黑体" w:hAnsi="黑体" w:cstheme="minorBidi" w:hint="eastAsia"/>
          <w:sz w:val="18"/>
          <w:szCs w:val="18"/>
        </w:rPr>
        <w:t>图</w:t>
      </w:r>
      <w:r w:rsidR="0069341E" w:rsidRPr="005234D6">
        <w:rPr>
          <w:rFonts w:ascii="黑体" w:eastAsia="黑体" w:hAnsi="黑体" w:cstheme="minorBidi"/>
          <w:sz w:val="18"/>
          <w:szCs w:val="18"/>
        </w:rPr>
        <w:t>1</w:t>
      </w:r>
      <w:r w:rsidR="007D0942">
        <w:rPr>
          <w:rFonts w:ascii="黑体" w:eastAsia="黑体" w:hAnsi="黑体" w:cstheme="minorBidi"/>
          <w:sz w:val="18"/>
          <w:szCs w:val="18"/>
        </w:rPr>
        <w:t>4</w:t>
      </w:r>
      <w:r w:rsidRPr="005234D6">
        <w:rPr>
          <w:rFonts w:ascii="黑体" w:eastAsia="黑体" w:hAnsi="黑体" w:cstheme="minorBidi"/>
          <w:sz w:val="18"/>
          <w:szCs w:val="18"/>
        </w:rPr>
        <w:t xml:space="preserve"> </w:t>
      </w:r>
      <w:r w:rsidRPr="005234D6">
        <w:rPr>
          <w:rFonts w:ascii="黑体" w:eastAsia="黑体" w:hAnsi="黑体" w:cstheme="minorBidi" w:hint="eastAsia"/>
          <w:sz w:val="18"/>
          <w:szCs w:val="18"/>
        </w:rPr>
        <w:t>机器学习中玻璃转变点温度预测的一般过程</w:t>
      </w:r>
    </w:p>
    <w:p w:rsidR="00AF61A5" w:rsidRPr="005234D6" w:rsidRDefault="008344E3" w:rsidP="00AF61A5">
      <w:pPr>
        <w:pStyle w:val="a3"/>
        <w:ind w:firstLineChars="0" w:firstLine="0"/>
        <w:jc w:val="center"/>
      </w:pPr>
      <w:r>
        <w:object w:dxaOrig="21031" w:dyaOrig="5371" w14:anchorId="63FCDCED">
          <v:shape id="_x0000_i1038" type="#_x0000_t75" style="width:414.45pt;height:106.15pt" o:ole="">
            <v:imagedata r:id="rId38" o:title=""/>
          </v:shape>
          <o:OLEObject Type="Embed" ProgID="Visio.Drawing.15" ShapeID="_x0000_i1038" DrawAspect="Content" ObjectID="_1537032484" r:id="rId39"/>
        </w:object>
      </w:r>
    </w:p>
    <w:p w:rsidR="00AF61A5" w:rsidRPr="005234D6" w:rsidRDefault="00AF61A5" w:rsidP="00AF61A5">
      <w:pPr>
        <w:pStyle w:val="a3"/>
        <w:ind w:firstLineChars="0" w:firstLine="0"/>
        <w:jc w:val="center"/>
        <w:rPr>
          <w:rFonts w:ascii="黑体" w:eastAsia="黑体" w:hAnsi="黑体" w:cstheme="minorBidi"/>
          <w:sz w:val="18"/>
          <w:szCs w:val="18"/>
        </w:rPr>
      </w:pPr>
      <w:r w:rsidRPr="005234D6">
        <w:rPr>
          <w:rFonts w:ascii="黑体" w:eastAsia="黑体" w:hAnsi="黑体" w:cstheme="minorBidi" w:hint="eastAsia"/>
          <w:sz w:val="18"/>
          <w:szCs w:val="18"/>
        </w:rPr>
        <w:t>图</w:t>
      </w:r>
      <w:r w:rsidR="0069341E" w:rsidRPr="005234D6">
        <w:rPr>
          <w:rFonts w:ascii="黑体" w:eastAsia="黑体" w:hAnsi="黑体" w:cstheme="minorBidi"/>
          <w:sz w:val="18"/>
          <w:szCs w:val="18"/>
        </w:rPr>
        <w:t>1</w:t>
      </w:r>
      <w:r w:rsidR="007D0942">
        <w:rPr>
          <w:rFonts w:ascii="黑体" w:eastAsia="黑体" w:hAnsi="黑体" w:cstheme="minorBidi"/>
          <w:sz w:val="18"/>
          <w:szCs w:val="18"/>
        </w:rPr>
        <w:t>5</w:t>
      </w:r>
      <w:r w:rsidRPr="005234D6">
        <w:rPr>
          <w:rFonts w:ascii="黑体" w:eastAsia="黑体" w:hAnsi="黑体" w:cstheme="minorBidi"/>
          <w:sz w:val="18"/>
          <w:szCs w:val="18"/>
        </w:rPr>
        <w:t xml:space="preserve"> </w:t>
      </w:r>
      <w:r w:rsidRPr="005234D6">
        <w:rPr>
          <w:rFonts w:ascii="黑体" w:eastAsia="黑体" w:hAnsi="黑体" w:cstheme="minorBidi" w:hint="eastAsia"/>
          <w:sz w:val="18"/>
          <w:szCs w:val="18"/>
        </w:rPr>
        <w:t>多阶段复合预测方法流程</w:t>
      </w:r>
    </w:p>
    <w:p w:rsidR="001556DD" w:rsidRPr="005234D6" w:rsidRDefault="00487F56" w:rsidP="00AE3E8D">
      <w:pPr>
        <w:ind w:firstLine="420"/>
        <w:rPr>
          <w:b/>
        </w:rPr>
      </w:pPr>
      <w:r w:rsidRPr="005234D6">
        <w:t>对计算和实验测量得到的</w:t>
      </w:r>
      <w:r w:rsidRPr="005234D6">
        <w:rPr>
          <w:rFonts w:ascii="Times New Roman" w:hAnsi="Times New Roman" w:cs="Times New Roman"/>
        </w:rPr>
        <w:t>As</w:t>
      </w:r>
      <w:r w:rsidRPr="005234D6">
        <w:rPr>
          <w:rFonts w:ascii="Times New Roman" w:hAnsi="Times New Roman" w:cs="Times New Roman"/>
          <w:i/>
          <w:vertAlign w:val="subscript"/>
        </w:rPr>
        <w:t>x</w:t>
      </w:r>
      <w:r w:rsidRPr="005234D6">
        <w:rPr>
          <w:rFonts w:ascii="Times New Roman" w:hAnsi="Times New Roman" w:cs="Times New Roman"/>
        </w:rPr>
        <w:t>Se</w:t>
      </w:r>
      <w:r w:rsidRPr="005234D6">
        <w:rPr>
          <w:rFonts w:ascii="Times New Roman" w:hAnsi="Times New Roman" w:cs="Times New Roman"/>
          <w:i/>
          <w:vertAlign w:val="subscript"/>
        </w:rPr>
        <w:t>1-x</w:t>
      </w:r>
      <w:r w:rsidRPr="005234D6">
        <w:rPr>
          <w:rFonts w:ascii="Times New Roman" w:hAnsi="Times New Roman" w:cs="Times New Roman"/>
        </w:rPr>
        <w:t>和</w:t>
      </w:r>
      <w:r w:rsidRPr="005234D6">
        <w:rPr>
          <w:rFonts w:ascii="Times New Roman" w:hAnsi="Times New Roman" w:cs="Times New Roman"/>
        </w:rPr>
        <w:t>Ge</w:t>
      </w:r>
      <w:r w:rsidRPr="005234D6">
        <w:rPr>
          <w:rFonts w:ascii="Times New Roman" w:hAnsi="Times New Roman" w:cs="Times New Roman"/>
          <w:i/>
          <w:vertAlign w:val="subscript"/>
        </w:rPr>
        <w:t>x</w:t>
      </w:r>
      <w:r w:rsidRPr="005234D6">
        <w:rPr>
          <w:rFonts w:ascii="Times New Roman" w:hAnsi="Times New Roman" w:cs="Times New Roman"/>
        </w:rPr>
        <w:t>Se</w:t>
      </w:r>
      <w:r w:rsidRPr="005234D6">
        <w:rPr>
          <w:rFonts w:ascii="Times New Roman" w:hAnsi="Times New Roman" w:cs="Times New Roman"/>
          <w:i/>
          <w:vertAlign w:val="subscript"/>
        </w:rPr>
        <w:t>1-x</w:t>
      </w:r>
      <w:r w:rsidRPr="005234D6">
        <w:rPr>
          <w:rFonts w:ascii="Times New Roman" w:hAnsi="Times New Roman" w:cs="Times New Roman"/>
        </w:rPr>
        <w:t>两种玻璃的样本数据</w:t>
      </w:r>
      <w:r w:rsidR="00413A1C">
        <w:rPr>
          <w:rFonts w:ascii="Times New Roman" w:hAnsi="Times New Roman" w:cs="Times New Roman"/>
        </w:rPr>
        <w:t>[39]</w:t>
      </w:r>
      <w:r w:rsidRPr="005234D6">
        <w:rPr>
          <w:rFonts w:ascii="Times New Roman" w:hAnsi="Times New Roman" w:cs="Times New Roman"/>
        </w:rPr>
        <w:t>进行实验</w:t>
      </w:r>
      <w:r w:rsidRPr="005234D6">
        <w:rPr>
          <w:rFonts w:ascii="Times New Roman" w:hAnsi="Times New Roman" w:cs="Times New Roman" w:hint="eastAsia"/>
        </w:rPr>
        <w:t>，结果</w:t>
      </w:r>
      <w:r w:rsidR="00AF61A5" w:rsidRPr="005234D6">
        <w:t>证明</w:t>
      </w:r>
      <w:r w:rsidR="00AF61A5" w:rsidRPr="005234D6">
        <w:rPr>
          <w:rFonts w:hint="eastAsia"/>
        </w:rPr>
        <w:t>，</w:t>
      </w:r>
      <w:r w:rsidR="00AF61A5" w:rsidRPr="005234D6">
        <w:t>阶段复合预测方法</w:t>
      </w:r>
      <w:r w:rsidR="00AF61A5" w:rsidRPr="005234D6">
        <w:rPr>
          <w:rFonts w:ascii="Times New Roman" w:hAnsi="Times New Roman" w:cs="Times New Roman" w:hint="eastAsia"/>
        </w:rPr>
        <w:t>能够准确地识别出玻璃转变点温度变化的转折点，预测精度也远远高于传统方法。</w:t>
      </w:r>
    </w:p>
    <w:p w:rsidR="007014C0" w:rsidRPr="005234D6" w:rsidRDefault="007014C0" w:rsidP="007014C0">
      <w:pPr>
        <w:pStyle w:val="a8"/>
      </w:pPr>
      <w:r w:rsidRPr="005234D6">
        <w:t xml:space="preserve">2.2.3 </w:t>
      </w:r>
      <w:r w:rsidR="008376D1" w:rsidRPr="005234D6">
        <w:t>解决材料属性缺失的</w:t>
      </w:r>
      <w:r w:rsidR="000B1464" w:rsidRPr="005234D6">
        <w:t>半监督协同理论计算</w:t>
      </w:r>
    </w:p>
    <w:p w:rsidR="001151E1" w:rsidRPr="005234D6" w:rsidRDefault="000B1464" w:rsidP="000B1464">
      <w:pPr>
        <w:ind w:firstLine="420"/>
      </w:pPr>
      <w:r w:rsidRPr="005234D6">
        <w:rPr>
          <w:rFonts w:hint="eastAsia"/>
        </w:rPr>
        <w:t>基于机器学习的材料属性预测是面向数据提出的，数据在整个预测过程中扮演着重要的作用。在材料属性预测应用中，由于数据管理和共享机制不够完善，使得在收集数据阶段经常会遇到数据缺失问题。</w:t>
      </w:r>
    </w:p>
    <w:p w:rsidR="000B1464" w:rsidRPr="005234D6" w:rsidRDefault="000B1464" w:rsidP="000B1464">
      <w:pPr>
        <w:ind w:firstLine="420"/>
      </w:pPr>
      <w:r w:rsidRPr="005234D6">
        <w:rPr>
          <w:rFonts w:hint="eastAsia"/>
        </w:rPr>
        <w:t>因此，提出了</w:t>
      </w:r>
      <w:r w:rsidRPr="005234D6">
        <w:rPr>
          <w:rFonts w:hint="eastAsia"/>
          <w:b/>
        </w:rPr>
        <w:t>半监督协同理论计算学习方法</w:t>
      </w:r>
      <w:r w:rsidRPr="005234D6">
        <w:rPr>
          <w:rFonts w:hint="eastAsia"/>
        </w:rPr>
        <w:t>。该方法可以有效地减少数据缺失对学习问题的影响，并且可以利用对缺失数据的补全来提高模型的预测精度和泛化能力。同时，计算模拟可以通过重复实验来有效地补全缺失数据，可靠性较高。其主要过程如图</w:t>
      </w:r>
      <w:r w:rsidR="00BE447E" w:rsidRPr="005234D6">
        <w:t>1</w:t>
      </w:r>
      <w:r w:rsidR="007D0942">
        <w:t>6</w:t>
      </w:r>
      <w:r w:rsidRPr="005234D6">
        <w:rPr>
          <w:rFonts w:hint="eastAsia"/>
        </w:rPr>
        <w:t>所示。</w:t>
      </w:r>
    </w:p>
    <w:p w:rsidR="000B1464" w:rsidRPr="005234D6" w:rsidRDefault="008344E3" w:rsidP="000B1464">
      <w:pPr>
        <w:jc w:val="center"/>
      </w:pPr>
      <w:r>
        <w:object w:dxaOrig="14131" w:dyaOrig="4981" w14:anchorId="4EA32EF6">
          <v:shape id="_x0000_i1039" type="#_x0000_t75" style="width:414.9pt;height:146.3pt" o:ole="">
            <v:imagedata r:id="rId40" o:title=""/>
          </v:shape>
          <o:OLEObject Type="Embed" ProgID="Visio.Drawing.15" ShapeID="_x0000_i1039" DrawAspect="Content" ObjectID="_1537032485" r:id="rId41"/>
        </w:object>
      </w:r>
    </w:p>
    <w:p w:rsidR="000B1464" w:rsidRPr="005234D6" w:rsidRDefault="000B1464" w:rsidP="00DB4DBC">
      <w:pPr>
        <w:pStyle w:val="a3"/>
        <w:ind w:firstLineChars="0" w:firstLine="0"/>
        <w:jc w:val="center"/>
        <w:rPr>
          <w:rFonts w:ascii="黑体" w:eastAsia="黑体" w:hAnsi="黑体" w:cstheme="minorBidi"/>
          <w:sz w:val="18"/>
          <w:szCs w:val="18"/>
        </w:rPr>
      </w:pPr>
      <w:r w:rsidRPr="005234D6">
        <w:rPr>
          <w:rFonts w:ascii="黑体" w:eastAsia="黑体" w:hAnsi="黑体" w:cstheme="minorBidi" w:hint="eastAsia"/>
          <w:sz w:val="18"/>
          <w:szCs w:val="18"/>
        </w:rPr>
        <w:t>图</w:t>
      </w:r>
      <w:r w:rsidR="00BE447E" w:rsidRPr="005234D6">
        <w:rPr>
          <w:rFonts w:ascii="黑体" w:eastAsia="黑体" w:hAnsi="黑体" w:cstheme="minorBidi"/>
          <w:sz w:val="18"/>
          <w:szCs w:val="18"/>
        </w:rPr>
        <w:t>1</w:t>
      </w:r>
      <w:r w:rsidR="007D0942">
        <w:rPr>
          <w:rFonts w:ascii="黑体" w:eastAsia="黑体" w:hAnsi="黑体" w:cstheme="minorBidi"/>
          <w:sz w:val="18"/>
          <w:szCs w:val="18"/>
        </w:rPr>
        <w:t>6</w:t>
      </w:r>
      <w:r w:rsidR="005618D5">
        <w:rPr>
          <w:rFonts w:ascii="黑体" w:eastAsia="黑体" w:hAnsi="黑体" w:cstheme="minorBidi"/>
          <w:sz w:val="18"/>
          <w:szCs w:val="18"/>
        </w:rPr>
        <w:t xml:space="preserve"> </w:t>
      </w:r>
      <w:r w:rsidRPr="005234D6">
        <w:rPr>
          <w:rFonts w:ascii="黑体" w:eastAsia="黑体" w:hAnsi="黑体" w:cstheme="minorBidi" w:hint="eastAsia"/>
          <w:sz w:val="18"/>
          <w:szCs w:val="18"/>
        </w:rPr>
        <w:t>半监督协同理论计算学习方法</w:t>
      </w:r>
    </w:p>
    <w:p w:rsidR="000B1464" w:rsidRPr="005234D6" w:rsidRDefault="00487F56" w:rsidP="000B1464">
      <w:pPr>
        <w:ind w:firstLine="420"/>
      </w:pPr>
      <w:r w:rsidRPr="005234D6">
        <w:rPr>
          <w:rFonts w:hint="eastAsia"/>
        </w:rPr>
        <w:t>从已有文献中收集了晶格常数、密度和玻璃转变点温度</w:t>
      </w:r>
      <w:r w:rsidR="00413A1C">
        <w:t>[36][38]</w:t>
      </w:r>
      <w:r w:rsidRPr="005234D6">
        <w:rPr>
          <w:rFonts w:hint="eastAsia"/>
        </w:rPr>
        <w:t>三组存在缺失数据的材料属性数据集。</w:t>
      </w:r>
      <w:r w:rsidR="000B1464" w:rsidRPr="005234D6">
        <w:rPr>
          <w:rFonts w:hint="eastAsia"/>
        </w:rPr>
        <w:t>实验证明，半监督协同理论计算学习方法对缺失数据进行补全后，相对于未使用缺失数据，模型的预测精度都有进一步的提高。</w:t>
      </w:r>
    </w:p>
    <w:p w:rsidR="00CD6D9F" w:rsidRPr="005234D6" w:rsidRDefault="00555D8C" w:rsidP="00555D8C">
      <w:pPr>
        <w:pStyle w:val="a8"/>
      </w:pPr>
      <w:r w:rsidRPr="005234D6">
        <w:rPr>
          <w:rFonts w:hint="eastAsia"/>
        </w:rPr>
        <w:t>2.</w:t>
      </w:r>
      <w:r w:rsidR="007014C0" w:rsidRPr="005234D6">
        <w:t>2</w:t>
      </w:r>
      <w:r w:rsidRPr="005234D6">
        <w:rPr>
          <w:rFonts w:hint="eastAsia"/>
        </w:rPr>
        <w:t>.</w:t>
      </w:r>
      <w:r w:rsidR="007014C0" w:rsidRPr="005234D6">
        <w:t>4</w:t>
      </w:r>
      <w:r w:rsidR="00CD6D9F" w:rsidRPr="005234D6">
        <w:t xml:space="preserve"> </w:t>
      </w:r>
      <w:r w:rsidR="00CD6D9F" w:rsidRPr="005234D6">
        <w:rPr>
          <w:rFonts w:hint="eastAsia"/>
        </w:rPr>
        <w:t>基于</w:t>
      </w:r>
      <w:r w:rsidR="0074373D" w:rsidRPr="005234D6">
        <w:rPr>
          <w:rFonts w:hint="eastAsia"/>
        </w:rPr>
        <w:t>机器学习</w:t>
      </w:r>
      <w:r w:rsidR="00CD6D9F" w:rsidRPr="005234D6">
        <w:rPr>
          <w:rFonts w:hint="eastAsia"/>
        </w:rPr>
        <w:t>的电解液配方优化设计</w:t>
      </w:r>
    </w:p>
    <w:p w:rsidR="004E1829" w:rsidRPr="005234D6" w:rsidRDefault="000B1464" w:rsidP="000B1464">
      <w:pPr>
        <w:pStyle w:val="a3"/>
        <w:spacing w:line="240" w:lineRule="auto"/>
        <w:ind w:firstLineChars="0" w:firstLine="420"/>
        <w:rPr>
          <w:sz w:val="21"/>
          <w:szCs w:val="21"/>
        </w:rPr>
      </w:pPr>
      <w:r w:rsidRPr="005234D6">
        <w:rPr>
          <w:sz w:val="21"/>
          <w:szCs w:val="21"/>
        </w:rPr>
        <w:t>本团队通过与</w:t>
      </w:r>
      <w:r w:rsidRPr="005234D6">
        <w:rPr>
          <w:rFonts w:hint="eastAsia"/>
          <w:sz w:val="21"/>
          <w:szCs w:val="21"/>
        </w:rPr>
        <w:t>宁德时代新能源科技股份有限公司（</w:t>
      </w:r>
      <w:r w:rsidRPr="005234D6">
        <w:rPr>
          <w:rFonts w:hint="eastAsia"/>
          <w:sz w:val="21"/>
          <w:szCs w:val="21"/>
        </w:rPr>
        <w:t>CATL</w:t>
      </w:r>
      <w:r w:rsidRPr="005234D6">
        <w:rPr>
          <w:rFonts w:hint="eastAsia"/>
          <w:sz w:val="21"/>
          <w:szCs w:val="21"/>
        </w:rPr>
        <w:t>）</w:t>
      </w:r>
      <w:r w:rsidRPr="005234D6">
        <w:rPr>
          <w:sz w:val="21"/>
          <w:szCs w:val="21"/>
        </w:rPr>
        <w:t>的积极合作</w:t>
      </w:r>
      <w:r w:rsidRPr="005234D6">
        <w:rPr>
          <w:rFonts w:hint="eastAsia"/>
          <w:sz w:val="21"/>
          <w:szCs w:val="21"/>
        </w:rPr>
        <w:t>，</w:t>
      </w:r>
      <w:r w:rsidRPr="005234D6">
        <w:rPr>
          <w:sz w:val="21"/>
          <w:szCs w:val="21"/>
        </w:rPr>
        <w:t>开展了</w:t>
      </w:r>
      <w:r w:rsidRPr="005234D6">
        <w:rPr>
          <w:rFonts w:hint="eastAsia"/>
          <w:sz w:val="21"/>
          <w:szCs w:val="21"/>
        </w:rPr>
        <w:t>采用聚类算法、多元回归、支持向量机等多种机器学习方法对公司已有的多组锂电池电解液配方实验数据进行大数据分析处理，帮助其建立一套合理的电解液配方</w:t>
      </w:r>
      <w:r w:rsidRPr="005234D6">
        <w:rPr>
          <w:rFonts w:hint="eastAsia"/>
          <w:sz w:val="21"/>
          <w:szCs w:val="21"/>
        </w:rPr>
        <w:t>DOE</w:t>
      </w:r>
      <w:r w:rsidRPr="005234D6">
        <w:rPr>
          <w:rFonts w:hint="eastAsia"/>
          <w:sz w:val="21"/>
          <w:szCs w:val="21"/>
        </w:rPr>
        <w:t>设计模型，以大幅减少重复性的实验工作。</w:t>
      </w:r>
      <w:r w:rsidR="004E1829" w:rsidRPr="005234D6">
        <w:rPr>
          <w:rFonts w:hint="eastAsia"/>
          <w:sz w:val="21"/>
          <w:szCs w:val="21"/>
        </w:rPr>
        <w:t>整体思路及技术路线</w:t>
      </w:r>
      <w:r w:rsidRPr="005234D6">
        <w:rPr>
          <w:rFonts w:hint="eastAsia"/>
          <w:sz w:val="21"/>
          <w:szCs w:val="21"/>
        </w:rPr>
        <w:t>可初步</w:t>
      </w:r>
      <w:r w:rsidR="004E1829" w:rsidRPr="005234D6">
        <w:rPr>
          <w:rFonts w:hint="eastAsia"/>
          <w:sz w:val="21"/>
          <w:szCs w:val="21"/>
        </w:rPr>
        <w:t>分为数据准备、数据可视化、数据分析和模型验证与优化四个阶段，详细可见图</w:t>
      </w:r>
      <w:r w:rsidR="00BE447E" w:rsidRPr="005234D6">
        <w:rPr>
          <w:sz w:val="21"/>
          <w:szCs w:val="21"/>
        </w:rPr>
        <w:t>1</w:t>
      </w:r>
      <w:r w:rsidR="007D0942">
        <w:rPr>
          <w:sz w:val="21"/>
          <w:szCs w:val="21"/>
        </w:rPr>
        <w:t>7</w:t>
      </w:r>
      <w:r w:rsidR="004E1829" w:rsidRPr="005234D6">
        <w:rPr>
          <w:rFonts w:hint="eastAsia"/>
          <w:sz w:val="21"/>
          <w:szCs w:val="21"/>
        </w:rPr>
        <w:t>。</w:t>
      </w:r>
    </w:p>
    <w:p w:rsidR="004E1829" w:rsidRPr="005234D6" w:rsidRDefault="004E1829" w:rsidP="004E1829">
      <w:pPr>
        <w:pStyle w:val="a3"/>
        <w:ind w:firstLineChars="0" w:firstLine="0"/>
        <w:jc w:val="center"/>
        <w:rPr>
          <w:sz w:val="21"/>
          <w:szCs w:val="21"/>
        </w:rPr>
      </w:pPr>
      <w:r w:rsidRPr="005234D6">
        <w:rPr>
          <w:noProof/>
        </w:rPr>
        <w:lastRenderedPageBreak/>
        <w:drawing>
          <wp:inline distT="0" distB="0" distL="0" distR="0" wp14:anchorId="36F90B30" wp14:editId="0B2EF380">
            <wp:extent cx="4563110" cy="2372751"/>
            <wp:effectExtent l="19050" t="19050" r="8890" b="279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42"/>
                    <a:srcRect t="7565"/>
                    <a:stretch/>
                  </pic:blipFill>
                  <pic:spPr>
                    <a:xfrm>
                      <a:off x="0" y="0"/>
                      <a:ext cx="4567326" cy="2374943"/>
                    </a:xfrm>
                    <a:prstGeom prst="rect">
                      <a:avLst/>
                    </a:prstGeom>
                    <a:solidFill>
                      <a:srgbClr val="FFFFFF">
                        <a:shade val="85000"/>
                      </a:srgbClr>
                    </a:solidFill>
                    <a:ln w="3175" cap="sq">
                      <a:solidFill>
                        <a:schemeClr val="tx1"/>
                      </a:solidFill>
                      <a:miter lim="800000"/>
                    </a:ln>
                    <a:effectLst/>
                  </pic:spPr>
                </pic:pic>
              </a:graphicData>
            </a:graphic>
          </wp:inline>
        </w:drawing>
      </w:r>
    </w:p>
    <w:p w:rsidR="00785EC0" w:rsidRPr="005234D6" w:rsidRDefault="00785EC0" w:rsidP="00785EC0">
      <w:pPr>
        <w:pStyle w:val="a3"/>
        <w:ind w:firstLineChars="0" w:firstLine="0"/>
        <w:jc w:val="center"/>
        <w:rPr>
          <w:rFonts w:ascii="黑体" w:eastAsia="黑体" w:hAnsi="黑体" w:cstheme="minorBidi"/>
          <w:sz w:val="18"/>
          <w:szCs w:val="18"/>
        </w:rPr>
      </w:pPr>
      <w:r w:rsidRPr="005234D6">
        <w:rPr>
          <w:rFonts w:ascii="黑体" w:eastAsia="黑体" w:hAnsi="黑体" w:cstheme="minorBidi" w:hint="eastAsia"/>
          <w:sz w:val="18"/>
          <w:szCs w:val="18"/>
        </w:rPr>
        <w:t>图</w:t>
      </w:r>
      <w:r w:rsidR="00BE447E" w:rsidRPr="005234D6">
        <w:rPr>
          <w:rFonts w:ascii="黑体" w:eastAsia="黑体" w:hAnsi="黑体" w:cstheme="minorBidi"/>
          <w:sz w:val="18"/>
          <w:szCs w:val="18"/>
        </w:rPr>
        <w:t>1</w:t>
      </w:r>
      <w:r w:rsidR="007D0942">
        <w:rPr>
          <w:rFonts w:ascii="黑体" w:eastAsia="黑体" w:hAnsi="黑体" w:cstheme="minorBidi"/>
          <w:sz w:val="18"/>
          <w:szCs w:val="18"/>
        </w:rPr>
        <w:t>7</w:t>
      </w:r>
      <w:r w:rsidRPr="005234D6">
        <w:rPr>
          <w:rFonts w:ascii="黑体" w:eastAsia="黑体" w:hAnsi="黑体" w:cstheme="minorBidi"/>
          <w:sz w:val="18"/>
          <w:szCs w:val="18"/>
        </w:rPr>
        <w:t xml:space="preserve"> </w:t>
      </w:r>
      <w:r w:rsidRPr="005234D6">
        <w:rPr>
          <w:rFonts w:ascii="黑体" w:eastAsia="黑体" w:hAnsi="黑体" w:cstheme="minorBidi" w:hint="eastAsia"/>
          <w:sz w:val="18"/>
          <w:szCs w:val="18"/>
        </w:rPr>
        <w:t>技术路线</w:t>
      </w:r>
    </w:p>
    <w:p w:rsidR="00D0332C" w:rsidRPr="005234D6" w:rsidRDefault="00D0332C" w:rsidP="00353C30">
      <w:pPr>
        <w:pStyle w:val="a3"/>
        <w:ind w:left="420" w:firstLineChars="0" w:firstLine="0"/>
        <w:rPr>
          <w:sz w:val="21"/>
          <w:szCs w:val="21"/>
        </w:rPr>
      </w:pPr>
      <w:r w:rsidRPr="005234D6">
        <w:rPr>
          <w:sz w:val="21"/>
          <w:szCs w:val="21"/>
        </w:rPr>
        <w:t>已做的工作和取得的成果</w:t>
      </w:r>
      <w:r w:rsidR="00E366C7" w:rsidRPr="005234D6">
        <w:rPr>
          <w:rFonts w:hint="eastAsia"/>
          <w:sz w:val="21"/>
          <w:szCs w:val="21"/>
        </w:rPr>
        <w:t>：</w:t>
      </w:r>
    </w:p>
    <w:p w:rsidR="003C4EBD" w:rsidRPr="005234D6" w:rsidRDefault="003C4EBD" w:rsidP="000B1464">
      <w:pPr>
        <w:pStyle w:val="a3"/>
        <w:numPr>
          <w:ilvl w:val="0"/>
          <w:numId w:val="16"/>
        </w:numPr>
        <w:ind w:firstLineChars="0"/>
        <w:rPr>
          <w:b/>
          <w:sz w:val="21"/>
          <w:szCs w:val="21"/>
        </w:rPr>
      </w:pPr>
      <w:r w:rsidRPr="005234D6">
        <w:rPr>
          <w:rFonts w:hint="eastAsia"/>
          <w:b/>
          <w:sz w:val="21"/>
          <w:szCs w:val="21"/>
        </w:rPr>
        <w:t>正反例划分</w:t>
      </w:r>
    </w:p>
    <w:p w:rsidR="003C4EBD" w:rsidRPr="005234D6" w:rsidRDefault="00FA122E" w:rsidP="00C87FFC">
      <w:pPr>
        <w:pStyle w:val="a3"/>
        <w:spacing w:line="240" w:lineRule="auto"/>
        <w:ind w:firstLineChars="0" w:firstLine="360"/>
        <w:rPr>
          <w:sz w:val="21"/>
          <w:szCs w:val="21"/>
        </w:rPr>
      </w:pPr>
      <w:r w:rsidRPr="005234D6">
        <w:rPr>
          <w:sz w:val="21"/>
          <w:szCs w:val="21"/>
        </w:rPr>
        <w:t>在以往的电池性能判断中</w:t>
      </w:r>
      <w:r w:rsidRPr="005234D6">
        <w:rPr>
          <w:rFonts w:hint="eastAsia"/>
          <w:sz w:val="21"/>
          <w:szCs w:val="21"/>
        </w:rPr>
        <w:t>，</w:t>
      </w:r>
      <w:r w:rsidRPr="005234D6">
        <w:rPr>
          <w:sz w:val="21"/>
          <w:szCs w:val="21"/>
        </w:rPr>
        <w:t>需要人工对电池的各项评价指标进行综合评价以区别不同性能的电池配方</w:t>
      </w:r>
      <w:r w:rsidRPr="005234D6">
        <w:rPr>
          <w:rFonts w:hint="eastAsia"/>
          <w:sz w:val="21"/>
          <w:szCs w:val="21"/>
        </w:rPr>
        <w:t>，往往会</w:t>
      </w:r>
      <w:r w:rsidRPr="005234D6">
        <w:rPr>
          <w:sz w:val="21"/>
          <w:szCs w:val="21"/>
        </w:rPr>
        <w:t>耗费大量的时间和精力</w:t>
      </w:r>
      <w:r w:rsidRPr="005234D6">
        <w:rPr>
          <w:rFonts w:hint="eastAsia"/>
          <w:sz w:val="21"/>
          <w:szCs w:val="21"/>
        </w:rPr>
        <w:t>。</w:t>
      </w:r>
      <w:r w:rsidR="003C4EBD" w:rsidRPr="005234D6">
        <w:rPr>
          <w:rFonts w:hint="eastAsia"/>
          <w:sz w:val="21"/>
          <w:szCs w:val="21"/>
        </w:rPr>
        <w:t>使用</w:t>
      </w:r>
      <w:r w:rsidR="003C4EBD" w:rsidRPr="005234D6">
        <w:rPr>
          <w:rFonts w:hint="eastAsia"/>
          <w:sz w:val="21"/>
          <w:szCs w:val="21"/>
        </w:rPr>
        <w:t>K</w:t>
      </w:r>
      <w:r w:rsidR="00C87FFC" w:rsidRPr="005234D6">
        <w:rPr>
          <w:rFonts w:hint="eastAsia"/>
          <w:sz w:val="21"/>
          <w:szCs w:val="21"/>
        </w:rPr>
        <w:t>中值聚类、层次聚类等机器学习聚类方法对样本数据进行正反例的划分，</w:t>
      </w:r>
      <w:r w:rsidR="003C4EBD" w:rsidRPr="005234D6">
        <w:rPr>
          <w:rFonts w:hint="eastAsia"/>
          <w:sz w:val="21"/>
          <w:szCs w:val="21"/>
        </w:rPr>
        <w:t>如图</w:t>
      </w:r>
      <w:r w:rsidR="00DB4DBC" w:rsidRPr="005234D6">
        <w:rPr>
          <w:rFonts w:hint="eastAsia"/>
          <w:sz w:val="21"/>
          <w:szCs w:val="21"/>
        </w:rPr>
        <w:t>1</w:t>
      </w:r>
      <w:r w:rsidR="007D0942">
        <w:rPr>
          <w:sz w:val="21"/>
          <w:szCs w:val="21"/>
        </w:rPr>
        <w:t>8</w:t>
      </w:r>
      <w:r w:rsidR="003C4EBD" w:rsidRPr="005234D6">
        <w:rPr>
          <w:rFonts w:hint="eastAsia"/>
          <w:sz w:val="21"/>
          <w:szCs w:val="21"/>
        </w:rPr>
        <w:t>所示，聚类结果与人工划分方法的结果高度接近，证明了通过机器学习进行正反例自动划分的可行性。</w:t>
      </w:r>
    </w:p>
    <w:p w:rsidR="003C4EBD" w:rsidRPr="005234D6" w:rsidRDefault="003C4EBD" w:rsidP="003C4EBD">
      <w:pPr>
        <w:pStyle w:val="a3"/>
        <w:ind w:firstLineChars="0" w:firstLine="0"/>
        <w:jc w:val="center"/>
      </w:pPr>
      <w:r w:rsidRPr="005234D6">
        <w:object w:dxaOrig="10516" w:dyaOrig="9196" w14:anchorId="23403EC8">
          <v:shape id="_x0000_i1040" type="#_x0000_t75" style="width:314.75pt;height:275.1pt" o:ole="">
            <v:imagedata r:id="rId43" o:title=""/>
          </v:shape>
          <o:OLEObject Type="Embed" ProgID="Visio.Drawing.15" ShapeID="_x0000_i1040" DrawAspect="Content" ObjectID="_1537032486" r:id="rId44"/>
        </w:object>
      </w:r>
    </w:p>
    <w:p w:rsidR="003C4EBD" w:rsidRPr="005234D6" w:rsidRDefault="003C4EBD" w:rsidP="003C4EBD">
      <w:pPr>
        <w:pStyle w:val="a3"/>
        <w:ind w:firstLineChars="0" w:firstLine="0"/>
        <w:jc w:val="center"/>
        <w:rPr>
          <w:rFonts w:ascii="黑体" w:eastAsia="黑体" w:hAnsi="黑体" w:cstheme="minorBidi"/>
          <w:sz w:val="18"/>
          <w:szCs w:val="18"/>
        </w:rPr>
      </w:pPr>
      <w:r w:rsidRPr="005234D6">
        <w:rPr>
          <w:rFonts w:ascii="黑体" w:eastAsia="黑体" w:hAnsi="黑体" w:cstheme="minorBidi"/>
          <w:sz w:val="18"/>
          <w:szCs w:val="18"/>
        </w:rPr>
        <w:t>图</w:t>
      </w:r>
      <w:r w:rsidR="00DB4DBC" w:rsidRPr="005234D6">
        <w:rPr>
          <w:rFonts w:ascii="黑体" w:eastAsia="黑体" w:hAnsi="黑体" w:cstheme="minorBidi" w:hint="eastAsia"/>
          <w:sz w:val="18"/>
          <w:szCs w:val="18"/>
        </w:rPr>
        <w:t>1</w:t>
      </w:r>
      <w:r w:rsidR="007D0942">
        <w:rPr>
          <w:rFonts w:ascii="黑体" w:eastAsia="黑体" w:hAnsi="黑体" w:cstheme="minorBidi"/>
          <w:sz w:val="18"/>
          <w:szCs w:val="18"/>
        </w:rPr>
        <w:t>8</w:t>
      </w:r>
      <w:r w:rsidRPr="005234D6">
        <w:rPr>
          <w:rFonts w:ascii="黑体" w:eastAsia="黑体" w:hAnsi="黑体" w:cstheme="minorBidi" w:hint="eastAsia"/>
          <w:sz w:val="18"/>
          <w:szCs w:val="18"/>
        </w:rPr>
        <w:t xml:space="preserve"> 正反例划分结果</w:t>
      </w:r>
    </w:p>
    <w:p w:rsidR="003C4EBD" w:rsidRPr="005234D6" w:rsidRDefault="003C4EBD" w:rsidP="000B1464">
      <w:pPr>
        <w:pStyle w:val="a3"/>
        <w:numPr>
          <w:ilvl w:val="0"/>
          <w:numId w:val="16"/>
        </w:numPr>
        <w:ind w:firstLineChars="0"/>
        <w:rPr>
          <w:b/>
          <w:sz w:val="21"/>
          <w:szCs w:val="21"/>
        </w:rPr>
      </w:pPr>
      <w:r w:rsidRPr="005234D6">
        <w:rPr>
          <w:rFonts w:hint="eastAsia"/>
          <w:b/>
          <w:sz w:val="21"/>
          <w:szCs w:val="21"/>
        </w:rPr>
        <w:t>规则提取</w:t>
      </w:r>
    </w:p>
    <w:p w:rsidR="003C4EBD" w:rsidRPr="005234D6" w:rsidRDefault="00FA122E" w:rsidP="00770E22">
      <w:pPr>
        <w:pStyle w:val="a3"/>
        <w:spacing w:line="240" w:lineRule="auto"/>
        <w:ind w:firstLineChars="0" w:firstLine="360"/>
        <w:rPr>
          <w:sz w:val="21"/>
          <w:szCs w:val="21"/>
        </w:rPr>
      </w:pPr>
      <w:r w:rsidRPr="005234D6">
        <w:rPr>
          <w:rFonts w:hint="eastAsia"/>
          <w:sz w:val="21"/>
          <w:szCs w:val="21"/>
        </w:rPr>
        <w:t>电池</w:t>
      </w:r>
      <w:r w:rsidR="003C4EBD" w:rsidRPr="005234D6">
        <w:rPr>
          <w:rFonts w:hint="eastAsia"/>
          <w:sz w:val="21"/>
          <w:szCs w:val="21"/>
        </w:rPr>
        <w:t>配方性能与各</w:t>
      </w:r>
      <w:r w:rsidRPr="005234D6">
        <w:rPr>
          <w:rFonts w:hint="eastAsia"/>
          <w:sz w:val="21"/>
          <w:szCs w:val="21"/>
        </w:rPr>
        <w:t>测试</w:t>
      </w:r>
      <w:r w:rsidR="003C4EBD" w:rsidRPr="005234D6">
        <w:rPr>
          <w:rFonts w:hint="eastAsia"/>
          <w:sz w:val="21"/>
          <w:szCs w:val="21"/>
        </w:rPr>
        <w:t>数据</w:t>
      </w:r>
      <w:r w:rsidRPr="005234D6">
        <w:rPr>
          <w:rFonts w:hint="eastAsia"/>
          <w:sz w:val="21"/>
          <w:szCs w:val="21"/>
        </w:rPr>
        <w:t>往往存在某种必然的联系</w:t>
      </w:r>
      <w:r w:rsidR="003C4EBD" w:rsidRPr="005234D6">
        <w:rPr>
          <w:rFonts w:hint="eastAsia"/>
          <w:sz w:val="21"/>
          <w:szCs w:val="21"/>
        </w:rPr>
        <w:t>，人工统计</w:t>
      </w:r>
      <w:r w:rsidRPr="005234D6">
        <w:rPr>
          <w:rFonts w:hint="eastAsia"/>
          <w:sz w:val="21"/>
          <w:szCs w:val="21"/>
        </w:rPr>
        <w:t>难以发现</w:t>
      </w:r>
      <w:r w:rsidR="003C4EBD" w:rsidRPr="005234D6">
        <w:rPr>
          <w:rFonts w:hint="eastAsia"/>
          <w:sz w:val="21"/>
          <w:szCs w:val="21"/>
        </w:rPr>
        <w:t>。使用决策树对经过正反例划分后的样本数据进行分析，</w:t>
      </w:r>
      <w:r w:rsidR="00C87FFC" w:rsidRPr="005234D6">
        <w:rPr>
          <w:rFonts w:hint="eastAsia"/>
          <w:sz w:val="21"/>
          <w:szCs w:val="21"/>
        </w:rPr>
        <w:t>可以</w:t>
      </w:r>
      <w:r w:rsidRPr="005234D6">
        <w:rPr>
          <w:rFonts w:hint="eastAsia"/>
          <w:sz w:val="21"/>
          <w:szCs w:val="21"/>
        </w:rPr>
        <w:t>挖掘</w:t>
      </w:r>
      <w:r w:rsidR="00C87FFC" w:rsidRPr="005234D6">
        <w:rPr>
          <w:rFonts w:hint="eastAsia"/>
          <w:sz w:val="21"/>
          <w:szCs w:val="21"/>
        </w:rPr>
        <w:t>出</w:t>
      </w:r>
      <w:r w:rsidRPr="005234D6">
        <w:rPr>
          <w:rFonts w:hint="eastAsia"/>
          <w:sz w:val="21"/>
          <w:szCs w:val="21"/>
        </w:rPr>
        <w:t>性能与</w:t>
      </w:r>
      <w:r w:rsidR="00C87FFC" w:rsidRPr="005234D6">
        <w:rPr>
          <w:rFonts w:hint="eastAsia"/>
          <w:sz w:val="21"/>
          <w:szCs w:val="21"/>
        </w:rPr>
        <w:t>数据的必然联系</w:t>
      </w:r>
      <w:r w:rsidR="003C4EBD" w:rsidRPr="005234D6">
        <w:rPr>
          <w:rFonts w:hint="eastAsia"/>
          <w:sz w:val="21"/>
          <w:szCs w:val="21"/>
        </w:rPr>
        <w:t>结果如图</w:t>
      </w:r>
      <w:r w:rsidR="003C4EBD" w:rsidRPr="005234D6">
        <w:rPr>
          <w:rFonts w:hint="eastAsia"/>
          <w:sz w:val="21"/>
          <w:szCs w:val="21"/>
        </w:rPr>
        <w:t>1</w:t>
      </w:r>
      <w:r w:rsidR="007D0942">
        <w:rPr>
          <w:sz w:val="21"/>
          <w:szCs w:val="21"/>
        </w:rPr>
        <w:t>9</w:t>
      </w:r>
      <w:r w:rsidR="003C4EBD" w:rsidRPr="005234D6">
        <w:rPr>
          <w:rFonts w:hint="eastAsia"/>
          <w:sz w:val="21"/>
          <w:szCs w:val="21"/>
        </w:rPr>
        <w:lastRenderedPageBreak/>
        <w:t>所示。</w:t>
      </w:r>
    </w:p>
    <w:p w:rsidR="003C4EBD" w:rsidRPr="005234D6" w:rsidRDefault="003C4EBD" w:rsidP="003C4EBD">
      <w:pPr>
        <w:pStyle w:val="a3"/>
        <w:ind w:firstLineChars="0" w:firstLine="0"/>
        <w:rPr>
          <w:sz w:val="21"/>
          <w:szCs w:val="21"/>
        </w:rPr>
      </w:pPr>
      <w:r w:rsidRPr="005234D6">
        <w:object w:dxaOrig="21991" w:dyaOrig="6541" w14:anchorId="72B54ADB">
          <v:shape id="_x0000_i1041" type="#_x0000_t75" style="width:414.45pt;height:122.3pt" o:ole="">
            <v:imagedata r:id="rId45" o:title=""/>
          </v:shape>
          <o:OLEObject Type="Embed" ProgID="Visio.Drawing.15" ShapeID="_x0000_i1041" DrawAspect="Content" ObjectID="_1537032487" r:id="rId46"/>
        </w:object>
      </w:r>
    </w:p>
    <w:p w:rsidR="003C4EBD" w:rsidRPr="005234D6" w:rsidRDefault="003C4EBD" w:rsidP="003C4EBD">
      <w:pPr>
        <w:pStyle w:val="a3"/>
        <w:ind w:firstLineChars="0" w:firstLine="0"/>
        <w:jc w:val="center"/>
        <w:rPr>
          <w:rFonts w:ascii="黑体" w:eastAsia="黑体" w:hAnsi="黑体" w:cstheme="minorBidi"/>
          <w:sz w:val="18"/>
          <w:szCs w:val="18"/>
        </w:rPr>
      </w:pPr>
      <w:r w:rsidRPr="005234D6">
        <w:rPr>
          <w:rFonts w:ascii="黑体" w:eastAsia="黑体" w:hAnsi="黑体" w:cstheme="minorBidi" w:hint="eastAsia"/>
          <w:sz w:val="18"/>
          <w:szCs w:val="18"/>
        </w:rPr>
        <w:t>图1</w:t>
      </w:r>
      <w:r w:rsidR="007D0942">
        <w:rPr>
          <w:rFonts w:ascii="黑体" w:eastAsia="黑体" w:hAnsi="黑体" w:cstheme="minorBidi"/>
          <w:sz w:val="18"/>
          <w:szCs w:val="18"/>
        </w:rPr>
        <w:t>9</w:t>
      </w:r>
      <w:r w:rsidRPr="005234D6">
        <w:rPr>
          <w:rFonts w:ascii="黑体" w:eastAsia="黑体" w:hAnsi="黑体" w:cstheme="minorBidi" w:hint="eastAsia"/>
          <w:sz w:val="18"/>
          <w:szCs w:val="18"/>
        </w:rPr>
        <w:t xml:space="preserve"> 规则提取结果</w:t>
      </w:r>
    </w:p>
    <w:p w:rsidR="003C4EBD" w:rsidRPr="005234D6" w:rsidRDefault="003C4EBD" w:rsidP="000B1464">
      <w:pPr>
        <w:pStyle w:val="a3"/>
        <w:numPr>
          <w:ilvl w:val="0"/>
          <w:numId w:val="16"/>
        </w:numPr>
        <w:ind w:firstLineChars="0"/>
        <w:rPr>
          <w:b/>
          <w:sz w:val="21"/>
          <w:szCs w:val="21"/>
        </w:rPr>
      </w:pPr>
      <w:r w:rsidRPr="005234D6">
        <w:rPr>
          <w:rFonts w:hint="eastAsia"/>
          <w:b/>
          <w:sz w:val="21"/>
          <w:szCs w:val="21"/>
        </w:rPr>
        <w:t>性能预测</w:t>
      </w:r>
    </w:p>
    <w:p w:rsidR="003C4EBD" w:rsidRPr="005234D6" w:rsidRDefault="003C4EBD" w:rsidP="00770E22">
      <w:pPr>
        <w:pStyle w:val="a3"/>
        <w:spacing w:line="240" w:lineRule="auto"/>
        <w:ind w:firstLineChars="0" w:firstLine="360"/>
        <w:rPr>
          <w:sz w:val="21"/>
          <w:szCs w:val="21"/>
        </w:rPr>
      </w:pPr>
      <w:r w:rsidRPr="005234D6">
        <w:rPr>
          <w:sz w:val="21"/>
          <w:szCs w:val="21"/>
        </w:rPr>
        <w:t>传统的电池性能</w:t>
      </w:r>
      <w:r w:rsidRPr="005234D6">
        <w:rPr>
          <w:rFonts w:hint="eastAsia"/>
          <w:sz w:val="21"/>
          <w:szCs w:val="21"/>
        </w:rPr>
        <w:t>（循环次数、日历寿命等）测试，需要进行大量实验次数，耗费较高的实验成本。为减少实验次数，降低实验成本，采用多项式拟合方法，建立不同的回归方程，以较少的实验次数预测完整的实验结果，结果如图</w:t>
      </w:r>
      <w:r w:rsidR="007D0942">
        <w:rPr>
          <w:sz w:val="21"/>
          <w:szCs w:val="21"/>
        </w:rPr>
        <w:t>20</w:t>
      </w:r>
      <w:r w:rsidRPr="005234D6">
        <w:rPr>
          <w:rFonts w:hint="eastAsia"/>
          <w:sz w:val="21"/>
          <w:szCs w:val="21"/>
        </w:rPr>
        <w:t>所示。</w:t>
      </w:r>
    </w:p>
    <w:p w:rsidR="003C4EBD" w:rsidRPr="005234D6" w:rsidRDefault="003C4EBD" w:rsidP="003C4EBD">
      <w:pPr>
        <w:pStyle w:val="a3"/>
        <w:ind w:firstLineChars="0" w:firstLine="0"/>
        <w:rPr>
          <w:sz w:val="21"/>
          <w:szCs w:val="21"/>
        </w:rPr>
      </w:pPr>
      <w:r w:rsidRPr="005234D6">
        <w:object w:dxaOrig="14506" w:dyaOrig="5191" w14:anchorId="3005A959">
          <v:shape id="_x0000_i1042" type="#_x0000_t75" style="width:414.9pt;height:148.15pt" o:ole="">
            <v:imagedata r:id="rId47" o:title=""/>
          </v:shape>
          <o:OLEObject Type="Embed" ProgID="Visio.Drawing.15" ShapeID="_x0000_i1042" DrawAspect="Content" ObjectID="_1537032488" r:id="rId48"/>
        </w:object>
      </w:r>
    </w:p>
    <w:p w:rsidR="004E1829" w:rsidRPr="005234D6" w:rsidRDefault="003C4EBD" w:rsidP="003C4EBD">
      <w:pPr>
        <w:pStyle w:val="a3"/>
        <w:ind w:firstLineChars="0" w:firstLine="0"/>
        <w:jc w:val="center"/>
      </w:pPr>
      <w:r w:rsidRPr="005234D6">
        <w:rPr>
          <w:rFonts w:ascii="黑体" w:eastAsia="黑体" w:hAnsi="黑体" w:cstheme="minorBidi"/>
          <w:sz w:val="18"/>
          <w:szCs w:val="18"/>
        </w:rPr>
        <w:t>图</w:t>
      </w:r>
      <w:r w:rsidR="007D0942">
        <w:rPr>
          <w:rFonts w:ascii="黑体" w:eastAsia="黑体" w:hAnsi="黑体" w:cstheme="minorBidi"/>
          <w:sz w:val="18"/>
          <w:szCs w:val="18"/>
        </w:rPr>
        <w:t>20</w:t>
      </w:r>
      <w:r w:rsidRPr="005234D6">
        <w:rPr>
          <w:rFonts w:ascii="黑体" w:eastAsia="黑体" w:hAnsi="黑体" w:cstheme="minorBidi" w:hint="eastAsia"/>
          <w:sz w:val="18"/>
          <w:szCs w:val="18"/>
        </w:rPr>
        <w:t xml:space="preserve"> 性能预测结果</w:t>
      </w:r>
    </w:p>
    <w:p w:rsidR="00555D8C" w:rsidRPr="005234D6" w:rsidRDefault="00555D8C" w:rsidP="004E1829"/>
    <w:p w:rsidR="004E1829" w:rsidRPr="005234D6" w:rsidRDefault="004E1829" w:rsidP="004E1829">
      <w:pPr>
        <w:pStyle w:val="a5"/>
        <w:jc w:val="center"/>
      </w:pPr>
      <w:r w:rsidRPr="005234D6">
        <w:t>三</w:t>
      </w:r>
      <w:r w:rsidRPr="005234D6">
        <w:rPr>
          <w:rFonts w:hint="eastAsia"/>
        </w:rPr>
        <w:t xml:space="preserve"> </w:t>
      </w:r>
      <w:r w:rsidRPr="005234D6">
        <w:t>工作</w:t>
      </w:r>
      <w:r w:rsidR="007014C0" w:rsidRPr="005234D6">
        <w:t>设想</w:t>
      </w:r>
    </w:p>
    <w:p w:rsidR="007552F3" w:rsidRDefault="007552F3" w:rsidP="007552F3">
      <w:pPr>
        <w:pStyle w:val="a3"/>
        <w:spacing w:line="240" w:lineRule="auto"/>
        <w:ind w:firstLineChars="0" w:firstLine="420"/>
        <w:rPr>
          <w:rFonts w:asciiTheme="minorHAnsi" w:eastAsiaTheme="minorEastAsia" w:hAnsiTheme="minorHAnsi" w:cstheme="minorBidi"/>
          <w:sz w:val="21"/>
          <w:szCs w:val="22"/>
        </w:rPr>
      </w:pPr>
      <w:r w:rsidRPr="00147B10">
        <w:rPr>
          <w:rFonts w:asciiTheme="minorHAnsi" w:eastAsiaTheme="minorEastAsia" w:hAnsiTheme="minorHAnsi" w:cstheme="minorBidi" w:hint="eastAsia"/>
          <w:sz w:val="21"/>
          <w:szCs w:val="22"/>
        </w:rPr>
        <w:t>单晶高温合金的发展趋势有两条主线：提高合金的使用温度和延长使用寿命，其中改进凝固条件和热处理工艺是两条重要的途径</w:t>
      </w:r>
      <w:r>
        <w:rPr>
          <w:rFonts w:asciiTheme="minorHAnsi" w:eastAsiaTheme="minorEastAsia" w:hAnsiTheme="minorHAnsi" w:cstheme="minorBidi" w:hint="eastAsia"/>
          <w:sz w:val="21"/>
          <w:szCs w:val="22"/>
        </w:rPr>
        <w:t>。</w:t>
      </w:r>
      <w:r w:rsidRPr="00147B10">
        <w:rPr>
          <w:rFonts w:asciiTheme="minorHAnsi" w:eastAsiaTheme="minorEastAsia" w:hAnsiTheme="minorHAnsi" w:cstheme="minorBidi" w:hint="eastAsia"/>
          <w:sz w:val="21"/>
          <w:szCs w:val="22"/>
        </w:rPr>
        <w:t>为了达到这个目标，在进行试验性的研究之前对所要研究对象的性能进行预测，根据预测的结果，调整单晶合金制备工艺参数，从而降低研究成本，缩短研发的时间。</w:t>
      </w:r>
      <w:r>
        <w:rPr>
          <w:rFonts w:asciiTheme="minorHAnsi" w:eastAsiaTheme="minorEastAsia" w:hAnsiTheme="minorHAnsi" w:cstheme="minorBidi" w:hint="eastAsia"/>
          <w:sz w:val="21"/>
          <w:szCs w:val="22"/>
        </w:rPr>
        <w:t>在此研究过程中，可以引入机器学习方法，分析影响</w:t>
      </w:r>
      <w:r w:rsidRPr="00147B10">
        <w:rPr>
          <w:rFonts w:asciiTheme="minorHAnsi" w:eastAsiaTheme="minorEastAsia" w:hAnsiTheme="minorHAnsi" w:cstheme="minorBidi" w:hint="eastAsia"/>
          <w:sz w:val="21"/>
          <w:szCs w:val="22"/>
        </w:rPr>
        <w:t>单晶高温合金</w:t>
      </w:r>
      <w:r>
        <w:rPr>
          <w:rFonts w:asciiTheme="minorHAnsi" w:eastAsiaTheme="minorEastAsia" w:hAnsiTheme="minorHAnsi" w:cstheme="minorBidi" w:hint="eastAsia"/>
          <w:sz w:val="21"/>
          <w:szCs w:val="22"/>
        </w:rPr>
        <w:t>性能的各种因素及其关系，构建性能预测模型，从而提高性能预测的精度和效率，促进</w:t>
      </w:r>
      <w:r w:rsidRPr="00147B10">
        <w:rPr>
          <w:rFonts w:asciiTheme="minorHAnsi" w:eastAsiaTheme="minorEastAsia" w:hAnsiTheme="minorHAnsi" w:cstheme="minorBidi" w:hint="eastAsia"/>
          <w:sz w:val="21"/>
          <w:szCs w:val="22"/>
        </w:rPr>
        <w:t>单晶高温合金</w:t>
      </w:r>
      <w:r>
        <w:rPr>
          <w:rFonts w:asciiTheme="minorHAnsi" w:eastAsiaTheme="minorEastAsia" w:hAnsiTheme="minorHAnsi" w:cstheme="minorBidi" w:hint="eastAsia"/>
          <w:sz w:val="21"/>
          <w:szCs w:val="22"/>
        </w:rPr>
        <w:t>的制备。</w:t>
      </w:r>
    </w:p>
    <w:p w:rsidR="007552F3" w:rsidRDefault="007552F3" w:rsidP="007552F3">
      <w:pPr>
        <w:pStyle w:val="a3"/>
        <w:spacing w:line="240" w:lineRule="auto"/>
        <w:ind w:firstLine="420"/>
        <w:rPr>
          <w:rFonts w:asciiTheme="minorHAnsi" w:eastAsiaTheme="minorEastAsia" w:hAnsiTheme="minorHAnsi" w:cstheme="minorBidi"/>
          <w:sz w:val="21"/>
          <w:szCs w:val="22"/>
        </w:rPr>
      </w:pPr>
      <w:r w:rsidRPr="00893710">
        <w:rPr>
          <w:rFonts w:asciiTheme="minorHAnsi" w:eastAsiaTheme="minorEastAsia" w:hAnsiTheme="minorHAnsi" w:cstheme="minorBidi" w:hint="eastAsia"/>
          <w:sz w:val="21"/>
          <w:szCs w:val="22"/>
        </w:rPr>
        <w:t>在</w:t>
      </w:r>
      <w:r>
        <w:rPr>
          <w:rFonts w:asciiTheme="minorHAnsi" w:eastAsiaTheme="minorEastAsia" w:hAnsiTheme="minorHAnsi" w:cstheme="minorBidi" w:hint="eastAsia"/>
          <w:sz w:val="21"/>
          <w:szCs w:val="22"/>
        </w:rPr>
        <w:t>单晶</w:t>
      </w:r>
      <w:r w:rsidRPr="00893710">
        <w:rPr>
          <w:rFonts w:asciiTheme="minorHAnsi" w:eastAsiaTheme="minorEastAsia" w:hAnsiTheme="minorHAnsi" w:cstheme="minorBidi" w:hint="eastAsia"/>
          <w:sz w:val="21"/>
          <w:szCs w:val="22"/>
        </w:rPr>
        <w:t>高温合金的研究领域</w:t>
      </w:r>
      <w:r>
        <w:rPr>
          <w:rFonts w:asciiTheme="minorHAnsi" w:eastAsiaTheme="minorEastAsia" w:hAnsiTheme="minorHAnsi" w:cstheme="minorBidi" w:hint="eastAsia"/>
          <w:sz w:val="21"/>
          <w:szCs w:val="22"/>
        </w:rPr>
        <w:t>，</w:t>
      </w:r>
      <w:r w:rsidRPr="00893710">
        <w:rPr>
          <w:rFonts w:asciiTheme="minorHAnsi" w:eastAsiaTheme="minorEastAsia" w:hAnsiTheme="minorHAnsi" w:cstheme="minorBidi" w:hint="eastAsia"/>
          <w:sz w:val="21"/>
          <w:szCs w:val="22"/>
        </w:rPr>
        <w:t>对于</w:t>
      </w:r>
      <w:r>
        <w:rPr>
          <w:rFonts w:asciiTheme="minorHAnsi" w:eastAsiaTheme="minorEastAsia" w:hAnsiTheme="minorHAnsi" w:cstheme="minorBidi" w:hint="eastAsia"/>
          <w:sz w:val="21"/>
          <w:szCs w:val="22"/>
        </w:rPr>
        <w:t>机器学习方法</w:t>
      </w:r>
      <w:r w:rsidRPr="00893710">
        <w:rPr>
          <w:rFonts w:asciiTheme="minorHAnsi" w:eastAsiaTheme="minorEastAsia" w:hAnsiTheme="minorHAnsi" w:cstheme="minorBidi" w:hint="eastAsia"/>
          <w:sz w:val="21"/>
          <w:szCs w:val="22"/>
        </w:rPr>
        <w:t>的应用</w:t>
      </w:r>
      <w:r>
        <w:rPr>
          <w:rFonts w:asciiTheme="minorHAnsi" w:eastAsiaTheme="minorEastAsia" w:hAnsiTheme="minorHAnsi" w:cstheme="minorBidi" w:hint="eastAsia"/>
          <w:sz w:val="21"/>
          <w:szCs w:val="22"/>
        </w:rPr>
        <w:t>，</w:t>
      </w:r>
      <w:r w:rsidRPr="00893710">
        <w:rPr>
          <w:rFonts w:asciiTheme="minorHAnsi" w:eastAsiaTheme="minorEastAsia" w:hAnsiTheme="minorHAnsi" w:cstheme="minorBidi" w:hint="eastAsia"/>
          <w:sz w:val="21"/>
          <w:szCs w:val="22"/>
        </w:rPr>
        <w:t>目前主要是合金成分设计和性能预测方面的</w:t>
      </w:r>
      <w:r w:rsidRPr="00E73AE0">
        <w:rPr>
          <w:rFonts w:asciiTheme="minorHAnsi" w:eastAsiaTheme="minorEastAsia" w:hAnsiTheme="minorHAnsi" w:cstheme="minorBidi" w:hint="eastAsia"/>
          <w:sz w:val="21"/>
          <w:szCs w:val="22"/>
        </w:rPr>
        <w:t>应用。但是</w:t>
      </w:r>
      <w:r>
        <w:rPr>
          <w:rFonts w:asciiTheme="minorHAnsi" w:eastAsiaTheme="minorEastAsia" w:hAnsiTheme="minorHAnsi" w:cstheme="minorBidi" w:hint="eastAsia"/>
          <w:sz w:val="21"/>
          <w:szCs w:val="22"/>
        </w:rPr>
        <w:t>，</w:t>
      </w:r>
      <w:r w:rsidRPr="00E73AE0">
        <w:rPr>
          <w:rFonts w:asciiTheme="minorHAnsi" w:eastAsiaTheme="minorEastAsia" w:hAnsiTheme="minorHAnsi" w:cstheme="minorBidi" w:hint="eastAsia"/>
          <w:sz w:val="21"/>
          <w:szCs w:val="22"/>
        </w:rPr>
        <w:t>当成分确定之后</w:t>
      </w:r>
      <w:r>
        <w:rPr>
          <w:rFonts w:asciiTheme="minorHAnsi" w:eastAsiaTheme="minorEastAsia" w:hAnsiTheme="minorHAnsi" w:cstheme="minorBidi" w:hint="eastAsia"/>
          <w:sz w:val="21"/>
          <w:szCs w:val="22"/>
        </w:rPr>
        <w:t>，</w:t>
      </w:r>
      <w:r w:rsidRPr="00E73AE0">
        <w:rPr>
          <w:rFonts w:asciiTheme="minorHAnsi" w:eastAsiaTheme="minorEastAsia" w:hAnsiTheme="minorHAnsi" w:cstheme="minorBidi" w:hint="eastAsia"/>
          <w:sz w:val="21"/>
          <w:szCs w:val="22"/>
        </w:rPr>
        <w:t>合金的性能主要取决于组织</w:t>
      </w:r>
      <w:r>
        <w:rPr>
          <w:rFonts w:asciiTheme="minorHAnsi" w:eastAsiaTheme="minorEastAsia" w:hAnsiTheme="minorHAnsi" w:cstheme="minorBidi" w:hint="eastAsia"/>
          <w:sz w:val="21"/>
          <w:szCs w:val="22"/>
        </w:rPr>
        <w:t>，</w:t>
      </w:r>
      <w:r w:rsidRPr="00E73AE0">
        <w:rPr>
          <w:rFonts w:asciiTheme="minorHAnsi" w:eastAsiaTheme="minorEastAsia" w:hAnsiTheme="minorHAnsi" w:cstheme="minorBidi" w:hint="eastAsia"/>
          <w:sz w:val="21"/>
          <w:szCs w:val="22"/>
        </w:rPr>
        <w:t>而后者则受到制备工艺参数的影响。</w:t>
      </w:r>
    </w:p>
    <w:p w:rsidR="007552F3" w:rsidRPr="008F766A" w:rsidRDefault="007552F3" w:rsidP="007552F3">
      <w:pPr>
        <w:pStyle w:val="a6"/>
      </w:pPr>
      <w:r>
        <w:rPr>
          <w:rFonts w:hint="eastAsia"/>
        </w:rPr>
        <w:lastRenderedPageBreak/>
        <w:t>3</w:t>
      </w:r>
      <w:r w:rsidRPr="008F766A">
        <w:rPr>
          <w:rFonts w:hint="eastAsia"/>
        </w:rPr>
        <w:t xml:space="preserve">.1 </w:t>
      </w:r>
      <w:r w:rsidRPr="008F766A">
        <w:rPr>
          <w:rFonts w:hint="eastAsia"/>
        </w:rPr>
        <w:t>基于特征选择的单晶高温合金性能</w:t>
      </w:r>
      <w:r>
        <w:rPr>
          <w:rFonts w:hint="eastAsia"/>
        </w:rPr>
        <w:t>影响因素分析</w:t>
      </w:r>
    </w:p>
    <w:p w:rsidR="007552F3" w:rsidRDefault="007552F3" w:rsidP="007552F3">
      <w:pPr>
        <w:pStyle w:val="a8"/>
        <w:spacing w:before="120" w:after="120"/>
      </w:pPr>
      <w:r>
        <w:rPr>
          <w:rFonts w:hint="eastAsia"/>
        </w:rPr>
        <w:t>3.1.1</w:t>
      </w:r>
      <w:r>
        <w:t xml:space="preserve"> </w:t>
      </w:r>
      <w:r>
        <w:rPr>
          <w:rFonts w:hint="eastAsia"/>
        </w:rPr>
        <w:t>单晶高温合金特征选择的必要性</w:t>
      </w:r>
    </w:p>
    <w:p w:rsidR="007552F3" w:rsidRPr="00EC7777" w:rsidRDefault="007552F3" w:rsidP="007552F3">
      <w:pPr>
        <w:ind w:firstLineChars="200" w:firstLine="420"/>
      </w:pPr>
      <w:r w:rsidRPr="003308C5">
        <w:rPr>
          <w:rFonts w:hint="eastAsia"/>
        </w:rPr>
        <w:t>在许多文献中，特征选择被称为属性选择或变量选择根据</w:t>
      </w:r>
      <w:r w:rsidRPr="003308C5">
        <w:rPr>
          <w:rFonts w:hint="eastAsia"/>
        </w:rPr>
        <w:t xml:space="preserve"> NIPS 2001 workshop on Variable and Feature Selection </w:t>
      </w:r>
      <w:r w:rsidRPr="003308C5">
        <w:rPr>
          <w:rFonts w:hint="eastAsia"/>
        </w:rPr>
        <w:t>的定义，特征选择就是依据某个准则，从一个</w:t>
      </w:r>
      <w:r w:rsidRPr="003308C5">
        <w:rPr>
          <w:rFonts w:hint="eastAsia"/>
        </w:rPr>
        <w:t xml:space="preserve"> D </w:t>
      </w:r>
      <w:r w:rsidRPr="003308C5">
        <w:rPr>
          <w:rFonts w:hint="eastAsia"/>
        </w:rPr>
        <w:t>维的原始特征数据中挑选出最有效的</w:t>
      </w:r>
      <w:r w:rsidRPr="003308C5">
        <w:rPr>
          <w:rFonts w:hint="eastAsia"/>
        </w:rPr>
        <w:t xml:space="preserve"> d (d &lt;D)</w:t>
      </w:r>
      <w:r w:rsidRPr="003308C5">
        <w:rPr>
          <w:rFonts w:hint="eastAsia"/>
        </w:rPr>
        <w:t>个特征，以达到降低特征空间维数的目的。用数学语言描述就是：从</w:t>
      </w:r>
      <w:r w:rsidRPr="003308C5">
        <w:rPr>
          <w:rFonts w:hint="eastAsia"/>
        </w:rPr>
        <w:t xml:space="preserve">D </w:t>
      </w:r>
      <w:r w:rsidRPr="003308C5">
        <w:rPr>
          <w:rFonts w:hint="eastAsia"/>
        </w:rPr>
        <w:t>个度量值集合</w:t>
      </w:r>
      <w:r w:rsidRPr="003308C5">
        <w:rPr>
          <w:rFonts w:hint="eastAsia"/>
        </w:rPr>
        <w:t>{x</w:t>
      </w:r>
      <w:r w:rsidRPr="003308C5">
        <w:t>1, x2,..., xD</w:t>
      </w:r>
      <w:r w:rsidRPr="003308C5">
        <w:rPr>
          <w:rFonts w:hint="eastAsia"/>
        </w:rPr>
        <w:t>}</w:t>
      </w:r>
      <w:r w:rsidRPr="003308C5">
        <w:rPr>
          <w:rFonts w:hint="eastAsia"/>
        </w:rPr>
        <w:t>中，按某一准则</w:t>
      </w:r>
      <w:r w:rsidRPr="003308C5">
        <w:rPr>
          <w:rFonts w:hint="eastAsia"/>
        </w:rPr>
        <w:t xml:space="preserve"> J </w:t>
      </w:r>
      <w:r w:rsidRPr="003308C5">
        <w:rPr>
          <w:rFonts w:hint="eastAsia"/>
        </w:rPr>
        <w:t>选择出最优的子集，达到降维（</w:t>
      </w:r>
      <w:r w:rsidRPr="003308C5">
        <w:rPr>
          <w:rFonts w:hint="eastAsia"/>
        </w:rPr>
        <w:t>d</w:t>
      </w:r>
      <w:r w:rsidRPr="003308C5">
        <w:rPr>
          <w:rFonts w:hint="eastAsia"/>
        </w:rPr>
        <w:t>维，</w:t>
      </w:r>
      <w:r w:rsidRPr="003308C5">
        <w:rPr>
          <w:rFonts w:hint="eastAsia"/>
        </w:rPr>
        <w:t>d&lt;D</w:t>
      </w:r>
      <w:r w:rsidRPr="003308C5">
        <w:rPr>
          <w:rFonts w:hint="eastAsia"/>
        </w:rPr>
        <w:t>）的目的。从定义中可以看出，特征选择就是利用样本集内部信息，从待选的特征集合中选择一个（相对某种评价准则）最优特征子集的过程，这个特征子集应当保留原有特征集合的全部或绝大部分信息。</w:t>
      </w:r>
    </w:p>
    <w:p w:rsidR="007552F3" w:rsidRDefault="007552F3" w:rsidP="007552F3">
      <w:pPr>
        <w:ind w:firstLineChars="200" w:firstLine="420"/>
      </w:pPr>
      <w:r w:rsidRPr="008E055F">
        <w:t>材料属性数据集中往往存在大量稀疏</w:t>
      </w:r>
      <w:r w:rsidRPr="008E055F">
        <w:rPr>
          <w:rFonts w:hint="eastAsia"/>
        </w:rPr>
        <w:t>、不相关、冗余等特征，这些属性会大大降低机器学习模型的预测精度和泛化能力，同时还会增加模型的训练时间。</w:t>
      </w:r>
      <w:r>
        <w:rPr>
          <w:rFonts w:hint="eastAsia"/>
        </w:rPr>
        <w:t>由于单晶高温制合金备过程中的复杂性，就有可能采集到错误的样本数据。所谓错误数据是指所得到的数据不能反映实际情况，如</w:t>
      </w:r>
      <w:r>
        <w:rPr>
          <w:rFonts w:hint="eastAsia"/>
        </w:rPr>
        <w:t>:</w:t>
      </w:r>
      <w:r>
        <w:rPr>
          <w:rFonts w:hint="eastAsia"/>
        </w:rPr>
        <w:t>测量误差、由于不可测因素的变化而导致所测量的数据与正常的数据的偏离。所以，选择合适的样本数据时，必须保证所选取的数据的优良胜，与此同时，还要保证数据有必要的覆盖程度，这样能避免模型训练不收敛的情况。</w:t>
      </w:r>
    </w:p>
    <w:p w:rsidR="007552F3" w:rsidRPr="00A66922" w:rsidRDefault="007552F3" w:rsidP="007552F3">
      <w:pPr>
        <w:ind w:firstLineChars="150" w:firstLine="315"/>
      </w:pPr>
      <w:r>
        <w:rPr>
          <w:rFonts w:hint="eastAsia"/>
        </w:rPr>
        <w:t>在数据向量化表示的过程中，选择具有代表性的特征</w:t>
      </w:r>
      <w:r w:rsidRPr="008E055F">
        <w:rPr>
          <w:rFonts w:hint="eastAsia"/>
        </w:rPr>
        <w:t>能准确的建立单晶高温合金中某项影响因素与性能的关系，</w:t>
      </w:r>
      <w:r>
        <w:rPr>
          <w:rFonts w:hint="eastAsia"/>
        </w:rPr>
        <w:t>还能提高模型的抗干扰能力、提高预测模型的收敛可靠性及收敛速度。因此对合金制备过程中的影响性能特征的选择十分重要。</w:t>
      </w:r>
    </w:p>
    <w:p w:rsidR="007552F3" w:rsidRDefault="007552F3" w:rsidP="007552F3">
      <w:pPr>
        <w:pStyle w:val="a8"/>
        <w:spacing w:before="120" w:after="120"/>
      </w:pPr>
      <w:r>
        <w:rPr>
          <w:rFonts w:hint="eastAsia"/>
        </w:rPr>
        <w:t>3.1.2</w:t>
      </w:r>
      <w:r>
        <w:t xml:space="preserve"> </w:t>
      </w:r>
      <w:r>
        <w:rPr>
          <w:rFonts w:hint="eastAsia"/>
        </w:rPr>
        <w:t>单晶高温合金特征选择的方法</w:t>
      </w:r>
    </w:p>
    <w:p w:rsidR="007552F3" w:rsidRPr="003308C5" w:rsidRDefault="007552F3" w:rsidP="007552F3">
      <w:pPr>
        <w:ind w:firstLineChars="200" w:firstLine="420"/>
      </w:pPr>
      <w:r>
        <w:rPr>
          <w:rFonts w:hint="eastAsia"/>
        </w:rPr>
        <w:t>本团队在材料学方面的特征选择方法已经有了深刻的理解，针对材料学数据的特点提出了</w:t>
      </w:r>
      <w:r w:rsidRPr="00147B10">
        <w:rPr>
          <w:rFonts w:hint="eastAsia"/>
        </w:rPr>
        <w:t>多层级过滤式特征选择方法</w:t>
      </w:r>
      <w:r>
        <w:rPr>
          <w:rFonts w:hint="eastAsia"/>
        </w:rPr>
        <w:t>，解决了数据的</w:t>
      </w:r>
      <w:r w:rsidRPr="008E055F">
        <w:t>稀疏</w:t>
      </w:r>
      <w:r w:rsidRPr="008E055F">
        <w:rPr>
          <w:rFonts w:hint="eastAsia"/>
        </w:rPr>
        <w:t>、不相关、冗余</w:t>
      </w:r>
      <w:r>
        <w:rPr>
          <w:rFonts w:hint="eastAsia"/>
        </w:rPr>
        <w:t>等问题。对单晶高温合金数据，本团队拟使用</w:t>
      </w:r>
      <w:r w:rsidRPr="00147B10">
        <w:rPr>
          <w:rFonts w:hint="eastAsia"/>
        </w:rPr>
        <w:t>多层级过滤式特征选择方法</w:t>
      </w:r>
      <w:r>
        <w:rPr>
          <w:rFonts w:hint="eastAsia"/>
        </w:rPr>
        <w:t>和关联规则方法共同选择合适的特征。</w:t>
      </w:r>
    </w:p>
    <w:p w:rsidR="007552F3" w:rsidRPr="008E055F" w:rsidRDefault="007552F3" w:rsidP="007552F3">
      <w:pPr>
        <w:ind w:firstLineChars="200" w:firstLine="420"/>
      </w:pPr>
      <w:r>
        <w:rPr>
          <w:rFonts w:hint="eastAsia"/>
        </w:rPr>
        <w:t>对获取的数据进行特征选择时，首先根据经验进行粗选，剔除一部分偏离太大的数据</w:t>
      </w:r>
      <w:r>
        <w:rPr>
          <w:rFonts w:hint="eastAsia"/>
        </w:rPr>
        <w:t>;</w:t>
      </w:r>
      <w:r>
        <w:rPr>
          <w:rFonts w:hint="eastAsia"/>
        </w:rPr>
        <w:t>然后用</w:t>
      </w:r>
      <w:r w:rsidRPr="00147B10">
        <w:rPr>
          <w:rFonts w:hint="eastAsia"/>
        </w:rPr>
        <w:t>多层级过滤式特征选择</w:t>
      </w:r>
      <w:r>
        <w:rPr>
          <w:rFonts w:hint="eastAsia"/>
        </w:rPr>
        <w:t>方法对所测量的数据进行处理，将其他噪声数据剔除。保证高温合金组织性能预测模型在任何可能的条件下都能给出有效的预报值，必须保证所采集的样本数据具有必要的覆盖性。</w:t>
      </w:r>
    </w:p>
    <w:p w:rsidR="007552F3" w:rsidRDefault="007552F3" w:rsidP="007552F3">
      <w:pPr>
        <w:pStyle w:val="a3"/>
        <w:spacing w:line="240" w:lineRule="auto"/>
        <w:ind w:firstLineChars="150" w:firstLine="315"/>
        <w:rPr>
          <w:rFonts w:asciiTheme="minorHAnsi" w:eastAsiaTheme="minorEastAsia" w:hAnsiTheme="minorHAnsi" w:cstheme="minorBidi"/>
          <w:sz w:val="21"/>
          <w:szCs w:val="22"/>
        </w:rPr>
      </w:pPr>
      <w:r>
        <w:rPr>
          <w:rFonts w:asciiTheme="minorHAnsi" w:eastAsiaTheme="minorEastAsia" w:hAnsiTheme="minorHAnsi" w:cstheme="minorBidi" w:hint="eastAsia"/>
          <w:sz w:val="21"/>
          <w:szCs w:val="22"/>
        </w:rPr>
        <w:t>通过对样本数据选择的特征以及利用关联规则挖掘出合金材料属性间关联关系，寻找在单晶高温合金制作过程中影响性能较大的属性。比如由前人的研究我们知道</w:t>
      </w:r>
      <w:r w:rsidRPr="006F3338">
        <w:rPr>
          <w:rFonts w:asciiTheme="minorHAnsi" w:eastAsiaTheme="minorEastAsia" w:hAnsiTheme="minorHAnsi" w:cstheme="minorBidi" w:hint="eastAsia"/>
          <w:sz w:val="21"/>
          <w:szCs w:val="22"/>
        </w:rPr>
        <w:t>枝晶间距</w:t>
      </w:r>
      <w:r>
        <w:rPr>
          <w:rFonts w:asciiTheme="minorHAnsi" w:eastAsiaTheme="minorEastAsia" w:hAnsiTheme="minorHAnsi" w:cstheme="minorBidi" w:hint="eastAsia"/>
          <w:sz w:val="21"/>
          <w:szCs w:val="22"/>
        </w:rPr>
        <w:t>与合金的散热性能有着很大的关联。</w:t>
      </w:r>
    </w:p>
    <w:p w:rsidR="007552F3" w:rsidRPr="008F766A" w:rsidRDefault="007552F3" w:rsidP="007552F3">
      <w:pPr>
        <w:pStyle w:val="a6"/>
      </w:pPr>
      <w:r>
        <w:rPr>
          <w:rFonts w:hint="eastAsia"/>
        </w:rPr>
        <w:t>3</w:t>
      </w:r>
      <w:r w:rsidRPr="008F766A">
        <w:rPr>
          <w:rFonts w:hint="eastAsia"/>
        </w:rPr>
        <w:t>.</w:t>
      </w:r>
      <w:r>
        <w:t>2</w:t>
      </w:r>
      <w:r w:rsidRPr="008F766A">
        <w:rPr>
          <w:rFonts w:hint="eastAsia"/>
        </w:rPr>
        <w:t xml:space="preserve"> </w:t>
      </w:r>
      <w:r w:rsidRPr="008F766A">
        <w:rPr>
          <w:rFonts w:hint="eastAsia"/>
        </w:rPr>
        <w:t>基于</w:t>
      </w:r>
      <w:r>
        <w:rPr>
          <w:rFonts w:hint="eastAsia"/>
        </w:rPr>
        <w:t>集成学习</w:t>
      </w:r>
      <w:r w:rsidRPr="008F766A">
        <w:rPr>
          <w:rFonts w:hint="eastAsia"/>
        </w:rPr>
        <w:t>的单晶高温合金性能</w:t>
      </w:r>
      <w:r>
        <w:rPr>
          <w:rFonts w:hint="eastAsia"/>
        </w:rPr>
        <w:t>预测方法</w:t>
      </w:r>
    </w:p>
    <w:p w:rsidR="007552F3" w:rsidRDefault="007552F3" w:rsidP="007552F3">
      <w:pPr>
        <w:pStyle w:val="a3"/>
        <w:spacing w:line="240" w:lineRule="auto"/>
        <w:ind w:firstLine="420"/>
        <w:rPr>
          <w:rFonts w:asciiTheme="minorHAnsi" w:eastAsiaTheme="minorEastAsia" w:hAnsiTheme="minorHAnsi" w:cstheme="minorBidi"/>
          <w:sz w:val="21"/>
          <w:szCs w:val="22"/>
        </w:rPr>
      </w:pPr>
      <w:r w:rsidRPr="00147B10">
        <w:rPr>
          <w:rFonts w:asciiTheme="minorHAnsi" w:eastAsiaTheme="minorEastAsia" w:hAnsiTheme="minorHAnsi" w:cstheme="minorBidi" w:hint="eastAsia"/>
          <w:sz w:val="21"/>
          <w:szCs w:val="22"/>
        </w:rPr>
        <w:t>单晶高温合金的制备过程中，影响其力学性能的因素很多，</w:t>
      </w:r>
      <w:r w:rsidRPr="003F59F3">
        <w:rPr>
          <w:rFonts w:asciiTheme="minorHAnsi" w:eastAsiaTheme="minorEastAsia" w:hAnsiTheme="minorHAnsi" w:cstheme="minorBidi" w:hint="eastAsia"/>
          <w:sz w:val="21"/>
          <w:szCs w:val="22"/>
        </w:rPr>
        <w:t>新材料开发的过程总需要进行大量的实验</w:t>
      </w:r>
      <w:r>
        <w:rPr>
          <w:rFonts w:asciiTheme="minorHAnsi" w:eastAsiaTheme="minorEastAsia" w:hAnsiTheme="minorHAnsi" w:cstheme="minorBidi" w:hint="eastAsia"/>
          <w:sz w:val="21"/>
          <w:szCs w:val="22"/>
        </w:rPr>
        <w:t>，</w:t>
      </w:r>
      <w:r w:rsidRPr="003F59F3">
        <w:rPr>
          <w:rFonts w:asciiTheme="minorHAnsi" w:eastAsiaTheme="minorEastAsia" w:hAnsiTheme="minorHAnsi" w:cstheme="minorBidi" w:hint="eastAsia"/>
          <w:sz w:val="21"/>
          <w:szCs w:val="22"/>
        </w:rPr>
        <w:t>而实验所涉及的指示所有因素水平组合中很小的一部分</w:t>
      </w:r>
      <w:r>
        <w:rPr>
          <w:rFonts w:asciiTheme="minorHAnsi" w:eastAsiaTheme="minorEastAsia" w:hAnsiTheme="minorHAnsi" w:cstheme="minorBidi" w:hint="eastAsia"/>
          <w:sz w:val="21"/>
          <w:szCs w:val="22"/>
        </w:rPr>
        <w:t>，</w:t>
      </w:r>
      <w:r w:rsidRPr="003F59F3">
        <w:rPr>
          <w:rFonts w:asciiTheme="minorHAnsi" w:eastAsiaTheme="minorEastAsia" w:hAnsiTheme="minorHAnsi" w:cstheme="minorBidi" w:hint="eastAsia"/>
          <w:sz w:val="21"/>
          <w:szCs w:val="22"/>
        </w:rPr>
        <w:t>因而实验测得的样本中就有可能不包含所有组合数中最好的样本</w:t>
      </w:r>
      <w:r>
        <w:rPr>
          <w:rFonts w:asciiTheme="minorHAnsi" w:eastAsiaTheme="minorEastAsia" w:hAnsiTheme="minorHAnsi" w:cstheme="minorBidi" w:hint="eastAsia"/>
          <w:sz w:val="21"/>
          <w:szCs w:val="22"/>
        </w:rPr>
        <w:t>，</w:t>
      </w:r>
      <w:r w:rsidRPr="003F59F3">
        <w:rPr>
          <w:rFonts w:asciiTheme="minorHAnsi" w:eastAsiaTheme="minorEastAsia" w:hAnsiTheme="minorHAnsi" w:cstheme="minorBidi" w:hint="eastAsia"/>
          <w:sz w:val="21"/>
          <w:szCs w:val="22"/>
        </w:rPr>
        <w:t>如果要找到所需的最好样本就必须反复进行实验</w:t>
      </w:r>
      <w:r>
        <w:rPr>
          <w:rFonts w:asciiTheme="minorHAnsi" w:eastAsiaTheme="minorEastAsia" w:hAnsiTheme="minorHAnsi" w:cstheme="minorBidi" w:hint="eastAsia"/>
          <w:sz w:val="21"/>
          <w:szCs w:val="22"/>
        </w:rPr>
        <w:t>，</w:t>
      </w:r>
      <w:r w:rsidRPr="003F59F3">
        <w:rPr>
          <w:rFonts w:asciiTheme="minorHAnsi" w:eastAsiaTheme="minorEastAsia" w:hAnsiTheme="minorHAnsi" w:cstheme="minorBidi" w:hint="eastAsia"/>
          <w:sz w:val="21"/>
          <w:szCs w:val="22"/>
        </w:rPr>
        <w:t>直到找到为止</w:t>
      </w:r>
      <w:r>
        <w:rPr>
          <w:rFonts w:asciiTheme="minorHAnsi" w:eastAsiaTheme="minorEastAsia" w:hAnsiTheme="minorHAnsi" w:cstheme="minorBidi" w:hint="eastAsia"/>
          <w:sz w:val="21"/>
          <w:szCs w:val="22"/>
        </w:rPr>
        <w:t>，</w:t>
      </w:r>
      <w:r w:rsidRPr="003F59F3">
        <w:rPr>
          <w:rFonts w:asciiTheme="minorHAnsi" w:eastAsiaTheme="minorEastAsia" w:hAnsiTheme="minorHAnsi" w:cstheme="minorBidi" w:hint="eastAsia"/>
          <w:sz w:val="21"/>
          <w:szCs w:val="22"/>
        </w:rPr>
        <w:t>会浪费大量的时间和金钱。那么</w:t>
      </w:r>
      <w:r>
        <w:rPr>
          <w:rFonts w:asciiTheme="minorHAnsi" w:eastAsiaTheme="minorEastAsia" w:hAnsiTheme="minorHAnsi" w:cstheme="minorBidi" w:hint="eastAsia"/>
          <w:sz w:val="21"/>
          <w:szCs w:val="22"/>
        </w:rPr>
        <w:t>，</w:t>
      </w:r>
      <w:r w:rsidRPr="003F59F3">
        <w:rPr>
          <w:rFonts w:asciiTheme="minorHAnsi" w:eastAsiaTheme="minorEastAsia" w:hAnsiTheme="minorHAnsi" w:cstheme="minorBidi" w:hint="eastAsia"/>
          <w:sz w:val="21"/>
          <w:szCs w:val="22"/>
        </w:rPr>
        <w:t>如何利用实验测的少量样本数据对其与有关的样本数据进行预测和评估</w:t>
      </w:r>
      <w:r>
        <w:rPr>
          <w:rFonts w:asciiTheme="minorHAnsi" w:eastAsiaTheme="minorEastAsia" w:hAnsiTheme="minorHAnsi" w:cstheme="minorBidi" w:hint="eastAsia"/>
          <w:sz w:val="21"/>
          <w:szCs w:val="22"/>
        </w:rPr>
        <w:t>，</w:t>
      </w:r>
      <w:r w:rsidRPr="003F59F3">
        <w:rPr>
          <w:rFonts w:asciiTheme="minorHAnsi" w:eastAsiaTheme="minorEastAsia" w:hAnsiTheme="minorHAnsi" w:cstheme="minorBidi" w:hint="eastAsia"/>
          <w:sz w:val="21"/>
          <w:szCs w:val="22"/>
        </w:rPr>
        <w:t>精度如何</w:t>
      </w:r>
      <w:r>
        <w:rPr>
          <w:rFonts w:asciiTheme="minorHAnsi" w:eastAsiaTheme="minorEastAsia" w:hAnsiTheme="minorHAnsi" w:cstheme="minorBidi" w:hint="eastAsia"/>
          <w:sz w:val="21"/>
          <w:szCs w:val="22"/>
        </w:rPr>
        <w:t>。</w:t>
      </w:r>
    </w:p>
    <w:p w:rsidR="007552F3" w:rsidRDefault="007552F3" w:rsidP="007552F3">
      <w:pPr>
        <w:pStyle w:val="a3"/>
        <w:spacing w:line="240" w:lineRule="auto"/>
        <w:ind w:firstLine="420"/>
        <w:rPr>
          <w:rFonts w:asciiTheme="minorHAnsi" w:eastAsiaTheme="minorEastAsia" w:hAnsiTheme="minorHAnsi" w:cstheme="minorBidi"/>
          <w:sz w:val="21"/>
          <w:szCs w:val="22"/>
        </w:rPr>
      </w:pPr>
      <w:r>
        <w:rPr>
          <w:rFonts w:asciiTheme="minorHAnsi" w:eastAsiaTheme="minorEastAsia" w:hAnsiTheme="minorHAnsi" w:cstheme="minorBidi" w:hint="eastAsia"/>
          <w:sz w:val="21"/>
          <w:szCs w:val="22"/>
        </w:rPr>
        <w:t>针</w:t>
      </w:r>
      <w:r w:rsidRPr="00147B10">
        <w:rPr>
          <w:rFonts w:asciiTheme="minorHAnsi" w:eastAsiaTheme="minorEastAsia" w:hAnsiTheme="minorHAnsi" w:cstheme="minorBidi" w:hint="eastAsia"/>
          <w:sz w:val="21"/>
          <w:szCs w:val="22"/>
        </w:rPr>
        <w:t>对上述需求，难以利用普通的建模方法描述各工艺参数与成分</w:t>
      </w:r>
      <w:r w:rsidRPr="00147B10">
        <w:rPr>
          <w:rFonts w:asciiTheme="minorHAnsi" w:eastAsiaTheme="minorEastAsia" w:hAnsiTheme="minorHAnsi" w:cstheme="minorBidi" w:hint="eastAsia"/>
          <w:sz w:val="21"/>
          <w:szCs w:val="22"/>
        </w:rPr>
        <w:t>-</w:t>
      </w:r>
      <w:r w:rsidRPr="00147B10">
        <w:rPr>
          <w:rFonts w:asciiTheme="minorHAnsi" w:eastAsiaTheme="minorEastAsia" w:hAnsiTheme="minorHAnsi" w:cstheme="minorBidi" w:hint="eastAsia"/>
          <w:sz w:val="21"/>
          <w:szCs w:val="22"/>
        </w:rPr>
        <w:t>工艺</w:t>
      </w:r>
      <w:r w:rsidRPr="00147B10">
        <w:rPr>
          <w:rFonts w:asciiTheme="minorHAnsi" w:eastAsiaTheme="minorEastAsia" w:hAnsiTheme="minorHAnsi" w:cstheme="minorBidi" w:hint="eastAsia"/>
          <w:sz w:val="21"/>
          <w:szCs w:val="22"/>
        </w:rPr>
        <w:t>-</w:t>
      </w:r>
      <w:r w:rsidRPr="00147B10">
        <w:rPr>
          <w:rFonts w:asciiTheme="minorHAnsi" w:eastAsiaTheme="minorEastAsia" w:hAnsiTheme="minorHAnsi" w:cstheme="minorBidi" w:hint="eastAsia"/>
          <w:sz w:val="21"/>
          <w:szCs w:val="22"/>
        </w:rPr>
        <w:t>组织</w:t>
      </w:r>
      <w:r w:rsidRPr="00147B10">
        <w:rPr>
          <w:rFonts w:asciiTheme="minorHAnsi" w:eastAsiaTheme="minorEastAsia" w:hAnsiTheme="minorHAnsi" w:cstheme="minorBidi" w:hint="eastAsia"/>
          <w:sz w:val="21"/>
          <w:szCs w:val="22"/>
        </w:rPr>
        <w:t>-</w:t>
      </w:r>
      <w:r w:rsidRPr="00147B10">
        <w:rPr>
          <w:rFonts w:asciiTheme="minorHAnsi" w:eastAsiaTheme="minorEastAsia" w:hAnsiTheme="minorHAnsi" w:cstheme="minorBidi" w:hint="eastAsia"/>
          <w:sz w:val="21"/>
          <w:szCs w:val="22"/>
        </w:rPr>
        <w:t>性能的定性定量关系。相比之下，基于机器学习的方法在复杂系统的建模方面更具优势。利用机器学习</w:t>
      </w:r>
      <w:r w:rsidRPr="00147B10">
        <w:rPr>
          <w:rFonts w:asciiTheme="minorHAnsi" w:eastAsiaTheme="minorEastAsia" w:hAnsiTheme="minorHAnsi" w:cstheme="minorBidi" w:hint="eastAsia"/>
          <w:sz w:val="21"/>
          <w:szCs w:val="22"/>
        </w:rPr>
        <w:lastRenderedPageBreak/>
        <w:t>中的算法，对影响单晶高温合金制备中的成分</w:t>
      </w:r>
      <w:r w:rsidRPr="00147B10">
        <w:rPr>
          <w:rFonts w:asciiTheme="minorHAnsi" w:eastAsiaTheme="minorEastAsia" w:hAnsiTheme="minorHAnsi" w:cstheme="minorBidi" w:hint="eastAsia"/>
          <w:sz w:val="21"/>
          <w:szCs w:val="22"/>
        </w:rPr>
        <w:t>-</w:t>
      </w:r>
      <w:r w:rsidRPr="00147B10">
        <w:rPr>
          <w:rFonts w:asciiTheme="minorHAnsi" w:eastAsiaTheme="minorEastAsia" w:hAnsiTheme="minorHAnsi" w:cstheme="minorBidi" w:hint="eastAsia"/>
          <w:sz w:val="21"/>
          <w:szCs w:val="22"/>
        </w:rPr>
        <w:t>工艺</w:t>
      </w:r>
      <w:r w:rsidRPr="00147B10">
        <w:rPr>
          <w:rFonts w:asciiTheme="minorHAnsi" w:eastAsiaTheme="minorEastAsia" w:hAnsiTheme="minorHAnsi" w:cstheme="minorBidi" w:hint="eastAsia"/>
          <w:sz w:val="21"/>
          <w:szCs w:val="22"/>
        </w:rPr>
        <w:t>-</w:t>
      </w:r>
      <w:r w:rsidRPr="00147B10">
        <w:rPr>
          <w:rFonts w:asciiTheme="minorHAnsi" w:eastAsiaTheme="minorEastAsia" w:hAnsiTheme="minorHAnsi" w:cstheme="minorBidi" w:hint="eastAsia"/>
          <w:sz w:val="21"/>
          <w:szCs w:val="22"/>
        </w:rPr>
        <w:t>组织</w:t>
      </w:r>
      <w:r w:rsidRPr="00147B10">
        <w:rPr>
          <w:rFonts w:asciiTheme="minorHAnsi" w:eastAsiaTheme="minorEastAsia" w:hAnsiTheme="minorHAnsi" w:cstheme="minorBidi" w:hint="eastAsia"/>
          <w:sz w:val="21"/>
          <w:szCs w:val="22"/>
        </w:rPr>
        <w:t>-</w:t>
      </w:r>
      <w:r w:rsidRPr="00147B10">
        <w:rPr>
          <w:rFonts w:asciiTheme="minorHAnsi" w:eastAsiaTheme="minorEastAsia" w:hAnsiTheme="minorHAnsi" w:cstheme="minorBidi" w:hint="eastAsia"/>
          <w:sz w:val="21"/>
          <w:szCs w:val="22"/>
        </w:rPr>
        <w:t>性能的工艺参数进行分析，以及对未知的非线性关系的逼近，找到合金制备过程中实验控制参数等因素影响下，成分、组织及性能的变化，对其变化进行曲线拟合，建立从成分到性能的预测模型以及反应试验数据内在规律的数学模型，从而对单晶高温合金制备过程的参数控制进行优化，以达到指导试验的目的。</w:t>
      </w:r>
    </w:p>
    <w:p w:rsidR="007552F3" w:rsidRDefault="007552F3" w:rsidP="007552F3">
      <w:pPr>
        <w:pStyle w:val="a3"/>
        <w:spacing w:line="240" w:lineRule="auto"/>
        <w:ind w:firstLine="420"/>
        <w:rPr>
          <w:rFonts w:asciiTheme="minorHAnsi" w:eastAsiaTheme="minorEastAsia" w:hAnsiTheme="minorHAnsi" w:cstheme="minorBidi"/>
          <w:sz w:val="21"/>
          <w:szCs w:val="22"/>
        </w:rPr>
      </w:pPr>
      <w:r>
        <w:rPr>
          <w:rFonts w:asciiTheme="minorHAnsi" w:eastAsiaTheme="minorEastAsia" w:hAnsiTheme="minorHAnsi" w:cstheme="minorBidi" w:hint="eastAsia"/>
          <w:sz w:val="21"/>
          <w:szCs w:val="22"/>
        </w:rPr>
        <w:t>为了进一步提高高温合金材料的性能预测准确率，本团队拟利用集成学习的思想，完成对单晶高温合金性能预测方法的建模。单一模型选择支持向量机、神经网络等机器学习算法。</w:t>
      </w:r>
      <w:r>
        <w:rPr>
          <w:rFonts w:asciiTheme="minorHAnsi" w:eastAsiaTheme="minorEastAsia" w:hAnsiTheme="minorHAnsi" w:cstheme="minorBidi" w:hint="eastAsia"/>
          <w:sz w:val="21"/>
          <w:szCs w:val="22"/>
        </w:rPr>
        <w:t xml:space="preserve"> </w:t>
      </w:r>
      <w:r>
        <w:rPr>
          <w:rFonts w:asciiTheme="minorHAnsi" w:eastAsiaTheme="minorEastAsia" w:hAnsiTheme="minorHAnsi" w:cstheme="minorBidi" w:hint="eastAsia"/>
          <w:sz w:val="21"/>
          <w:szCs w:val="22"/>
        </w:rPr>
        <w:t>如图</w:t>
      </w:r>
      <w:r>
        <w:rPr>
          <w:rFonts w:asciiTheme="minorHAnsi" w:eastAsiaTheme="minorEastAsia" w:hAnsiTheme="minorHAnsi" w:cstheme="minorBidi" w:hint="eastAsia"/>
          <w:sz w:val="21"/>
          <w:szCs w:val="22"/>
        </w:rPr>
        <w:t>15</w:t>
      </w:r>
      <w:r>
        <w:rPr>
          <w:rFonts w:asciiTheme="minorHAnsi" w:eastAsiaTheme="minorEastAsia" w:hAnsiTheme="minorHAnsi" w:cstheme="minorBidi" w:hint="eastAsia"/>
          <w:sz w:val="21"/>
          <w:szCs w:val="22"/>
        </w:rPr>
        <w:t>，通过多个机器学习算法共同对合金性能</w:t>
      </w:r>
      <w:commentRangeStart w:id="38"/>
      <w:r>
        <w:rPr>
          <w:rFonts w:asciiTheme="minorHAnsi" w:eastAsiaTheme="minorEastAsia" w:hAnsiTheme="minorHAnsi" w:cstheme="minorBidi" w:hint="eastAsia"/>
          <w:sz w:val="21"/>
          <w:szCs w:val="22"/>
        </w:rPr>
        <w:t>决策</w:t>
      </w:r>
      <w:commentRangeEnd w:id="38"/>
      <w:r w:rsidR="007E1603">
        <w:rPr>
          <w:rStyle w:val="ab"/>
          <w:rFonts w:asciiTheme="minorHAnsi" w:eastAsiaTheme="minorEastAsia" w:hAnsiTheme="minorHAnsi" w:cstheme="minorBidi"/>
        </w:rPr>
        <w:commentReference w:id="38"/>
      </w:r>
      <w:r>
        <w:rPr>
          <w:rFonts w:asciiTheme="minorHAnsi" w:eastAsiaTheme="minorEastAsia" w:hAnsiTheme="minorHAnsi" w:cstheme="minorBidi" w:hint="eastAsia"/>
          <w:sz w:val="21"/>
          <w:szCs w:val="22"/>
        </w:rPr>
        <w:t>。</w:t>
      </w:r>
      <w:r>
        <w:rPr>
          <w:rFonts w:asciiTheme="minorHAnsi" w:eastAsiaTheme="minorEastAsia" w:hAnsiTheme="minorHAnsi" w:cstheme="minorBidi" w:hint="eastAsia"/>
          <w:sz w:val="21"/>
          <w:szCs w:val="22"/>
        </w:rPr>
        <w:t xml:space="preserve"> </w:t>
      </w:r>
    </w:p>
    <w:p w:rsidR="007552F3" w:rsidRDefault="007552F3" w:rsidP="007552F3">
      <w:pPr>
        <w:pStyle w:val="a3"/>
        <w:spacing w:line="240" w:lineRule="auto"/>
        <w:ind w:firstLine="420"/>
        <w:rPr>
          <w:rFonts w:asciiTheme="minorHAnsi" w:eastAsiaTheme="minorEastAsia" w:hAnsiTheme="minorHAnsi" w:cstheme="minorBidi"/>
          <w:sz w:val="21"/>
          <w:szCs w:val="22"/>
        </w:rPr>
      </w:pPr>
      <w:r>
        <w:rPr>
          <w:rFonts w:asciiTheme="minorHAnsi" w:eastAsiaTheme="minorEastAsia" w:hAnsiTheme="minorHAnsi" w:cstheme="minorBidi" w:hint="eastAsia"/>
          <w:sz w:val="21"/>
          <w:szCs w:val="22"/>
        </w:rPr>
        <w:t xml:space="preserve">                             </w:t>
      </w:r>
      <w:r w:rsidR="00D55579">
        <w:object w:dxaOrig="15903" w:dyaOrig="4121">
          <v:shape id="_x0000_i1043" type="#_x0000_t75" style="width:370.6pt;height:96pt" o:ole="">
            <v:imagedata r:id="rId49" o:title=""/>
          </v:shape>
          <o:OLEObject Type="Embed" ProgID="Visio.Drawing.11" ShapeID="_x0000_i1043" DrawAspect="Content" ObjectID="_1537032489" r:id="rId50"/>
        </w:object>
      </w:r>
      <w:r>
        <w:rPr>
          <w:rFonts w:asciiTheme="minorHAnsi" w:eastAsiaTheme="minorEastAsia" w:hAnsiTheme="minorHAnsi" w:cstheme="minorBidi" w:hint="eastAsia"/>
          <w:sz w:val="21"/>
          <w:szCs w:val="22"/>
        </w:rPr>
        <w:t xml:space="preserve">                                                                                                                                                                                                                                                                                                                                                                                                                                                                                                                                                                                                                                                                                                                                                                                                                                                                                                                                                                                                                                                                                                                                                                                                                                                                                                                                                                                                                                                                                                                                                                                                                                                                                                                                                                                                                                                                                                                                                                                                                                                                                                                                                                                                                                                                                                                                                                                                                                                                                                                                                                                                                                                                                                                                                                                                                                                                                                                                                                                                                                                                                                                                                                                                                                                                                                                                                                                                                                                                                                                                                                                                                                                                                                                                                                                                                                                                                                                                                                                                                                                                                                                                                                                                                                                                                                                                                                                                                                                                                                                                                                                                                                                                                                                                                                                                                                                                                                                                                                                                                                                                                                                                                                                                                                                                                                                                                                                                                                                                                                                                                                                                                                                                                                                                                                                                                                                                                                                                                                                                                                                                                                                                                                                                                                                                                                                                                                                                                                                                                                                                                                                                                                                                                                                                                                                                                                                                                                                                                                                                                                                                                                                                                                                                                                                                                                                                                                                                                                                                                                                                                                                                                                                                                                                                                                                                                                                                                                                                                                                                                                                                                                                                                                                                                                                                                                                                                                                                                                                                                                                                                                                                                                                                                                                                                                                                                                                                                                                                                                                                                                                                                                                                                                                                                                                                                                                                                                                                                                                                                                                                                                                                                                                                                                                                                                                                                                                                                                                                                                                                                                                                                                                                                                                                                                                                                                                                                                                                                                                                                                                                                                                                                                                                                                                                                                                                                                                                                                                                                                                                                                                                                                                                                                                                                                                                                                                                                                                                                                                                                                                                                                                                                                                                                                                                                                                                                                                                                                                                                                                                                                                                                                                                                                                                                                                                                                                                                                                                                                                                                                                                                                                                                                                                                                                                                                                                                                                                                                                                                                                                                                                                                                                                                                                                                                                                                                                                                                                                                                                                                                                                                                                                                                                                                                                                                                                                                                                                                                                                                                                                                                                                                                                                                                                                                                                                                                                                                                                                                                                                                                                                                                                                                                                                                                                                                                                                                                                                                                                                                                                                                                                                                                                                                                                                                                                                                                                                                                                                                                                                                                                                                                                                                                                                                                                                                                                                                                                                                                                                                                                                                                                                                                                                                                                                                                                                                                                                                                                                                                                                                                                                                                                                                                                                                                                                                                                                                                                                                                                                                                                                                                                                                                                                                                                                                                                                                                                                                                                                                                                                                                                                                                                                                                                                                                                                                                                                                                                                                                                                                                                                                                                                                                                                                                                                                                                                                                                                                                                                                                                                                                                                                                                                                                                                                                                                                                                                                                                                                                                                                                                                                                                                                                                                                                                                                                                                                                                                                                                                                                                                                                                                                                                                                                                                                                                                                                                                                                                                                                                                                                                                                                                                                                                                                                                                                                                                                                                                                                                                                                                                                                                                                                                                                                                                                                                                                                                                                                                                                                                                                                                                                                                                                                                                                                                                                                                                                                                                                                                                                                                                                                                                                                                                                                                                                                                                                                                                                                                                                                                                                                                                                                                                                                                                                                                                                                                                                                                                                                                                                                                                                                                                                                                                                                                                                                                                                                                                                                                                                                                                                                                                                                                                                                                                                                                                                                                                                                                                                                                                                                                                                                                                                                                                                                                                                                                                                                                                                                                                                                                                                                                                                                                                                                                                                                                                                                                                                                                                                                                                                                                                                                                                                                                                                                                                                                                                                                                                                                                                                                                                                                                                                                                                                                                                                                                                                                                                                                                                                                                                                                                                                                                                                                                                                                                                                                                                                                                                                                                                                                                                                                                                                                                                                                                                                                                                                                                                                                                                                                                                                                                                                                                                                                                                                                                                                                                                                                                                                                                                                                                                                                                                                                                                                                                                                                                                                                                                                                                                                                                                                                                                                                                                                                                                                                                                                                                                                                                                                                                                                                                                                                                                                                                                                                                                                                                                                                                                                                                                                                                                                                                                                                                                                                                                                                                                                                                                                                                                                                                                                                                                                                                                                                                                                                                                                                                                                                                                                                                                                                                                                                                                                                                                                                                                                                                                                                                                                                                                                                                                                                                                                                                                                                                                                                                                                                                                                                                                                                                                                                                                                                                                                                                                                                                                                                                                                                                                                                                                                                                                                                                                                                                                                                                                                                                                                                                                                                                                                                  </w:t>
      </w:r>
    </w:p>
    <w:p w:rsidR="007E1603" w:rsidRPr="005234D6" w:rsidRDefault="007E1603" w:rsidP="007E1603">
      <w:pPr>
        <w:pStyle w:val="a3"/>
        <w:ind w:firstLineChars="0" w:firstLine="0"/>
        <w:jc w:val="center"/>
      </w:pPr>
      <w:r w:rsidRPr="005234D6">
        <w:rPr>
          <w:rFonts w:ascii="黑体" w:eastAsia="黑体" w:hAnsi="黑体" w:cstheme="minorBidi"/>
          <w:sz w:val="18"/>
          <w:szCs w:val="18"/>
        </w:rPr>
        <w:t>图</w:t>
      </w:r>
      <w:r>
        <w:rPr>
          <w:rFonts w:ascii="黑体" w:eastAsia="黑体" w:hAnsi="黑体" w:cstheme="minorBidi"/>
          <w:sz w:val="18"/>
          <w:szCs w:val="18"/>
        </w:rPr>
        <w:t>2</w:t>
      </w:r>
      <w:r>
        <w:rPr>
          <w:rFonts w:ascii="黑体" w:eastAsia="黑体" w:hAnsi="黑体" w:cstheme="minorBidi" w:hint="eastAsia"/>
          <w:sz w:val="18"/>
          <w:szCs w:val="18"/>
        </w:rPr>
        <w:t>1</w:t>
      </w:r>
      <w:r w:rsidRPr="005234D6">
        <w:rPr>
          <w:rFonts w:ascii="黑体" w:eastAsia="黑体" w:hAnsi="黑体" w:cstheme="minorBidi" w:hint="eastAsia"/>
          <w:sz w:val="18"/>
          <w:szCs w:val="18"/>
        </w:rPr>
        <w:t xml:space="preserve"> 性能预测结果</w:t>
      </w:r>
    </w:p>
    <w:p w:rsidR="007552F3" w:rsidRPr="00E85436" w:rsidRDefault="007552F3" w:rsidP="007552F3">
      <w:pPr>
        <w:pStyle w:val="a6"/>
      </w:pPr>
      <w:r>
        <w:rPr>
          <w:rFonts w:hint="eastAsia"/>
        </w:rPr>
        <w:t>3.</w:t>
      </w:r>
      <w:r>
        <w:t>3</w:t>
      </w:r>
      <w:r w:rsidRPr="008F766A">
        <w:rPr>
          <w:rFonts w:hint="eastAsia"/>
        </w:rPr>
        <w:t xml:space="preserve"> </w:t>
      </w:r>
      <w:r>
        <w:rPr>
          <w:rFonts w:hint="eastAsia"/>
        </w:rPr>
        <w:t>可解释性机器学习方法在</w:t>
      </w:r>
      <w:r w:rsidRPr="008F766A">
        <w:rPr>
          <w:rFonts w:hint="eastAsia"/>
        </w:rPr>
        <w:t>单晶高温合金</w:t>
      </w:r>
      <w:r>
        <w:rPr>
          <w:rFonts w:hint="eastAsia"/>
        </w:rPr>
        <w:t>中的应用</w:t>
      </w:r>
    </w:p>
    <w:p w:rsidR="007552F3" w:rsidRDefault="007552F3" w:rsidP="007552F3">
      <w:pPr>
        <w:pStyle w:val="a3"/>
        <w:spacing w:line="240" w:lineRule="auto"/>
        <w:ind w:firstLineChars="0" w:firstLine="420"/>
        <w:rPr>
          <w:rFonts w:asciiTheme="minorHAnsi" w:eastAsiaTheme="minorEastAsia" w:hAnsiTheme="minorHAnsi" w:cstheme="minorBidi"/>
          <w:sz w:val="21"/>
          <w:szCs w:val="22"/>
        </w:rPr>
      </w:pPr>
      <w:r>
        <w:rPr>
          <w:rFonts w:asciiTheme="minorHAnsi" w:eastAsiaTheme="minorEastAsia" w:hAnsiTheme="minorHAnsi" w:cstheme="minorBidi" w:hint="eastAsia"/>
          <w:sz w:val="21"/>
          <w:szCs w:val="22"/>
        </w:rPr>
        <w:t>构建</w:t>
      </w:r>
      <w:r w:rsidRPr="00E85436">
        <w:rPr>
          <w:rFonts w:asciiTheme="minorHAnsi" w:eastAsiaTheme="minorEastAsia" w:hAnsiTheme="minorHAnsi" w:cstheme="minorBidi" w:hint="eastAsia"/>
          <w:sz w:val="21"/>
          <w:szCs w:val="22"/>
        </w:rPr>
        <w:t>单晶高温合金</w:t>
      </w:r>
      <w:r>
        <w:rPr>
          <w:rFonts w:asciiTheme="minorHAnsi" w:eastAsiaTheme="minorEastAsia" w:hAnsiTheme="minorHAnsi" w:cstheme="minorBidi" w:hint="eastAsia"/>
          <w:sz w:val="21"/>
          <w:szCs w:val="22"/>
        </w:rPr>
        <w:t>制备过程中</w:t>
      </w:r>
      <w:r w:rsidRPr="00147B10">
        <w:rPr>
          <w:rFonts w:asciiTheme="minorHAnsi" w:eastAsiaTheme="minorEastAsia" w:hAnsiTheme="minorHAnsi" w:cstheme="minorBidi" w:hint="eastAsia"/>
          <w:sz w:val="21"/>
          <w:szCs w:val="22"/>
        </w:rPr>
        <w:t>成分</w:t>
      </w:r>
      <w:r>
        <w:rPr>
          <w:rFonts w:asciiTheme="minorHAnsi" w:eastAsiaTheme="minorEastAsia" w:hAnsiTheme="minorHAnsi" w:cstheme="minorBidi" w:hint="eastAsia"/>
          <w:sz w:val="21"/>
          <w:szCs w:val="22"/>
        </w:rPr>
        <w:t>、</w:t>
      </w:r>
      <w:r w:rsidRPr="00147B10">
        <w:rPr>
          <w:rFonts w:asciiTheme="minorHAnsi" w:eastAsiaTheme="minorEastAsia" w:hAnsiTheme="minorHAnsi" w:cstheme="minorBidi" w:hint="eastAsia"/>
          <w:sz w:val="21"/>
          <w:szCs w:val="22"/>
        </w:rPr>
        <w:t>工艺</w:t>
      </w:r>
      <w:r>
        <w:rPr>
          <w:rFonts w:asciiTheme="minorHAnsi" w:eastAsiaTheme="minorEastAsia" w:hAnsiTheme="minorHAnsi" w:cstheme="minorBidi" w:hint="eastAsia"/>
          <w:sz w:val="21"/>
          <w:szCs w:val="22"/>
        </w:rPr>
        <w:t>、</w:t>
      </w:r>
      <w:r w:rsidRPr="00147B10">
        <w:rPr>
          <w:rFonts w:asciiTheme="minorHAnsi" w:eastAsiaTheme="minorEastAsia" w:hAnsiTheme="minorHAnsi" w:cstheme="minorBidi" w:hint="eastAsia"/>
          <w:sz w:val="21"/>
          <w:szCs w:val="22"/>
        </w:rPr>
        <w:t>组织</w:t>
      </w:r>
      <w:r>
        <w:rPr>
          <w:rFonts w:asciiTheme="minorHAnsi" w:eastAsiaTheme="minorEastAsia" w:hAnsiTheme="minorHAnsi" w:cstheme="minorBidi" w:hint="eastAsia"/>
          <w:sz w:val="21"/>
          <w:szCs w:val="22"/>
        </w:rPr>
        <w:t>和</w:t>
      </w:r>
      <w:r w:rsidRPr="00147B10">
        <w:rPr>
          <w:rFonts w:asciiTheme="minorHAnsi" w:eastAsiaTheme="minorEastAsia" w:hAnsiTheme="minorHAnsi" w:cstheme="minorBidi" w:hint="eastAsia"/>
          <w:sz w:val="21"/>
          <w:szCs w:val="22"/>
        </w:rPr>
        <w:t>性能</w:t>
      </w:r>
      <w:r>
        <w:rPr>
          <w:rFonts w:asciiTheme="minorHAnsi" w:eastAsiaTheme="minorEastAsia" w:hAnsiTheme="minorHAnsi" w:cstheme="minorBidi" w:hint="eastAsia"/>
          <w:sz w:val="21"/>
          <w:szCs w:val="22"/>
        </w:rPr>
        <w:t>的云模型，基于云模型进一步提出云模型学习系统，对</w:t>
      </w:r>
      <w:r w:rsidRPr="00E85436">
        <w:rPr>
          <w:rFonts w:asciiTheme="minorHAnsi" w:eastAsiaTheme="minorEastAsia" w:hAnsiTheme="minorHAnsi" w:cstheme="minorBidi" w:hint="eastAsia"/>
          <w:sz w:val="21"/>
          <w:szCs w:val="22"/>
        </w:rPr>
        <w:t>单晶高温合金</w:t>
      </w:r>
      <w:r>
        <w:rPr>
          <w:rFonts w:asciiTheme="minorHAnsi" w:eastAsiaTheme="minorEastAsia" w:hAnsiTheme="minorHAnsi" w:cstheme="minorBidi" w:hint="eastAsia"/>
          <w:sz w:val="21"/>
          <w:szCs w:val="22"/>
        </w:rPr>
        <w:t>制备进行学习。</w:t>
      </w:r>
    </w:p>
    <w:p w:rsidR="007552F3" w:rsidRDefault="007552F3" w:rsidP="007552F3">
      <w:pPr>
        <w:pStyle w:val="a3"/>
        <w:spacing w:line="240" w:lineRule="auto"/>
        <w:ind w:firstLine="420"/>
        <w:rPr>
          <w:rFonts w:asciiTheme="minorHAnsi" w:eastAsiaTheme="minorEastAsia" w:hAnsiTheme="minorHAnsi" w:cstheme="minorBidi"/>
          <w:sz w:val="21"/>
          <w:szCs w:val="22"/>
        </w:rPr>
      </w:pPr>
      <w:r w:rsidRPr="00147B10">
        <w:rPr>
          <w:rFonts w:asciiTheme="minorHAnsi" w:eastAsiaTheme="minorEastAsia" w:hAnsiTheme="minorHAnsi" w:cstheme="minorBidi" w:hint="eastAsia"/>
          <w:sz w:val="21"/>
          <w:szCs w:val="22"/>
        </w:rPr>
        <w:t>在分析、预测材料性能中，影响单晶高温合金材料的组织和性能的因素多而且复杂，特别是对于新材料，其成份、工艺、组织和性能以及使用之间的关系，内在规律复杂尚不清楚，材料的设计都涉及到这些关系。基于机器学习方法建立的模型能从己有的实验数据中自动归纳出规律</w:t>
      </w:r>
      <w:r w:rsidRPr="00147B10">
        <w:rPr>
          <w:rFonts w:asciiTheme="minorHAnsi" w:eastAsiaTheme="minorEastAsia" w:hAnsiTheme="minorHAnsi" w:cstheme="minorBidi" w:hint="eastAsia"/>
          <w:sz w:val="21"/>
          <w:szCs w:val="22"/>
        </w:rPr>
        <w:t>,</w:t>
      </w:r>
      <w:r w:rsidRPr="00147B10">
        <w:rPr>
          <w:rFonts w:asciiTheme="minorHAnsi" w:eastAsiaTheme="minorEastAsia" w:hAnsiTheme="minorHAnsi" w:cstheme="minorBidi" w:hint="eastAsia"/>
          <w:sz w:val="21"/>
          <w:szCs w:val="22"/>
        </w:rPr>
        <w:t>并可以利用经训练好模型直接进行推理，用于对单晶高温合金材料组织结构的设计和性能预测。</w:t>
      </w:r>
    </w:p>
    <w:p w:rsidR="007552F3" w:rsidRPr="00770253" w:rsidRDefault="007552F3" w:rsidP="007552F3">
      <w:pPr>
        <w:pStyle w:val="a6"/>
      </w:pPr>
      <w:r>
        <w:rPr>
          <w:rFonts w:hint="eastAsia"/>
        </w:rPr>
        <w:t>3.4</w:t>
      </w:r>
      <w:r w:rsidRPr="008F766A">
        <w:rPr>
          <w:rFonts w:hint="eastAsia"/>
        </w:rPr>
        <w:t xml:space="preserve"> </w:t>
      </w:r>
      <w:r>
        <w:rPr>
          <w:rFonts w:hint="eastAsia"/>
        </w:rPr>
        <w:t>其他</w:t>
      </w:r>
    </w:p>
    <w:p w:rsidR="0006700E" w:rsidRDefault="005215D9" w:rsidP="005215D9">
      <w:pPr>
        <w:pStyle w:val="a3"/>
        <w:spacing w:line="240" w:lineRule="auto"/>
        <w:rPr>
          <w:szCs w:val="21"/>
        </w:rPr>
      </w:pPr>
      <w:r w:rsidRPr="00FF2809">
        <w:rPr>
          <w:rFonts w:hint="eastAsia"/>
          <w:szCs w:val="21"/>
        </w:rPr>
        <w:t>利用</w:t>
      </w:r>
      <w:r>
        <w:rPr>
          <w:rFonts w:hint="eastAsia"/>
          <w:szCs w:val="21"/>
        </w:rPr>
        <w:t>机器学习算法</w:t>
      </w:r>
      <w:r w:rsidRPr="00FF2809">
        <w:rPr>
          <w:rFonts w:hint="eastAsia"/>
          <w:szCs w:val="21"/>
        </w:rPr>
        <w:t>对未知关系</w:t>
      </w:r>
      <w:r>
        <w:rPr>
          <w:rFonts w:hint="eastAsia"/>
          <w:szCs w:val="21"/>
        </w:rPr>
        <w:t>进行</w:t>
      </w:r>
      <w:r w:rsidRPr="00FF2809">
        <w:rPr>
          <w:rFonts w:hint="eastAsia"/>
          <w:szCs w:val="21"/>
        </w:rPr>
        <w:t>预测拟合</w:t>
      </w:r>
      <w:r>
        <w:rPr>
          <w:rFonts w:hint="eastAsia"/>
          <w:szCs w:val="21"/>
        </w:rPr>
        <w:t>，</w:t>
      </w:r>
      <w:r w:rsidRPr="00FF2809">
        <w:rPr>
          <w:rFonts w:hint="eastAsia"/>
          <w:szCs w:val="21"/>
        </w:rPr>
        <w:t>找到输入与输出的关系。</w:t>
      </w:r>
      <w:r>
        <w:rPr>
          <w:rFonts w:hint="eastAsia"/>
          <w:szCs w:val="21"/>
        </w:rPr>
        <w:t>模型</w:t>
      </w:r>
      <w:r w:rsidRPr="00FF2809">
        <w:rPr>
          <w:rFonts w:hint="eastAsia"/>
          <w:szCs w:val="21"/>
        </w:rPr>
        <w:t>训练结束后</w:t>
      </w:r>
      <w:r>
        <w:rPr>
          <w:rFonts w:hint="eastAsia"/>
          <w:szCs w:val="21"/>
        </w:rPr>
        <w:t>，</w:t>
      </w:r>
      <w:r w:rsidRPr="00FF2809">
        <w:rPr>
          <w:rFonts w:hint="eastAsia"/>
          <w:szCs w:val="21"/>
        </w:rPr>
        <w:t>利用其对输出参数的预测能力</w:t>
      </w:r>
      <w:r>
        <w:rPr>
          <w:rFonts w:hint="eastAsia"/>
          <w:szCs w:val="21"/>
        </w:rPr>
        <w:t>，</w:t>
      </w:r>
      <w:r w:rsidRPr="00FF2809">
        <w:rPr>
          <w:rFonts w:hint="eastAsia"/>
          <w:szCs w:val="21"/>
        </w:rPr>
        <w:t>进行数据预测</w:t>
      </w:r>
      <w:r>
        <w:rPr>
          <w:rFonts w:hint="eastAsia"/>
          <w:szCs w:val="21"/>
        </w:rPr>
        <w:t>，</w:t>
      </w:r>
      <w:r w:rsidRPr="00FF2809">
        <w:rPr>
          <w:rFonts w:hint="eastAsia"/>
          <w:szCs w:val="21"/>
        </w:rPr>
        <w:t>然后对输出的参数指标利用样条曲线进行数据拟合</w:t>
      </w:r>
      <w:r>
        <w:rPr>
          <w:rFonts w:hint="eastAsia"/>
          <w:szCs w:val="21"/>
        </w:rPr>
        <w:t>，</w:t>
      </w:r>
      <w:r w:rsidRPr="00FF2809">
        <w:rPr>
          <w:rFonts w:hint="eastAsia"/>
          <w:szCs w:val="21"/>
        </w:rPr>
        <w:t>找到其变化规律</w:t>
      </w:r>
      <w:r>
        <w:rPr>
          <w:rFonts w:hint="eastAsia"/>
          <w:szCs w:val="21"/>
        </w:rPr>
        <w:t>，</w:t>
      </w:r>
      <w:r w:rsidRPr="00FF2809">
        <w:rPr>
          <w:rFonts w:hint="eastAsia"/>
          <w:szCs w:val="21"/>
        </w:rPr>
        <w:t>以此来揭示工艺参数对组织以及性能的影响。并利用未经训练的样本数据对</w:t>
      </w:r>
      <w:r>
        <w:rPr>
          <w:rFonts w:hint="eastAsia"/>
          <w:szCs w:val="21"/>
        </w:rPr>
        <w:t>模型</w:t>
      </w:r>
      <w:r w:rsidRPr="00FF2809">
        <w:rPr>
          <w:rFonts w:hint="eastAsia"/>
          <w:szCs w:val="21"/>
        </w:rPr>
        <w:t>的预测能力进行测试。</w:t>
      </w:r>
    </w:p>
    <w:p w:rsidR="005215D9" w:rsidRDefault="005215D9" w:rsidP="005215D9">
      <w:pPr>
        <w:pStyle w:val="a3"/>
        <w:spacing w:line="240" w:lineRule="auto"/>
        <w:rPr>
          <w:szCs w:val="21"/>
        </w:rPr>
      </w:pPr>
      <w:r w:rsidRPr="005215D9">
        <w:rPr>
          <w:rFonts w:hint="eastAsia"/>
          <w:szCs w:val="21"/>
        </w:rPr>
        <w:t>实验中</w:t>
      </w:r>
      <w:r>
        <w:rPr>
          <w:rFonts w:hint="eastAsia"/>
          <w:szCs w:val="21"/>
        </w:rPr>
        <w:t>，</w:t>
      </w:r>
      <w:r w:rsidRPr="005215D9">
        <w:rPr>
          <w:rFonts w:hint="eastAsia"/>
          <w:szCs w:val="21"/>
        </w:rPr>
        <w:t>我们所能控制的最主要的参量就是</w:t>
      </w:r>
      <w:r w:rsidR="00430593">
        <w:rPr>
          <w:rFonts w:hint="eastAsia"/>
          <w:szCs w:val="21"/>
        </w:rPr>
        <w:t>组成成分</w:t>
      </w:r>
      <w:r w:rsidRPr="005215D9">
        <w:rPr>
          <w:rFonts w:hint="eastAsia"/>
          <w:szCs w:val="21"/>
        </w:rPr>
        <w:t>、温度梯度、抽拉速度，而其他的影响因素</w:t>
      </w:r>
      <w:r>
        <w:rPr>
          <w:rFonts w:hint="eastAsia"/>
          <w:szCs w:val="21"/>
        </w:rPr>
        <w:t>，</w:t>
      </w:r>
      <w:r w:rsidR="00FD6AB1">
        <w:rPr>
          <w:rFonts w:hint="eastAsia"/>
          <w:szCs w:val="21"/>
        </w:rPr>
        <w:t>在模型中</w:t>
      </w:r>
      <w:r w:rsidRPr="005215D9">
        <w:rPr>
          <w:rFonts w:hint="eastAsia"/>
          <w:szCs w:val="21"/>
        </w:rPr>
        <w:t>暂不考虑。最终我们</w:t>
      </w:r>
      <w:r>
        <w:rPr>
          <w:rFonts w:hint="eastAsia"/>
          <w:szCs w:val="21"/>
        </w:rPr>
        <w:t>拟计划</w:t>
      </w:r>
      <w:r w:rsidRPr="005215D9">
        <w:rPr>
          <w:rFonts w:hint="eastAsia"/>
          <w:szCs w:val="21"/>
        </w:rPr>
        <w:t>把制备过程中的成分、温度梯度和抽拉速度作为单晶高温合金组织、性能预报模型的输入参数。</w:t>
      </w:r>
      <w:r>
        <w:rPr>
          <w:rFonts w:hint="eastAsia"/>
          <w:szCs w:val="21"/>
        </w:rPr>
        <w:t>根据实验结果，选择</w:t>
      </w:r>
      <w:r w:rsidR="0032774E">
        <w:rPr>
          <w:rFonts w:hint="eastAsia"/>
          <w:szCs w:val="21"/>
        </w:rPr>
        <w:t>性能</w:t>
      </w:r>
      <w:r>
        <w:rPr>
          <w:rFonts w:hint="eastAsia"/>
          <w:szCs w:val="21"/>
        </w:rPr>
        <w:t>最优的数据。</w:t>
      </w:r>
      <w:bookmarkStart w:id="39" w:name="_GoBack"/>
      <w:bookmarkEnd w:id="39"/>
    </w:p>
    <w:p w:rsidR="00430593" w:rsidRPr="005215D9" w:rsidRDefault="00430593" w:rsidP="00430593">
      <w:pPr>
        <w:pStyle w:val="a3"/>
        <w:spacing w:line="240" w:lineRule="auto"/>
        <w:ind w:firstLine="420"/>
        <w:rPr>
          <w:rFonts w:asciiTheme="minorHAnsi" w:eastAsiaTheme="minorEastAsia" w:hAnsiTheme="minorHAnsi" w:cstheme="minorBidi"/>
          <w:sz w:val="21"/>
          <w:szCs w:val="22"/>
        </w:rPr>
      </w:pPr>
    </w:p>
    <w:p w:rsidR="00082DD7" w:rsidRPr="005234D6" w:rsidRDefault="00082DD7" w:rsidP="00082DD7">
      <w:pPr>
        <w:pStyle w:val="a5"/>
        <w:spacing w:before="0" w:after="0" w:line="360" w:lineRule="auto"/>
        <w:jc w:val="center"/>
        <w:rPr>
          <w:rFonts w:ascii="黑体" w:eastAsia="黑体" w:hAnsi="黑体"/>
          <w:sz w:val="32"/>
          <w:szCs w:val="32"/>
        </w:rPr>
      </w:pPr>
      <w:bookmarkStart w:id="40" w:name="_Toc448002619"/>
      <w:r w:rsidRPr="005234D6">
        <w:rPr>
          <w:rFonts w:ascii="黑体" w:eastAsia="黑体" w:hAnsi="黑体" w:hint="eastAsia"/>
          <w:sz w:val="32"/>
          <w:szCs w:val="32"/>
        </w:rPr>
        <w:t>参考文献</w:t>
      </w:r>
      <w:bookmarkEnd w:id="40"/>
    </w:p>
    <w:bookmarkStart w:id="41" w:name="_Ref445647291"/>
    <w:p w:rsidR="00482266" w:rsidRPr="005234D6" w:rsidRDefault="00C9121D" w:rsidP="00482266">
      <w:pPr>
        <w:pStyle w:val="1"/>
        <w:numPr>
          <w:ilvl w:val="0"/>
          <w:numId w:val="1"/>
        </w:numPr>
        <w:spacing w:line="360" w:lineRule="auto"/>
        <w:ind w:firstLineChars="0"/>
        <w:rPr>
          <w:rStyle w:val="a4"/>
          <w:color w:val="000000" w:themeColor="text1"/>
          <w:szCs w:val="21"/>
        </w:rPr>
      </w:pPr>
      <w:r w:rsidRPr="005234D6">
        <w:fldChar w:fldCharType="begin"/>
      </w:r>
      <w:r w:rsidRPr="005234D6">
        <w:rPr>
          <w:szCs w:val="21"/>
        </w:rPr>
        <w:instrText xml:space="preserve"> HYPERLINK "https://www.mgi.gov" </w:instrText>
      </w:r>
      <w:r w:rsidRPr="005234D6">
        <w:fldChar w:fldCharType="separate"/>
      </w:r>
      <w:bookmarkStart w:id="42" w:name="_Ref443736328"/>
      <w:r w:rsidRPr="005234D6">
        <w:rPr>
          <w:rStyle w:val="a4"/>
          <w:szCs w:val="21"/>
        </w:rPr>
        <w:t>https://www.mgi.gov</w:t>
      </w:r>
      <w:bookmarkEnd w:id="42"/>
      <w:r w:rsidRPr="005234D6">
        <w:rPr>
          <w:rStyle w:val="a4"/>
          <w:szCs w:val="21"/>
        </w:rPr>
        <w:fldChar w:fldCharType="end"/>
      </w:r>
      <w:r w:rsidRPr="005234D6">
        <w:rPr>
          <w:rStyle w:val="a4"/>
          <w:szCs w:val="21"/>
        </w:rPr>
        <w:t>.</w:t>
      </w:r>
      <w:bookmarkEnd w:id="41"/>
    </w:p>
    <w:bookmarkStart w:id="43" w:name="_Ref433496111"/>
    <w:bookmarkStart w:id="44" w:name="_Ref445728024"/>
    <w:p w:rsidR="00482266" w:rsidRPr="005234D6" w:rsidRDefault="00482266" w:rsidP="00482266">
      <w:pPr>
        <w:pStyle w:val="a7"/>
        <w:numPr>
          <w:ilvl w:val="0"/>
          <w:numId w:val="1"/>
        </w:numPr>
        <w:spacing w:line="480" w:lineRule="auto"/>
        <w:ind w:firstLineChars="0"/>
        <w:rPr>
          <w:rFonts w:ascii="Times New Roman" w:hAnsi="Times New Roman" w:cs="Times New Roman"/>
          <w:color w:val="000000" w:themeColor="text1"/>
          <w:szCs w:val="21"/>
        </w:rPr>
      </w:pPr>
      <w:r w:rsidRPr="005234D6">
        <w:rPr>
          <w:rFonts w:ascii="Times New Roman" w:hAnsi="Times New Roman" w:cs="Times New Roman"/>
          <w:color w:val="000000" w:themeColor="text1"/>
          <w:szCs w:val="21"/>
        </w:rPr>
        <w:lastRenderedPageBreak/>
        <w:fldChar w:fldCharType="begin"/>
      </w:r>
      <w:r w:rsidRPr="005234D6">
        <w:rPr>
          <w:rFonts w:ascii="Times New Roman" w:hAnsi="Times New Roman" w:cs="Times New Roman"/>
          <w:color w:val="000000" w:themeColor="text1"/>
          <w:szCs w:val="21"/>
        </w:rPr>
        <w:instrText xml:space="preserve"> HYPERLINK "http://www.sas.com/en_us/home.html" </w:instrText>
      </w:r>
      <w:r w:rsidRPr="005234D6">
        <w:rPr>
          <w:rFonts w:ascii="Times New Roman" w:hAnsi="Times New Roman" w:cs="Times New Roman"/>
          <w:color w:val="000000" w:themeColor="text1"/>
          <w:szCs w:val="21"/>
        </w:rPr>
        <w:fldChar w:fldCharType="separate"/>
      </w:r>
      <w:r w:rsidRPr="005234D6">
        <w:rPr>
          <w:rStyle w:val="a4"/>
          <w:rFonts w:ascii="Times New Roman" w:hAnsi="Times New Roman" w:cs="Times New Roman"/>
          <w:szCs w:val="21"/>
        </w:rPr>
        <w:t>http://www.sas.com/en_us/home.html</w:t>
      </w:r>
      <w:bookmarkEnd w:id="43"/>
      <w:r w:rsidRPr="005234D6">
        <w:rPr>
          <w:rFonts w:ascii="Times New Roman" w:hAnsi="Times New Roman" w:cs="Times New Roman"/>
          <w:color w:val="000000" w:themeColor="text1"/>
          <w:szCs w:val="21"/>
        </w:rPr>
        <w:fldChar w:fldCharType="end"/>
      </w:r>
      <w:r w:rsidRPr="005234D6">
        <w:rPr>
          <w:rFonts w:ascii="Times New Roman" w:hAnsi="Times New Roman" w:cs="Times New Roman" w:hint="eastAsia"/>
          <w:color w:val="000000" w:themeColor="text1"/>
          <w:szCs w:val="21"/>
        </w:rPr>
        <w:t>.</w:t>
      </w:r>
      <w:bookmarkEnd w:id="44"/>
    </w:p>
    <w:p w:rsidR="00482266" w:rsidRPr="00A85EE3" w:rsidRDefault="00100FAA" w:rsidP="00482266">
      <w:pPr>
        <w:pStyle w:val="1"/>
        <w:numPr>
          <w:ilvl w:val="0"/>
          <w:numId w:val="1"/>
        </w:numPr>
        <w:spacing w:line="360" w:lineRule="auto"/>
        <w:ind w:firstLineChars="0"/>
        <w:rPr>
          <w:rStyle w:val="a4"/>
          <w:rFonts w:eastAsiaTheme="minorEastAsia"/>
          <w:color w:val="000000" w:themeColor="text1"/>
          <w:szCs w:val="21"/>
          <w:u w:val="none"/>
        </w:rPr>
      </w:pPr>
      <w:bookmarkStart w:id="45" w:name="_Ref433499383"/>
      <w:r w:rsidRPr="00536E7C">
        <w:rPr>
          <w:color w:val="000000" w:themeColor="text1"/>
          <w:sz w:val="24"/>
          <w:szCs w:val="24"/>
        </w:rPr>
        <w:t>Guo Z, Malinov S, Sha W.</w:t>
      </w:r>
      <w:r>
        <w:rPr>
          <w:rFonts w:hint="eastAsia"/>
          <w:color w:val="000000" w:themeColor="text1"/>
          <w:sz w:val="24"/>
          <w:szCs w:val="24"/>
        </w:rPr>
        <w:t>,</w:t>
      </w:r>
      <w:r w:rsidRPr="00536E7C">
        <w:rPr>
          <w:color w:val="000000" w:themeColor="text1"/>
          <w:sz w:val="24"/>
          <w:szCs w:val="24"/>
        </w:rPr>
        <w:t xml:space="preserve"> Modelling beta transus temperature of titanium alloys using</w:t>
      </w:r>
      <w:r>
        <w:rPr>
          <w:color w:val="000000" w:themeColor="text1"/>
          <w:sz w:val="24"/>
          <w:szCs w:val="24"/>
        </w:rPr>
        <w:t xml:space="preserve"> artificial neural network</w:t>
      </w:r>
      <w:r>
        <w:rPr>
          <w:rFonts w:hint="eastAsia"/>
          <w:color w:val="000000" w:themeColor="text1"/>
          <w:sz w:val="24"/>
          <w:szCs w:val="24"/>
        </w:rPr>
        <w:t xml:space="preserve">, </w:t>
      </w:r>
      <w:r w:rsidRPr="001A1E3C">
        <w:rPr>
          <w:color w:val="000000" w:themeColor="text1"/>
          <w:sz w:val="24"/>
          <w:szCs w:val="24"/>
        </w:rPr>
        <w:t>C</w:t>
      </w:r>
      <w:r>
        <w:rPr>
          <w:color w:val="000000" w:themeColor="text1"/>
          <w:sz w:val="24"/>
          <w:szCs w:val="24"/>
        </w:rPr>
        <w:t>omp</w:t>
      </w:r>
      <w:r w:rsidRPr="001A1E3C">
        <w:rPr>
          <w:color w:val="000000" w:themeColor="text1"/>
          <w:sz w:val="24"/>
          <w:szCs w:val="24"/>
        </w:rPr>
        <w:t xml:space="preserve"> M</w:t>
      </w:r>
      <w:r>
        <w:rPr>
          <w:color w:val="000000" w:themeColor="text1"/>
          <w:sz w:val="24"/>
          <w:szCs w:val="24"/>
        </w:rPr>
        <w:t>ater</w:t>
      </w:r>
      <w:r w:rsidRPr="001A1E3C">
        <w:rPr>
          <w:color w:val="000000" w:themeColor="text1"/>
          <w:sz w:val="24"/>
          <w:szCs w:val="24"/>
        </w:rPr>
        <w:t xml:space="preserve"> S</w:t>
      </w:r>
      <w:r>
        <w:rPr>
          <w:color w:val="000000" w:themeColor="text1"/>
          <w:sz w:val="24"/>
          <w:szCs w:val="24"/>
        </w:rPr>
        <w:t>ci.</w:t>
      </w:r>
      <w:r>
        <w:rPr>
          <w:rFonts w:hint="eastAsia"/>
          <w:color w:val="000000" w:themeColor="text1"/>
          <w:sz w:val="24"/>
          <w:szCs w:val="24"/>
        </w:rPr>
        <w:t xml:space="preserve"> </w:t>
      </w:r>
      <w:r w:rsidRPr="00536E7C">
        <w:rPr>
          <w:color w:val="000000" w:themeColor="text1"/>
          <w:sz w:val="24"/>
          <w:szCs w:val="24"/>
        </w:rPr>
        <w:t>32(2005</w:t>
      </w:r>
      <w:r>
        <w:rPr>
          <w:color w:val="000000" w:themeColor="text1"/>
          <w:sz w:val="24"/>
          <w:szCs w:val="24"/>
        </w:rPr>
        <w:t>)</w:t>
      </w:r>
      <w:r w:rsidRPr="00536E7C">
        <w:rPr>
          <w:color w:val="000000" w:themeColor="text1"/>
          <w:sz w:val="24"/>
          <w:szCs w:val="24"/>
        </w:rPr>
        <w:t xml:space="preserve"> 1-12</w:t>
      </w:r>
      <w:bookmarkEnd w:id="45"/>
      <w:r>
        <w:rPr>
          <w:rFonts w:hint="eastAsia"/>
          <w:color w:val="000000" w:themeColor="text1"/>
          <w:sz w:val="24"/>
          <w:szCs w:val="24"/>
        </w:rPr>
        <w:t xml:space="preserve">, </w:t>
      </w:r>
      <w:hyperlink r:id="rId51" w:history="1">
        <w:r w:rsidRPr="001328C9">
          <w:rPr>
            <w:rStyle w:val="a4"/>
            <w:sz w:val="24"/>
            <w:szCs w:val="24"/>
          </w:rPr>
          <w:t>http://dx.doi.org/10.1016/j.commatsci.2004.05.004</w:t>
        </w:r>
      </w:hyperlink>
      <w:r>
        <w:rPr>
          <w:rStyle w:val="a4"/>
          <w:sz w:val="24"/>
          <w:szCs w:val="24"/>
        </w:rPr>
        <w:t>.</w:t>
      </w:r>
    </w:p>
    <w:p w:rsidR="00A85EE3" w:rsidRDefault="00A85EE3" w:rsidP="00A85EE3">
      <w:pPr>
        <w:pStyle w:val="a7"/>
        <w:numPr>
          <w:ilvl w:val="0"/>
          <w:numId w:val="1"/>
        </w:numPr>
        <w:spacing w:line="480" w:lineRule="auto"/>
        <w:ind w:firstLineChars="0"/>
        <w:rPr>
          <w:rFonts w:ascii="Times New Roman" w:hAnsi="Times New Roman" w:cs="Times New Roman"/>
          <w:color w:val="000000" w:themeColor="text1"/>
          <w:sz w:val="24"/>
          <w:szCs w:val="24"/>
        </w:rPr>
      </w:pPr>
      <w:bookmarkStart w:id="46" w:name="_Ref445997572"/>
      <w:r w:rsidRPr="002C3D56">
        <w:rPr>
          <w:rFonts w:ascii="Times New Roman" w:hAnsi="Times New Roman" w:cs="Times New Roman"/>
          <w:color w:val="000000" w:themeColor="text1"/>
          <w:sz w:val="24"/>
          <w:szCs w:val="24"/>
        </w:rPr>
        <w:t xml:space="preserve">Scott D J, Coveney P V, Kilner J A, </w:t>
      </w:r>
      <w:r>
        <w:rPr>
          <w:rFonts w:ascii="Times New Roman" w:hAnsi="Times New Roman" w:cs="Times New Roman" w:hint="eastAsia"/>
          <w:color w:val="000000" w:themeColor="text1"/>
          <w:sz w:val="24"/>
          <w:szCs w:val="24"/>
        </w:rPr>
        <w:t>Rossiny JCH, Alford NMN,</w:t>
      </w:r>
      <w:r w:rsidRPr="002C3D56">
        <w:rPr>
          <w:rFonts w:ascii="Times New Roman" w:hAnsi="Times New Roman" w:cs="Times New Roman"/>
          <w:color w:val="000000" w:themeColor="text1"/>
          <w:sz w:val="24"/>
          <w:szCs w:val="24"/>
        </w:rPr>
        <w:t xml:space="preserve"> Prediction of the functional properties of ceramic materials from composition using artificial neural networks</w:t>
      </w:r>
      <w:r>
        <w:rPr>
          <w:rFonts w:ascii="Times New Roman" w:hAnsi="Times New Roman" w:cs="Times New Roman" w:hint="eastAsia"/>
          <w:color w:val="000000" w:themeColor="text1"/>
          <w:sz w:val="24"/>
          <w:szCs w:val="24"/>
        </w:rPr>
        <w:t xml:space="preserve">, </w:t>
      </w:r>
      <w:r w:rsidRPr="002C3D56">
        <w:rPr>
          <w:rFonts w:ascii="Times New Roman" w:hAnsi="Times New Roman" w:cs="Times New Roman"/>
          <w:color w:val="000000" w:themeColor="text1"/>
          <w:sz w:val="24"/>
          <w:szCs w:val="24"/>
        </w:rPr>
        <w:t>J</w:t>
      </w:r>
      <w:r>
        <w:rPr>
          <w:rFonts w:ascii="Times New Roman" w:hAnsi="Times New Roman" w:cs="Times New Roman" w:hint="eastAsia"/>
          <w:color w:val="000000" w:themeColor="text1"/>
          <w:sz w:val="24"/>
          <w:szCs w:val="24"/>
        </w:rPr>
        <w:t xml:space="preserve"> Eur Ceram Soc.</w:t>
      </w:r>
      <w:r w:rsidRPr="002C3D56">
        <w:rPr>
          <w:rFonts w:ascii="Times New Roman" w:hAnsi="Times New Roman" w:cs="Times New Roman"/>
          <w:color w:val="000000" w:themeColor="text1"/>
          <w:sz w:val="24"/>
          <w:szCs w:val="24"/>
        </w:rPr>
        <w:t xml:space="preserve"> 27(</w:t>
      </w:r>
      <w:r>
        <w:rPr>
          <w:rFonts w:ascii="Times New Roman" w:hAnsi="Times New Roman" w:cs="Times New Roman" w:hint="eastAsia"/>
          <w:color w:val="000000" w:themeColor="text1"/>
          <w:sz w:val="24"/>
          <w:szCs w:val="24"/>
        </w:rPr>
        <w:t>2007</w:t>
      </w:r>
      <w:r>
        <w:rPr>
          <w:rFonts w:ascii="Times New Roman" w:hAnsi="Times New Roman" w:cs="Times New Roman"/>
          <w:color w:val="000000" w:themeColor="text1"/>
          <w:sz w:val="24"/>
          <w:szCs w:val="24"/>
        </w:rPr>
        <w:t>)</w:t>
      </w:r>
      <w:r>
        <w:rPr>
          <w:rFonts w:ascii="Times New Roman" w:hAnsi="Times New Roman" w:cs="Times New Roman" w:hint="eastAsia"/>
          <w:color w:val="000000" w:themeColor="text1"/>
          <w:sz w:val="24"/>
          <w:szCs w:val="24"/>
        </w:rPr>
        <w:t xml:space="preserve"> </w:t>
      </w:r>
      <w:r w:rsidRPr="002C3D56">
        <w:rPr>
          <w:rFonts w:ascii="Times New Roman" w:hAnsi="Times New Roman" w:cs="Times New Roman"/>
          <w:color w:val="000000" w:themeColor="text1"/>
          <w:sz w:val="24"/>
          <w:szCs w:val="24"/>
        </w:rPr>
        <w:t>4425–4435</w:t>
      </w:r>
      <w:bookmarkEnd w:id="46"/>
      <w:r>
        <w:rPr>
          <w:rFonts w:ascii="Times New Roman" w:hAnsi="Times New Roman" w:cs="Times New Roman" w:hint="eastAsia"/>
          <w:color w:val="000000" w:themeColor="text1"/>
          <w:sz w:val="24"/>
          <w:szCs w:val="24"/>
        </w:rPr>
        <w:t xml:space="preserve">, </w:t>
      </w:r>
      <w:hyperlink r:id="rId52" w:history="1">
        <w:r w:rsidRPr="0016225F">
          <w:rPr>
            <w:rStyle w:val="a4"/>
            <w:rFonts w:ascii="Times New Roman" w:hAnsi="Times New Roman" w:cs="Times New Roman"/>
            <w:sz w:val="24"/>
            <w:szCs w:val="24"/>
          </w:rPr>
          <w:t>http://dx.doi.org/10.1016/j.jeurceramsoc.2007.02.212</w:t>
        </w:r>
      </w:hyperlink>
      <w:r>
        <w:rPr>
          <w:rFonts w:ascii="Times New Roman" w:hAnsi="Times New Roman" w:cs="Times New Roman" w:hint="eastAsia"/>
          <w:color w:val="000000" w:themeColor="text1"/>
          <w:sz w:val="24"/>
          <w:szCs w:val="24"/>
        </w:rPr>
        <w:t>.</w:t>
      </w:r>
    </w:p>
    <w:p w:rsidR="00A85EE3" w:rsidRDefault="00A85EE3" w:rsidP="00A85EE3">
      <w:pPr>
        <w:pStyle w:val="a7"/>
        <w:numPr>
          <w:ilvl w:val="0"/>
          <w:numId w:val="1"/>
        </w:numPr>
        <w:spacing w:line="480" w:lineRule="auto"/>
        <w:ind w:firstLineChars="0"/>
        <w:rPr>
          <w:rFonts w:ascii="Times New Roman" w:hAnsi="Times New Roman" w:cs="Times New Roman"/>
          <w:color w:val="000000" w:themeColor="text1"/>
          <w:sz w:val="24"/>
          <w:szCs w:val="24"/>
        </w:rPr>
      </w:pPr>
      <w:bookmarkStart w:id="47" w:name="_Ref433499485"/>
      <w:bookmarkStart w:id="48" w:name="_Ref445732629"/>
      <w:r w:rsidRPr="00EB160A">
        <w:rPr>
          <w:rFonts w:ascii="Times New Roman" w:hAnsi="Times New Roman" w:cs="Times New Roman"/>
          <w:color w:val="000000" w:themeColor="text1"/>
          <w:sz w:val="24"/>
          <w:szCs w:val="24"/>
        </w:rPr>
        <w:t>Chen Xi, Sztera Les, Cartwright Hugh M.</w:t>
      </w:r>
      <w:r>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 xml:space="preserve"> </w:t>
      </w:r>
      <w:r w:rsidRPr="00EB160A">
        <w:rPr>
          <w:rFonts w:ascii="Times New Roman" w:hAnsi="Times New Roman" w:cs="Times New Roman"/>
          <w:color w:val="000000" w:themeColor="text1"/>
          <w:sz w:val="24"/>
          <w:szCs w:val="24"/>
        </w:rPr>
        <w:t>A neural network approach to prediction of glass transition temperature of polymers</w:t>
      </w:r>
      <w:r>
        <w:rPr>
          <w:rFonts w:ascii="Times New Roman" w:hAnsi="Times New Roman" w:cs="Times New Roman" w:hint="eastAsia"/>
          <w:color w:val="000000" w:themeColor="text1"/>
          <w:sz w:val="24"/>
          <w:szCs w:val="24"/>
        </w:rPr>
        <w:t>,</w:t>
      </w:r>
      <w:r w:rsidRPr="00EB160A">
        <w:rPr>
          <w:rFonts w:ascii="Times New Roman" w:hAnsi="Times New Roman" w:cs="Times New Roman"/>
          <w:color w:val="000000" w:themeColor="text1"/>
          <w:sz w:val="24"/>
          <w:szCs w:val="24"/>
        </w:rPr>
        <w:t xml:space="preserve"> </w:t>
      </w:r>
      <w:r w:rsidRPr="00BB5627">
        <w:rPr>
          <w:rFonts w:ascii="Times New Roman" w:hAnsi="Times New Roman" w:cs="Times New Roman"/>
          <w:color w:val="000000" w:themeColor="text1"/>
          <w:sz w:val="24"/>
          <w:szCs w:val="24"/>
        </w:rPr>
        <w:t>I</w:t>
      </w:r>
      <w:r>
        <w:rPr>
          <w:rFonts w:ascii="Times New Roman" w:hAnsi="Times New Roman" w:cs="Times New Roman" w:hint="eastAsia"/>
          <w:color w:val="000000" w:themeColor="text1"/>
          <w:sz w:val="24"/>
          <w:szCs w:val="24"/>
        </w:rPr>
        <w:t>nt</w:t>
      </w:r>
      <w:r w:rsidRPr="00BB5627">
        <w:rPr>
          <w:rFonts w:ascii="Times New Roman" w:hAnsi="Times New Roman" w:cs="Times New Roman"/>
          <w:color w:val="000000" w:themeColor="text1"/>
          <w:sz w:val="24"/>
          <w:szCs w:val="24"/>
        </w:rPr>
        <w:t xml:space="preserve"> J I</w:t>
      </w:r>
      <w:r>
        <w:rPr>
          <w:rFonts w:ascii="Times New Roman" w:hAnsi="Times New Roman" w:cs="Times New Roman" w:hint="eastAsia"/>
          <w:color w:val="000000" w:themeColor="text1"/>
          <w:sz w:val="24"/>
          <w:szCs w:val="24"/>
        </w:rPr>
        <w:t xml:space="preserve">ntell </w:t>
      </w:r>
      <w:r>
        <w:rPr>
          <w:rFonts w:ascii="Times New Roman" w:hAnsi="Times New Roman" w:cs="Times New Roman"/>
          <w:color w:val="000000" w:themeColor="text1"/>
          <w:sz w:val="24"/>
          <w:szCs w:val="24"/>
        </w:rPr>
        <w:t>S</w:t>
      </w:r>
      <w:r>
        <w:rPr>
          <w:rFonts w:ascii="Times New Roman" w:hAnsi="Times New Roman" w:cs="Times New Roman" w:hint="eastAsia"/>
          <w:color w:val="000000" w:themeColor="text1"/>
          <w:sz w:val="24"/>
          <w:szCs w:val="24"/>
        </w:rPr>
        <w:t xml:space="preserve">yst. </w:t>
      </w:r>
      <w:r w:rsidRPr="00EB160A">
        <w:rPr>
          <w:rFonts w:ascii="Times New Roman" w:hAnsi="Times New Roman" w:cs="Times New Roman"/>
          <w:color w:val="000000" w:themeColor="text1"/>
          <w:sz w:val="24"/>
          <w:szCs w:val="24"/>
        </w:rPr>
        <w:t>23(2008)</w:t>
      </w:r>
      <w:r>
        <w:rPr>
          <w:rFonts w:ascii="Times New Roman" w:hAnsi="Times New Roman" w:cs="Times New Roman" w:hint="eastAsia"/>
          <w:color w:val="000000" w:themeColor="text1"/>
          <w:sz w:val="24"/>
          <w:szCs w:val="24"/>
        </w:rPr>
        <w:t xml:space="preserve"> </w:t>
      </w:r>
      <w:r w:rsidRPr="00EB160A">
        <w:rPr>
          <w:rFonts w:ascii="Times New Roman" w:hAnsi="Times New Roman" w:cs="Times New Roman"/>
          <w:color w:val="000000" w:themeColor="text1"/>
          <w:sz w:val="24"/>
          <w:szCs w:val="24"/>
        </w:rPr>
        <w:t>22-32</w:t>
      </w:r>
      <w:bookmarkEnd w:id="47"/>
      <w:r>
        <w:rPr>
          <w:rFonts w:ascii="Times New Roman" w:hAnsi="Times New Roman" w:cs="Times New Roman" w:hint="eastAsia"/>
          <w:color w:val="000000" w:themeColor="text1"/>
          <w:sz w:val="24"/>
          <w:szCs w:val="24"/>
        </w:rPr>
        <w:t xml:space="preserve">, </w:t>
      </w:r>
      <w:hyperlink r:id="rId53" w:history="1">
        <w:r w:rsidRPr="001328C9">
          <w:rPr>
            <w:rStyle w:val="a4"/>
            <w:rFonts w:ascii="Times New Roman" w:hAnsi="Times New Roman" w:cs="Times New Roman"/>
            <w:sz w:val="24"/>
            <w:szCs w:val="24"/>
          </w:rPr>
          <w:t>http://dl.acm.org/citation.cfm?id=1324300</w:t>
        </w:r>
      </w:hyperlink>
      <w:r>
        <w:rPr>
          <w:rFonts w:ascii="Times New Roman" w:hAnsi="Times New Roman" w:cs="Times New Roman" w:hint="eastAsia"/>
          <w:color w:val="000000" w:themeColor="text1"/>
          <w:sz w:val="24"/>
          <w:szCs w:val="24"/>
        </w:rPr>
        <w:t>.</w:t>
      </w:r>
      <w:bookmarkEnd w:id="48"/>
    </w:p>
    <w:p w:rsidR="00A85EE3" w:rsidRDefault="00A85EE3" w:rsidP="00A85EE3">
      <w:pPr>
        <w:pStyle w:val="a7"/>
        <w:numPr>
          <w:ilvl w:val="0"/>
          <w:numId w:val="1"/>
        </w:numPr>
        <w:spacing w:line="480" w:lineRule="auto"/>
        <w:ind w:firstLineChars="0"/>
        <w:rPr>
          <w:rFonts w:ascii="Times New Roman" w:hAnsi="Times New Roman" w:cs="Times New Roman"/>
          <w:color w:val="000000" w:themeColor="text1"/>
          <w:sz w:val="24"/>
          <w:szCs w:val="24"/>
        </w:rPr>
      </w:pPr>
      <w:bookmarkStart w:id="49" w:name="_Ref433499961"/>
      <w:bookmarkStart w:id="50" w:name="_Ref445996769"/>
      <w:r w:rsidRPr="00832794">
        <w:rPr>
          <w:rFonts w:ascii="Times New Roman" w:hAnsi="Times New Roman" w:cs="Times New Roman"/>
          <w:color w:val="000000" w:themeColor="text1"/>
          <w:sz w:val="24"/>
          <w:szCs w:val="24"/>
        </w:rPr>
        <w:t>Alonso Saldana, Laurie Starck, Pascal Mougin, Bernard Rousseau, Nicolas Ferrando, Benoit Creton</w:t>
      </w:r>
      <w:r>
        <w:rPr>
          <w:rFonts w:ascii="Times New Roman" w:hAnsi="Times New Roman" w:cs="Times New Roman" w:hint="eastAsia"/>
          <w:color w:val="000000" w:themeColor="text1"/>
          <w:sz w:val="24"/>
          <w:szCs w:val="24"/>
        </w:rPr>
        <w:t xml:space="preserve">, </w:t>
      </w:r>
      <w:bookmarkStart w:id="51" w:name="OLE_LINK51"/>
      <w:bookmarkStart w:id="52" w:name="OLE_LINK67"/>
      <w:r w:rsidRPr="00536E7C">
        <w:rPr>
          <w:rFonts w:ascii="Times New Roman" w:hAnsi="Times New Roman" w:cs="Times New Roman"/>
          <w:color w:val="000000" w:themeColor="text1"/>
          <w:sz w:val="24"/>
          <w:szCs w:val="24"/>
        </w:rPr>
        <w:t>Prediction of density and viscosity of biofuel compounds using machine learning methods</w:t>
      </w:r>
      <w:bookmarkEnd w:id="51"/>
      <w:bookmarkEnd w:id="52"/>
      <w:r>
        <w:rPr>
          <w:rFonts w:ascii="Times New Roman" w:hAnsi="Times New Roman" w:cs="Times New Roman" w:hint="eastAsia"/>
          <w:color w:val="000000" w:themeColor="text1"/>
          <w:sz w:val="24"/>
          <w:szCs w:val="24"/>
        </w:rPr>
        <w:t xml:space="preserve">, </w:t>
      </w:r>
      <w:r w:rsidRPr="00832794">
        <w:rPr>
          <w:rFonts w:ascii="Times New Roman" w:hAnsi="Times New Roman" w:cs="Times New Roman"/>
          <w:color w:val="000000" w:themeColor="text1"/>
          <w:sz w:val="24"/>
          <w:szCs w:val="24"/>
        </w:rPr>
        <w:t>E</w:t>
      </w:r>
      <w:r>
        <w:rPr>
          <w:rFonts w:ascii="Times New Roman" w:hAnsi="Times New Roman" w:cs="Times New Roman" w:hint="eastAsia"/>
          <w:color w:val="000000" w:themeColor="text1"/>
          <w:sz w:val="24"/>
          <w:szCs w:val="24"/>
        </w:rPr>
        <w:t xml:space="preserve">nerg </w:t>
      </w:r>
      <w:r w:rsidRPr="00832794">
        <w:rPr>
          <w:rFonts w:ascii="Times New Roman" w:hAnsi="Times New Roman" w:cs="Times New Roman"/>
          <w:color w:val="000000" w:themeColor="text1"/>
          <w:sz w:val="24"/>
          <w:szCs w:val="24"/>
        </w:rPr>
        <w:t>F</w:t>
      </w:r>
      <w:r>
        <w:rPr>
          <w:rFonts w:ascii="Times New Roman" w:hAnsi="Times New Roman" w:cs="Times New Roman" w:hint="eastAsia"/>
          <w:color w:val="000000" w:themeColor="text1"/>
          <w:sz w:val="24"/>
          <w:szCs w:val="24"/>
        </w:rPr>
        <w:t>uel.</w:t>
      </w:r>
      <w:r w:rsidRPr="00536E7C">
        <w:rPr>
          <w:rFonts w:ascii="Times New Roman" w:hAnsi="Times New Roman" w:cs="Times New Roman"/>
          <w:color w:val="000000" w:themeColor="text1"/>
          <w:sz w:val="24"/>
          <w:szCs w:val="24"/>
        </w:rPr>
        <w:t xml:space="preserve"> 26(2012)</w:t>
      </w:r>
      <w:r>
        <w:rPr>
          <w:rFonts w:ascii="Times New Roman" w:hAnsi="Times New Roman" w:cs="Times New Roman" w:hint="eastAsia"/>
          <w:color w:val="000000" w:themeColor="text1"/>
          <w:sz w:val="24"/>
          <w:szCs w:val="24"/>
        </w:rPr>
        <w:t xml:space="preserve"> </w:t>
      </w:r>
      <w:r w:rsidRPr="00536E7C">
        <w:rPr>
          <w:rFonts w:ascii="Times New Roman" w:hAnsi="Times New Roman" w:cs="Times New Roman"/>
          <w:color w:val="000000" w:themeColor="text1"/>
          <w:sz w:val="24"/>
          <w:szCs w:val="24"/>
        </w:rPr>
        <w:t>2416-2426</w:t>
      </w:r>
      <w:bookmarkEnd w:id="49"/>
      <w:r>
        <w:rPr>
          <w:rFonts w:ascii="Times New Roman" w:hAnsi="Times New Roman" w:cs="Times New Roman" w:hint="eastAsia"/>
          <w:color w:val="000000" w:themeColor="text1"/>
          <w:sz w:val="24"/>
          <w:szCs w:val="24"/>
        </w:rPr>
        <w:t xml:space="preserve">, </w:t>
      </w:r>
      <w:hyperlink r:id="rId54" w:history="1">
        <w:r w:rsidRPr="001328C9">
          <w:rPr>
            <w:rStyle w:val="a4"/>
            <w:rFonts w:ascii="Times New Roman" w:hAnsi="Times New Roman" w:cs="Times New Roman"/>
            <w:sz w:val="24"/>
            <w:szCs w:val="24"/>
          </w:rPr>
          <w:t>http://pubs.acs.org/doi/abs/10.1021/ef3001339</w:t>
        </w:r>
      </w:hyperlink>
      <w:r>
        <w:rPr>
          <w:rFonts w:ascii="Times New Roman" w:hAnsi="Times New Roman" w:cs="Times New Roman" w:hint="eastAsia"/>
          <w:color w:val="000000" w:themeColor="text1"/>
          <w:sz w:val="24"/>
          <w:szCs w:val="24"/>
        </w:rPr>
        <w:t>.</w:t>
      </w:r>
      <w:bookmarkEnd w:id="50"/>
    </w:p>
    <w:p w:rsidR="00A85EE3" w:rsidRDefault="00A85EE3" w:rsidP="00A85EE3">
      <w:pPr>
        <w:pStyle w:val="a7"/>
        <w:numPr>
          <w:ilvl w:val="0"/>
          <w:numId w:val="1"/>
        </w:numPr>
        <w:spacing w:line="480" w:lineRule="auto"/>
        <w:ind w:firstLineChars="0"/>
        <w:rPr>
          <w:rFonts w:ascii="Times New Roman" w:hAnsi="Times New Roman" w:cs="Times New Roman"/>
          <w:color w:val="000000" w:themeColor="text1"/>
          <w:sz w:val="24"/>
          <w:szCs w:val="24"/>
        </w:rPr>
      </w:pPr>
      <w:bookmarkStart w:id="53" w:name="_Ref433499607"/>
      <w:bookmarkStart w:id="54" w:name="_Ref445732716"/>
      <w:r w:rsidRPr="0088580C">
        <w:rPr>
          <w:rFonts w:ascii="Times New Roman" w:hAnsi="Times New Roman" w:cs="Times New Roman"/>
          <w:color w:val="000000" w:themeColor="text1"/>
          <w:sz w:val="24"/>
          <w:szCs w:val="24"/>
        </w:rPr>
        <w:t>Gajewski, Jakub,</w:t>
      </w:r>
      <w:r>
        <w:rPr>
          <w:rFonts w:ascii="Times New Roman" w:hAnsi="Times New Roman" w:cs="Times New Roman"/>
          <w:color w:val="000000" w:themeColor="text1"/>
          <w:sz w:val="24"/>
          <w:szCs w:val="24"/>
        </w:rPr>
        <w:t xml:space="preserve"> Sadowski</w:t>
      </w:r>
      <w:r>
        <w:rPr>
          <w:rFonts w:ascii="Times New Roman" w:hAnsi="Times New Roman" w:cs="Times New Roman" w:hint="eastAsia"/>
          <w:color w:val="000000" w:themeColor="text1"/>
          <w:sz w:val="24"/>
          <w:szCs w:val="24"/>
        </w:rPr>
        <w:t>,</w:t>
      </w:r>
      <w:r w:rsidRPr="0088580C">
        <w:rPr>
          <w:rFonts w:ascii="Times New Roman" w:hAnsi="Times New Roman" w:cs="Times New Roman"/>
          <w:color w:val="000000" w:themeColor="text1"/>
          <w:sz w:val="24"/>
          <w:szCs w:val="24"/>
        </w:rPr>
        <w:t xml:space="preserve"> Sensitivity analysis of crack propagation in pavement bituminous layered structures using a hybrid system integrating Artificial Neural Networks and Finite Element Method</w:t>
      </w:r>
      <w:r>
        <w:rPr>
          <w:rFonts w:ascii="Times New Roman" w:hAnsi="Times New Roman" w:cs="Times New Roman" w:hint="eastAsia"/>
          <w:color w:val="000000" w:themeColor="text1"/>
          <w:sz w:val="24"/>
          <w:szCs w:val="24"/>
        </w:rPr>
        <w:t xml:space="preserve">, </w:t>
      </w:r>
      <w:r w:rsidRPr="001A1E3C">
        <w:rPr>
          <w:rFonts w:ascii="Times New Roman" w:hAnsi="Times New Roman" w:cs="Times New Roman"/>
          <w:color w:val="000000" w:themeColor="text1"/>
          <w:sz w:val="24"/>
          <w:szCs w:val="24"/>
        </w:rPr>
        <w:t>C</w:t>
      </w:r>
      <w:r>
        <w:rPr>
          <w:rFonts w:ascii="Times New Roman" w:hAnsi="Times New Roman" w:cs="Times New Roman"/>
          <w:color w:val="000000" w:themeColor="text1"/>
          <w:sz w:val="24"/>
          <w:szCs w:val="24"/>
        </w:rPr>
        <w:t>omp</w:t>
      </w:r>
      <w:r w:rsidRPr="001A1E3C">
        <w:rPr>
          <w:rFonts w:ascii="Times New Roman" w:hAnsi="Times New Roman" w:cs="Times New Roman"/>
          <w:color w:val="000000" w:themeColor="text1"/>
          <w:sz w:val="24"/>
          <w:szCs w:val="24"/>
        </w:rPr>
        <w:t xml:space="preserve"> M</w:t>
      </w:r>
      <w:r>
        <w:rPr>
          <w:rFonts w:ascii="Times New Roman" w:hAnsi="Times New Roman" w:cs="Times New Roman"/>
          <w:color w:val="000000" w:themeColor="text1"/>
          <w:sz w:val="24"/>
          <w:szCs w:val="24"/>
        </w:rPr>
        <w:t>ater</w:t>
      </w:r>
      <w:r w:rsidRPr="001A1E3C">
        <w:rPr>
          <w:rFonts w:ascii="Times New Roman" w:hAnsi="Times New Roman" w:cs="Times New Roman"/>
          <w:color w:val="000000" w:themeColor="text1"/>
          <w:sz w:val="24"/>
          <w:szCs w:val="24"/>
        </w:rPr>
        <w:t xml:space="preserve"> S</w:t>
      </w:r>
      <w:r>
        <w:rPr>
          <w:rFonts w:ascii="Times New Roman" w:hAnsi="Times New Roman" w:cs="Times New Roman"/>
          <w:color w:val="000000" w:themeColor="text1"/>
          <w:sz w:val="24"/>
          <w:szCs w:val="24"/>
        </w:rPr>
        <w:t>ci.</w:t>
      </w:r>
      <w:r>
        <w:rPr>
          <w:rFonts w:ascii="Times New Roman" w:hAnsi="Times New Roman" w:cs="Times New Roman" w:hint="eastAsia"/>
          <w:color w:val="000000" w:themeColor="text1"/>
          <w:sz w:val="24"/>
          <w:szCs w:val="24"/>
        </w:rPr>
        <w:t xml:space="preserve"> </w:t>
      </w:r>
      <w:r w:rsidRPr="0088580C">
        <w:rPr>
          <w:rFonts w:ascii="Times New Roman" w:hAnsi="Times New Roman" w:cs="Times New Roman"/>
          <w:color w:val="000000" w:themeColor="text1"/>
          <w:sz w:val="24"/>
          <w:szCs w:val="24"/>
        </w:rPr>
        <w:t>82 (2014)</w:t>
      </w:r>
      <w:r>
        <w:rPr>
          <w:rFonts w:ascii="Times New Roman" w:hAnsi="Times New Roman" w:cs="Times New Roman" w:hint="eastAsia"/>
          <w:color w:val="000000" w:themeColor="text1"/>
          <w:sz w:val="24"/>
          <w:szCs w:val="24"/>
        </w:rPr>
        <w:t xml:space="preserve"> </w:t>
      </w:r>
      <w:r w:rsidRPr="0088580C">
        <w:rPr>
          <w:rFonts w:ascii="Times New Roman" w:hAnsi="Times New Roman" w:cs="Times New Roman"/>
          <w:color w:val="000000" w:themeColor="text1"/>
          <w:sz w:val="24"/>
          <w:szCs w:val="24"/>
        </w:rPr>
        <w:t>114–117</w:t>
      </w:r>
      <w:bookmarkEnd w:id="53"/>
      <w:r>
        <w:rPr>
          <w:rFonts w:ascii="Times New Roman" w:hAnsi="Times New Roman" w:cs="Times New Roman" w:hint="eastAsia"/>
          <w:color w:val="000000" w:themeColor="text1"/>
          <w:sz w:val="24"/>
          <w:szCs w:val="24"/>
        </w:rPr>
        <w:t xml:space="preserve">, </w:t>
      </w:r>
      <w:hyperlink r:id="rId55" w:history="1">
        <w:r w:rsidRPr="001328C9">
          <w:rPr>
            <w:rStyle w:val="a4"/>
            <w:rFonts w:ascii="Times New Roman" w:hAnsi="Times New Roman" w:cs="Times New Roman"/>
            <w:sz w:val="24"/>
            <w:szCs w:val="24"/>
          </w:rPr>
          <w:t>http://dx.doi.org/10.1016/j.commatsci.2013.09.025</w:t>
        </w:r>
      </w:hyperlink>
      <w:r>
        <w:rPr>
          <w:rFonts w:ascii="Times New Roman" w:hAnsi="Times New Roman" w:cs="Times New Roman" w:hint="eastAsia"/>
          <w:color w:val="000000" w:themeColor="text1"/>
          <w:sz w:val="24"/>
          <w:szCs w:val="24"/>
        </w:rPr>
        <w:t>.</w:t>
      </w:r>
      <w:bookmarkEnd w:id="54"/>
    </w:p>
    <w:p w:rsidR="00A85EE3" w:rsidRDefault="00A85EE3" w:rsidP="00A85EE3">
      <w:pPr>
        <w:pStyle w:val="a7"/>
        <w:numPr>
          <w:ilvl w:val="0"/>
          <w:numId w:val="1"/>
        </w:numPr>
        <w:spacing w:line="480" w:lineRule="auto"/>
        <w:ind w:firstLineChars="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Raj R E, Daniel B S S</w:t>
      </w:r>
      <w:r>
        <w:rPr>
          <w:rFonts w:ascii="Times New Roman" w:hAnsi="Times New Roman" w:cs="Times New Roman" w:hint="eastAsia"/>
          <w:color w:val="000000" w:themeColor="text1"/>
          <w:sz w:val="24"/>
          <w:szCs w:val="24"/>
        </w:rPr>
        <w:t>,</w:t>
      </w:r>
      <w:r w:rsidRPr="002C3D56">
        <w:rPr>
          <w:rFonts w:ascii="Times New Roman" w:hAnsi="Times New Roman" w:cs="Times New Roman"/>
          <w:color w:val="000000" w:themeColor="text1"/>
          <w:sz w:val="24"/>
          <w:szCs w:val="24"/>
        </w:rPr>
        <w:t xml:space="preserve"> Prediction of compressive properties of closed-cell aluminum foam using artificial neural network</w:t>
      </w:r>
      <w:r>
        <w:rPr>
          <w:rFonts w:ascii="Times New Roman" w:hAnsi="Times New Roman" w:cs="Times New Roman" w:hint="eastAsia"/>
          <w:color w:val="000000" w:themeColor="text1"/>
          <w:sz w:val="24"/>
          <w:szCs w:val="24"/>
        </w:rPr>
        <w:t>,</w:t>
      </w:r>
      <w:r w:rsidRPr="002C3D56">
        <w:rPr>
          <w:rFonts w:ascii="Times New Roman" w:hAnsi="Times New Roman" w:cs="Times New Roman"/>
          <w:color w:val="000000" w:themeColor="text1"/>
          <w:sz w:val="24"/>
          <w:szCs w:val="24"/>
        </w:rPr>
        <w:t xml:space="preserve"> Comp Mater</w:t>
      </w:r>
      <w:r>
        <w:rPr>
          <w:rFonts w:ascii="Times New Roman" w:hAnsi="Times New Roman" w:cs="Times New Roman"/>
          <w:color w:val="000000" w:themeColor="text1"/>
          <w:sz w:val="24"/>
          <w:szCs w:val="24"/>
        </w:rPr>
        <w:t xml:space="preserve"> Sci</w:t>
      </w:r>
      <w:r>
        <w:rPr>
          <w:rFonts w:ascii="Times New Roman" w:hAnsi="Times New Roman" w:cs="Times New Roman" w:hint="eastAsia"/>
          <w:color w:val="000000" w:themeColor="text1"/>
          <w:sz w:val="24"/>
          <w:szCs w:val="24"/>
        </w:rPr>
        <w:t xml:space="preserve">. </w:t>
      </w:r>
      <w:r>
        <w:rPr>
          <w:rFonts w:ascii="Times New Roman" w:hAnsi="Times New Roman" w:cs="Times New Roman"/>
          <w:color w:val="000000" w:themeColor="text1"/>
          <w:sz w:val="24"/>
          <w:szCs w:val="24"/>
        </w:rPr>
        <w:t>43(</w:t>
      </w:r>
      <w:r>
        <w:rPr>
          <w:rFonts w:ascii="Times New Roman" w:hAnsi="Times New Roman" w:cs="Times New Roman" w:hint="eastAsia"/>
          <w:color w:val="000000" w:themeColor="text1"/>
          <w:sz w:val="24"/>
          <w:szCs w:val="24"/>
        </w:rPr>
        <w:t>2008</w:t>
      </w:r>
      <w:r>
        <w:rPr>
          <w:rFonts w:ascii="Times New Roman" w:hAnsi="Times New Roman" w:cs="Times New Roman"/>
          <w:color w:val="000000" w:themeColor="text1"/>
          <w:sz w:val="24"/>
          <w:szCs w:val="24"/>
        </w:rPr>
        <w:t>)</w:t>
      </w:r>
      <w:r>
        <w:rPr>
          <w:rFonts w:ascii="Times New Roman" w:hAnsi="Times New Roman" w:cs="Times New Roman" w:hint="eastAsia"/>
          <w:color w:val="000000" w:themeColor="text1"/>
          <w:sz w:val="24"/>
          <w:szCs w:val="24"/>
        </w:rPr>
        <w:t xml:space="preserve"> </w:t>
      </w:r>
      <w:r>
        <w:rPr>
          <w:rFonts w:ascii="Times New Roman" w:hAnsi="Times New Roman" w:cs="Times New Roman"/>
          <w:color w:val="000000" w:themeColor="text1"/>
          <w:sz w:val="24"/>
          <w:szCs w:val="24"/>
        </w:rPr>
        <w:t>767-773</w:t>
      </w:r>
      <w:r>
        <w:rPr>
          <w:rFonts w:ascii="Times New Roman" w:hAnsi="Times New Roman" w:cs="Times New Roman" w:hint="eastAsia"/>
          <w:color w:val="000000" w:themeColor="text1"/>
          <w:sz w:val="24"/>
          <w:szCs w:val="24"/>
        </w:rPr>
        <w:t xml:space="preserve">, </w:t>
      </w:r>
      <w:hyperlink r:id="rId56" w:history="1">
        <w:r w:rsidRPr="0016225F">
          <w:rPr>
            <w:rStyle w:val="a4"/>
            <w:rFonts w:ascii="Times New Roman" w:hAnsi="Times New Roman" w:cs="Times New Roman"/>
            <w:sz w:val="24"/>
            <w:szCs w:val="24"/>
          </w:rPr>
          <w:t>http://dx.doi.org/10.1016/j.commatsci.2008.01.041</w:t>
        </w:r>
      </w:hyperlink>
      <w:r>
        <w:rPr>
          <w:rFonts w:ascii="Times New Roman" w:hAnsi="Times New Roman" w:cs="Times New Roman" w:hint="eastAsia"/>
          <w:color w:val="000000" w:themeColor="text1"/>
          <w:sz w:val="24"/>
          <w:szCs w:val="24"/>
        </w:rPr>
        <w:t>.</w:t>
      </w:r>
    </w:p>
    <w:p w:rsidR="00A85EE3" w:rsidRDefault="00A85EE3" w:rsidP="00A85EE3">
      <w:pPr>
        <w:pStyle w:val="a7"/>
        <w:numPr>
          <w:ilvl w:val="0"/>
          <w:numId w:val="1"/>
        </w:numPr>
        <w:spacing w:line="480" w:lineRule="auto"/>
        <w:ind w:firstLineChars="0"/>
        <w:rPr>
          <w:rFonts w:ascii="Times New Roman" w:hAnsi="Times New Roman" w:cs="Times New Roman"/>
          <w:color w:val="000000" w:themeColor="text1"/>
          <w:sz w:val="24"/>
          <w:szCs w:val="24"/>
        </w:rPr>
      </w:pPr>
      <w:bookmarkStart w:id="55" w:name="_Ref433499385"/>
      <w:r w:rsidRPr="00536E7C">
        <w:rPr>
          <w:rFonts w:ascii="Times New Roman" w:hAnsi="Times New Roman" w:cs="Times New Roman"/>
          <w:color w:val="000000" w:themeColor="text1"/>
          <w:sz w:val="24"/>
          <w:szCs w:val="24"/>
        </w:rPr>
        <w:t>Altun F, Kişi, Aydin K.</w:t>
      </w:r>
      <w:r>
        <w:rPr>
          <w:rFonts w:ascii="Times New Roman" w:hAnsi="Times New Roman" w:cs="Times New Roman" w:hint="eastAsia"/>
          <w:color w:val="000000" w:themeColor="text1"/>
          <w:sz w:val="24"/>
          <w:szCs w:val="24"/>
        </w:rPr>
        <w:t>,</w:t>
      </w:r>
      <w:r w:rsidRPr="00536E7C">
        <w:rPr>
          <w:rFonts w:ascii="Times New Roman" w:hAnsi="Times New Roman" w:cs="Times New Roman"/>
          <w:color w:val="000000" w:themeColor="text1"/>
          <w:sz w:val="24"/>
          <w:szCs w:val="24"/>
        </w:rPr>
        <w:t xml:space="preserve"> Predicting the compressive strength of steel fiber added </w:t>
      </w:r>
      <w:r w:rsidRPr="00536E7C">
        <w:rPr>
          <w:rFonts w:ascii="Times New Roman" w:hAnsi="Times New Roman" w:cs="Times New Roman"/>
          <w:color w:val="000000" w:themeColor="text1"/>
          <w:sz w:val="24"/>
          <w:szCs w:val="24"/>
        </w:rPr>
        <w:lastRenderedPageBreak/>
        <w:t>lightweight concrete using neural network</w:t>
      </w:r>
      <w:r>
        <w:rPr>
          <w:rFonts w:ascii="Times New Roman" w:hAnsi="Times New Roman" w:cs="Times New Roman" w:hint="eastAsia"/>
          <w:color w:val="000000" w:themeColor="text1"/>
          <w:sz w:val="24"/>
          <w:szCs w:val="24"/>
        </w:rPr>
        <w:t>,</w:t>
      </w:r>
      <w:r w:rsidRPr="00536E7C">
        <w:rPr>
          <w:rFonts w:ascii="Times New Roman" w:hAnsi="Times New Roman" w:cs="Times New Roman"/>
          <w:color w:val="000000" w:themeColor="text1"/>
          <w:sz w:val="24"/>
          <w:szCs w:val="24"/>
        </w:rPr>
        <w:t xml:space="preserve"> </w:t>
      </w:r>
      <w:r w:rsidRPr="001A1E3C">
        <w:rPr>
          <w:rFonts w:ascii="Times New Roman" w:hAnsi="Times New Roman" w:cs="Times New Roman"/>
          <w:color w:val="000000" w:themeColor="text1"/>
          <w:sz w:val="24"/>
          <w:szCs w:val="24"/>
        </w:rPr>
        <w:t>C</w:t>
      </w:r>
      <w:r>
        <w:rPr>
          <w:rFonts w:ascii="Times New Roman" w:hAnsi="Times New Roman" w:cs="Times New Roman"/>
          <w:color w:val="000000" w:themeColor="text1"/>
          <w:sz w:val="24"/>
          <w:szCs w:val="24"/>
        </w:rPr>
        <w:t>omp</w:t>
      </w:r>
      <w:r w:rsidRPr="001A1E3C">
        <w:rPr>
          <w:rFonts w:ascii="Times New Roman" w:hAnsi="Times New Roman" w:cs="Times New Roman"/>
          <w:color w:val="000000" w:themeColor="text1"/>
          <w:sz w:val="24"/>
          <w:szCs w:val="24"/>
        </w:rPr>
        <w:t xml:space="preserve"> M</w:t>
      </w:r>
      <w:r>
        <w:rPr>
          <w:rFonts w:ascii="Times New Roman" w:hAnsi="Times New Roman" w:cs="Times New Roman"/>
          <w:color w:val="000000" w:themeColor="text1"/>
          <w:sz w:val="24"/>
          <w:szCs w:val="24"/>
        </w:rPr>
        <w:t>ater</w:t>
      </w:r>
      <w:r w:rsidRPr="001A1E3C">
        <w:rPr>
          <w:rFonts w:ascii="Times New Roman" w:hAnsi="Times New Roman" w:cs="Times New Roman"/>
          <w:color w:val="000000" w:themeColor="text1"/>
          <w:sz w:val="24"/>
          <w:szCs w:val="24"/>
        </w:rPr>
        <w:t xml:space="preserve"> S</w:t>
      </w:r>
      <w:r>
        <w:rPr>
          <w:rFonts w:ascii="Times New Roman" w:hAnsi="Times New Roman" w:cs="Times New Roman"/>
          <w:color w:val="000000" w:themeColor="text1"/>
          <w:sz w:val="24"/>
          <w:szCs w:val="24"/>
        </w:rPr>
        <w:t>ci.</w:t>
      </w:r>
      <w:r w:rsidRPr="00536E7C">
        <w:rPr>
          <w:rFonts w:ascii="Times New Roman" w:hAnsi="Times New Roman" w:cs="Times New Roman"/>
          <w:color w:val="000000" w:themeColor="text1"/>
          <w:sz w:val="24"/>
          <w:szCs w:val="24"/>
        </w:rPr>
        <w:t xml:space="preserve"> 42(2008):259–265</w:t>
      </w:r>
      <w:bookmarkEnd w:id="55"/>
      <w:r>
        <w:rPr>
          <w:rFonts w:ascii="Times New Roman" w:hAnsi="Times New Roman" w:cs="Times New Roman" w:hint="eastAsia"/>
          <w:color w:val="000000" w:themeColor="text1"/>
          <w:sz w:val="24"/>
          <w:szCs w:val="24"/>
        </w:rPr>
        <w:t xml:space="preserve">, </w:t>
      </w:r>
      <w:hyperlink r:id="rId57" w:history="1">
        <w:r w:rsidRPr="001328C9">
          <w:rPr>
            <w:rStyle w:val="a4"/>
            <w:rFonts w:ascii="Times New Roman" w:hAnsi="Times New Roman" w:cs="Times New Roman"/>
            <w:sz w:val="24"/>
            <w:szCs w:val="24"/>
          </w:rPr>
          <w:t>http://dx.doi.org/10.1016/j.commatsci.2007.07.011</w:t>
        </w:r>
      </w:hyperlink>
      <w:r>
        <w:rPr>
          <w:rFonts w:ascii="Times New Roman" w:hAnsi="Times New Roman" w:cs="Times New Roman" w:hint="eastAsia"/>
          <w:color w:val="000000" w:themeColor="text1"/>
          <w:sz w:val="24"/>
          <w:szCs w:val="24"/>
        </w:rPr>
        <w:t>.</w:t>
      </w:r>
    </w:p>
    <w:p w:rsidR="00A85EE3" w:rsidRPr="0032655E" w:rsidRDefault="00A85EE3" w:rsidP="00A85EE3">
      <w:pPr>
        <w:pStyle w:val="a7"/>
        <w:numPr>
          <w:ilvl w:val="0"/>
          <w:numId w:val="1"/>
        </w:numPr>
        <w:spacing w:line="480" w:lineRule="auto"/>
        <w:ind w:firstLineChars="0"/>
        <w:rPr>
          <w:rFonts w:ascii="Times New Roman" w:hAnsi="Times New Roman" w:cs="Times New Roman"/>
          <w:color w:val="000000" w:themeColor="text1"/>
          <w:sz w:val="24"/>
          <w:szCs w:val="24"/>
        </w:rPr>
      </w:pPr>
      <w:bookmarkStart w:id="56" w:name="_Ref445731457"/>
      <w:r w:rsidRPr="00832794">
        <w:rPr>
          <w:rFonts w:ascii="Times New Roman" w:hAnsi="Times New Roman" w:cs="Times New Roman" w:hint="eastAsia"/>
          <w:color w:val="000000" w:themeColor="text1"/>
          <w:sz w:val="24"/>
          <w:szCs w:val="24"/>
        </w:rPr>
        <w:t>SF Fang</w:t>
      </w:r>
      <w:r>
        <w:rPr>
          <w:rFonts w:ascii="Times New Roman" w:hAnsi="Times New Roman" w:cs="Times New Roman" w:hint="eastAsia"/>
          <w:color w:val="000000" w:themeColor="text1"/>
          <w:sz w:val="24"/>
          <w:szCs w:val="24"/>
        </w:rPr>
        <w:t xml:space="preserve">, </w:t>
      </w:r>
      <w:r w:rsidRPr="00832794">
        <w:rPr>
          <w:rFonts w:ascii="Times New Roman" w:hAnsi="Times New Roman" w:cs="Times New Roman" w:hint="eastAsia"/>
          <w:color w:val="000000" w:themeColor="text1"/>
          <w:sz w:val="24"/>
          <w:szCs w:val="24"/>
        </w:rPr>
        <w:t>MP Wang</w:t>
      </w:r>
      <w:r>
        <w:rPr>
          <w:rFonts w:ascii="Times New Roman" w:hAnsi="Times New Roman" w:cs="Times New Roman" w:hint="eastAsia"/>
          <w:color w:val="000000" w:themeColor="text1"/>
          <w:sz w:val="24"/>
          <w:szCs w:val="24"/>
        </w:rPr>
        <w:t xml:space="preserve">, </w:t>
      </w:r>
      <w:r w:rsidRPr="00832794">
        <w:rPr>
          <w:rFonts w:ascii="Times New Roman" w:hAnsi="Times New Roman" w:cs="Times New Roman" w:hint="eastAsia"/>
          <w:color w:val="000000" w:themeColor="text1"/>
          <w:sz w:val="24"/>
          <w:szCs w:val="24"/>
        </w:rPr>
        <w:t>WH Qi</w:t>
      </w:r>
      <w:r>
        <w:rPr>
          <w:rFonts w:ascii="Times New Roman" w:hAnsi="Times New Roman" w:cs="Times New Roman" w:hint="eastAsia"/>
          <w:color w:val="000000" w:themeColor="text1"/>
          <w:sz w:val="24"/>
          <w:szCs w:val="24"/>
        </w:rPr>
        <w:t xml:space="preserve">, </w:t>
      </w:r>
      <w:r w:rsidRPr="00832794">
        <w:rPr>
          <w:rFonts w:ascii="Times New Roman" w:hAnsi="Times New Roman" w:cs="Times New Roman" w:hint="eastAsia"/>
          <w:color w:val="000000" w:themeColor="text1"/>
          <w:sz w:val="24"/>
          <w:szCs w:val="24"/>
        </w:rPr>
        <w:t>F Zheng</w:t>
      </w:r>
      <w:r>
        <w:rPr>
          <w:rFonts w:ascii="Times New Roman" w:hAnsi="Times New Roman" w:cs="Times New Roman" w:hint="eastAsia"/>
          <w:color w:val="000000" w:themeColor="text1"/>
          <w:sz w:val="24"/>
          <w:szCs w:val="24"/>
        </w:rPr>
        <w:t>,</w:t>
      </w:r>
      <w:r w:rsidRPr="00536E7C">
        <w:rPr>
          <w:rFonts w:ascii="Times New Roman" w:hAnsi="Times New Roman" w:cs="Times New Roman"/>
          <w:color w:val="000000" w:themeColor="text1"/>
          <w:sz w:val="24"/>
          <w:szCs w:val="24"/>
        </w:rPr>
        <w:t xml:space="preserve"> Hybrid genetic algorithms and support vector regression in forecasting atmospheric corrosion of metallic materials</w:t>
      </w:r>
      <w:r>
        <w:rPr>
          <w:rFonts w:ascii="Times New Roman" w:hAnsi="Times New Roman" w:cs="Times New Roman" w:hint="eastAsia"/>
          <w:color w:val="000000" w:themeColor="text1"/>
          <w:sz w:val="24"/>
          <w:szCs w:val="24"/>
        </w:rPr>
        <w:t xml:space="preserve">, </w:t>
      </w:r>
      <w:r w:rsidRPr="001A1E3C">
        <w:rPr>
          <w:rFonts w:ascii="Times New Roman" w:hAnsi="Times New Roman" w:cs="Times New Roman"/>
          <w:color w:val="000000" w:themeColor="text1"/>
          <w:sz w:val="24"/>
          <w:szCs w:val="24"/>
        </w:rPr>
        <w:t>C</w:t>
      </w:r>
      <w:r>
        <w:rPr>
          <w:rFonts w:ascii="Times New Roman" w:hAnsi="Times New Roman" w:cs="Times New Roman"/>
          <w:color w:val="000000" w:themeColor="text1"/>
          <w:sz w:val="24"/>
          <w:szCs w:val="24"/>
        </w:rPr>
        <w:t>omp</w:t>
      </w:r>
      <w:r w:rsidRPr="001A1E3C">
        <w:rPr>
          <w:rFonts w:ascii="Times New Roman" w:hAnsi="Times New Roman" w:cs="Times New Roman"/>
          <w:color w:val="000000" w:themeColor="text1"/>
          <w:sz w:val="24"/>
          <w:szCs w:val="24"/>
        </w:rPr>
        <w:t xml:space="preserve"> M</w:t>
      </w:r>
      <w:r>
        <w:rPr>
          <w:rFonts w:ascii="Times New Roman" w:hAnsi="Times New Roman" w:cs="Times New Roman"/>
          <w:color w:val="000000" w:themeColor="text1"/>
          <w:sz w:val="24"/>
          <w:szCs w:val="24"/>
        </w:rPr>
        <w:t>ater</w:t>
      </w:r>
      <w:r w:rsidRPr="001A1E3C">
        <w:rPr>
          <w:rFonts w:ascii="Times New Roman" w:hAnsi="Times New Roman" w:cs="Times New Roman"/>
          <w:color w:val="000000" w:themeColor="text1"/>
          <w:sz w:val="24"/>
          <w:szCs w:val="24"/>
        </w:rPr>
        <w:t xml:space="preserve"> S</w:t>
      </w:r>
      <w:r>
        <w:rPr>
          <w:rFonts w:ascii="Times New Roman" w:hAnsi="Times New Roman" w:cs="Times New Roman"/>
          <w:color w:val="000000" w:themeColor="text1"/>
          <w:sz w:val="24"/>
          <w:szCs w:val="24"/>
        </w:rPr>
        <w:t>ci</w:t>
      </w:r>
      <w:r>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 xml:space="preserve"> 44(</w:t>
      </w:r>
      <w:r w:rsidRPr="00536E7C">
        <w:rPr>
          <w:rFonts w:ascii="Times New Roman" w:hAnsi="Times New Roman" w:cs="Times New Roman"/>
          <w:color w:val="000000" w:themeColor="text1"/>
          <w:sz w:val="24"/>
          <w:szCs w:val="24"/>
        </w:rPr>
        <w:t>2008)</w:t>
      </w:r>
      <w:r>
        <w:rPr>
          <w:rFonts w:ascii="Times New Roman" w:hAnsi="Times New Roman" w:cs="Times New Roman" w:hint="eastAsia"/>
          <w:color w:val="000000" w:themeColor="text1"/>
          <w:sz w:val="24"/>
          <w:szCs w:val="24"/>
        </w:rPr>
        <w:t xml:space="preserve"> </w:t>
      </w:r>
      <w:r w:rsidRPr="00536E7C">
        <w:rPr>
          <w:rFonts w:ascii="Times New Roman" w:hAnsi="Times New Roman" w:cs="Times New Roman"/>
          <w:color w:val="000000" w:themeColor="text1"/>
          <w:sz w:val="24"/>
          <w:szCs w:val="24"/>
        </w:rPr>
        <w:t>647-655</w:t>
      </w:r>
      <w:r>
        <w:rPr>
          <w:rFonts w:ascii="Times New Roman" w:hAnsi="Times New Roman" w:cs="Times New Roman" w:hint="eastAsia"/>
          <w:color w:val="000000" w:themeColor="text1"/>
          <w:sz w:val="24"/>
          <w:szCs w:val="24"/>
        </w:rPr>
        <w:t xml:space="preserve">, </w:t>
      </w:r>
      <w:hyperlink r:id="rId58" w:history="1">
        <w:r w:rsidRPr="001328C9">
          <w:rPr>
            <w:rStyle w:val="a4"/>
            <w:rFonts w:ascii="Times New Roman" w:hAnsi="Times New Roman" w:cs="Times New Roman"/>
            <w:sz w:val="24"/>
            <w:szCs w:val="24"/>
          </w:rPr>
          <w:t>http://dx.doi.org/10.1016/j.commatsci.2008.05.010</w:t>
        </w:r>
      </w:hyperlink>
      <w:r>
        <w:rPr>
          <w:rFonts w:ascii="Times New Roman" w:hAnsi="Times New Roman" w:cs="Times New Roman" w:hint="eastAsia"/>
          <w:color w:val="000000" w:themeColor="text1"/>
          <w:sz w:val="24"/>
          <w:szCs w:val="24"/>
        </w:rPr>
        <w:t>.</w:t>
      </w:r>
      <w:bookmarkEnd w:id="56"/>
    </w:p>
    <w:p w:rsidR="00A85EE3" w:rsidRPr="006E3BAA" w:rsidRDefault="00A85EE3" w:rsidP="00A85EE3">
      <w:pPr>
        <w:pStyle w:val="a7"/>
        <w:numPr>
          <w:ilvl w:val="0"/>
          <w:numId w:val="1"/>
        </w:numPr>
        <w:spacing w:line="360" w:lineRule="auto"/>
        <w:ind w:firstLineChars="0"/>
        <w:rPr>
          <w:rFonts w:ascii="Times New Roman" w:hAnsi="Times New Roman" w:cs="Times New Roman"/>
          <w:color w:val="000000" w:themeColor="text1"/>
          <w:sz w:val="24"/>
          <w:szCs w:val="24"/>
        </w:rPr>
      </w:pPr>
      <w:bookmarkStart w:id="57" w:name="_Ref445996670"/>
      <w:r w:rsidRPr="006E3BAA">
        <w:rPr>
          <w:rFonts w:ascii="Times New Roman" w:hAnsi="Times New Roman" w:cs="Times New Roman"/>
          <w:color w:val="000000" w:themeColor="text1"/>
          <w:sz w:val="24"/>
          <w:szCs w:val="24"/>
        </w:rPr>
        <w:t>Salahinejad M</w:t>
      </w:r>
      <w:r>
        <w:rPr>
          <w:rFonts w:ascii="Times New Roman" w:hAnsi="Times New Roman" w:cs="Times New Roman"/>
          <w:color w:val="000000" w:themeColor="text1"/>
          <w:sz w:val="24"/>
          <w:szCs w:val="24"/>
        </w:rPr>
        <w:t>, Le T C, Winkler D A</w:t>
      </w:r>
      <w:r>
        <w:rPr>
          <w:rFonts w:ascii="Times New Roman" w:hAnsi="Times New Roman" w:cs="Times New Roman" w:hint="eastAsia"/>
          <w:color w:val="000000" w:themeColor="text1"/>
          <w:sz w:val="24"/>
          <w:szCs w:val="24"/>
        </w:rPr>
        <w:t>,</w:t>
      </w:r>
      <w:r w:rsidRPr="006E3BAA">
        <w:rPr>
          <w:rFonts w:ascii="Times New Roman" w:hAnsi="Times New Roman" w:cs="Times New Roman"/>
          <w:color w:val="000000" w:themeColor="text1"/>
          <w:sz w:val="24"/>
          <w:szCs w:val="24"/>
        </w:rPr>
        <w:t xml:space="preserve"> </w:t>
      </w:r>
      <w:bookmarkStart w:id="58" w:name="OLE_LINK36"/>
      <w:bookmarkStart w:id="59" w:name="OLE_LINK37"/>
      <w:bookmarkStart w:id="60" w:name="OLE_LINK48"/>
      <w:r>
        <w:rPr>
          <w:rFonts w:ascii="Times New Roman" w:hAnsi="Times New Roman" w:cs="Times New Roman"/>
          <w:color w:val="000000" w:themeColor="text1"/>
          <w:sz w:val="24"/>
          <w:szCs w:val="24"/>
        </w:rPr>
        <w:t>Correction to c</w:t>
      </w:r>
      <w:r w:rsidRPr="006E3BAA">
        <w:rPr>
          <w:rFonts w:ascii="Times New Roman" w:hAnsi="Times New Roman" w:cs="Times New Roman"/>
          <w:color w:val="000000" w:themeColor="text1"/>
          <w:sz w:val="24"/>
          <w:szCs w:val="24"/>
        </w:rPr>
        <w:t>apturing the crystal: prediction of enthalpy of sublimation, crystal lattice energy, and melting points of organic compounds</w:t>
      </w:r>
      <w:bookmarkEnd w:id="58"/>
      <w:bookmarkEnd w:id="59"/>
      <w:bookmarkEnd w:id="60"/>
      <w:r>
        <w:rPr>
          <w:rFonts w:ascii="Times New Roman" w:hAnsi="Times New Roman" w:cs="Times New Roman" w:hint="eastAsia"/>
          <w:color w:val="000000" w:themeColor="text1"/>
          <w:sz w:val="24"/>
          <w:szCs w:val="24"/>
        </w:rPr>
        <w:t>,</w:t>
      </w:r>
      <w:r w:rsidRPr="006E3BAA">
        <w:rPr>
          <w:rFonts w:ascii="Times New Roman" w:hAnsi="Times New Roman" w:cs="Times New Roman"/>
          <w:color w:val="000000" w:themeColor="text1"/>
          <w:sz w:val="24"/>
          <w:szCs w:val="24"/>
        </w:rPr>
        <w:t xml:space="preserve"> J chem inf model</w:t>
      </w:r>
      <w:r>
        <w:rPr>
          <w:rFonts w:ascii="Times New Roman" w:hAnsi="Times New Roman" w:cs="Times New Roman" w:hint="eastAsia"/>
          <w:color w:val="000000" w:themeColor="text1"/>
          <w:sz w:val="24"/>
          <w:szCs w:val="24"/>
        </w:rPr>
        <w:t>.</w:t>
      </w:r>
      <w:r w:rsidRPr="006E3BAA">
        <w:rPr>
          <w:rFonts w:ascii="Times New Roman" w:hAnsi="Times New Roman" w:cs="Times New Roman"/>
          <w:color w:val="000000" w:themeColor="text1"/>
          <w:sz w:val="24"/>
          <w:szCs w:val="24"/>
        </w:rPr>
        <w:t xml:space="preserve"> 53(</w:t>
      </w:r>
      <w:r>
        <w:rPr>
          <w:rFonts w:ascii="Times New Roman" w:hAnsi="Times New Roman" w:cs="Times New Roman" w:hint="eastAsia"/>
          <w:color w:val="000000" w:themeColor="text1"/>
          <w:sz w:val="24"/>
          <w:szCs w:val="24"/>
        </w:rPr>
        <w:t>2013</w:t>
      </w:r>
      <w:r w:rsidRPr="006E3BAA">
        <w:rPr>
          <w:rFonts w:ascii="Times New Roman" w:hAnsi="Times New Roman" w:cs="Times New Roman"/>
          <w:color w:val="000000" w:themeColor="text1"/>
          <w:sz w:val="24"/>
          <w:szCs w:val="24"/>
        </w:rPr>
        <w:t>)</w:t>
      </w:r>
      <w:r>
        <w:rPr>
          <w:rFonts w:ascii="Times New Roman" w:hAnsi="Times New Roman" w:cs="Times New Roman" w:hint="eastAsia"/>
          <w:color w:val="000000" w:themeColor="text1"/>
          <w:sz w:val="24"/>
          <w:szCs w:val="24"/>
        </w:rPr>
        <w:t xml:space="preserve"> </w:t>
      </w:r>
      <w:r w:rsidRPr="006E3BAA">
        <w:rPr>
          <w:rFonts w:ascii="Times New Roman" w:hAnsi="Times New Roman" w:cs="Times New Roman"/>
          <w:color w:val="000000" w:themeColor="text1"/>
          <w:sz w:val="24"/>
          <w:szCs w:val="24"/>
        </w:rPr>
        <w:t>223-229</w:t>
      </w:r>
      <w:bookmarkEnd w:id="57"/>
      <w:r>
        <w:rPr>
          <w:rFonts w:ascii="Times New Roman" w:hAnsi="Times New Roman" w:cs="Times New Roman"/>
          <w:color w:val="000000" w:themeColor="text1"/>
          <w:sz w:val="24"/>
          <w:szCs w:val="24"/>
        </w:rPr>
        <w:t>.</w:t>
      </w:r>
    </w:p>
    <w:p w:rsidR="00A85EE3" w:rsidRDefault="00A85EE3" w:rsidP="00A85EE3">
      <w:pPr>
        <w:pStyle w:val="a7"/>
        <w:numPr>
          <w:ilvl w:val="0"/>
          <w:numId w:val="1"/>
        </w:numPr>
        <w:spacing w:line="480" w:lineRule="auto"/>
        <w:ind w:firstLineChars="0"/>
        <w:rPr>
          <w:rFonts w:ascii="Times New Roman" w:hAnsi="Times New Roman" w:cs="Times New Roman"/>
          <w:color w:val="000000" w:themeColor="text1"/>
          <w:sz w:val="24"/>
          <w:szCs w:val="24"/>
        </w:rPr>
      </w:pPr>
      <w:bookmarkStart w:id="61" w:name="_Ref419490071"/>
      <w:bookmarkStart w:id="62" w:name="_Ref446019639"/>
      <w:r w:rsidRPr="00F7163E">
        <w:rPr>
          <w:rFonts w:ascii="Times New Roman" w:hAnsi="Times New Roman" w:cs="Times New Roman"/>
          <w:color w:val="000000" w:themeColor="text1"/>
          <w:sz w:val="24"/>
          <w:szCs w:val="24"/>
        </w:rPr>
        <w:t>Katja Hansen, Grégoire Montavon, Franziska Biegler, Siamac Fazli, Matthias Rupp, Matthias Scheffler, O. Anatole von Lilienfeld, Alexandre Tkatchenko, Klaus-Robert Müller</w:t>
      </w:r>
      <w:r>
        <w:rPr>
          <w:rFonts w:ascii="Times New Roman" w:hAnsi="Times New Roman" w:cs="Times New Roman" w:hint="eastAsia"/>
          <w:color w:val="000000" w:themeColor="text1"/>
          <w:sz w:val="24"/>
          <w:szCs w:val="24"/>
        </w:rPr>
        <w:t xml:space="preserve">, </w:t>
      </w:r>
      <w:r w:rsidRPr="00536E7C">
        <w:rPr>
          <w:rFonts w:ascii="Times New Roman" w:hAnsi="Times New Roman" w:cs="Times New Roman"/>
          <w:color w:val="000000" w:themeColor="text1"/>
          <w:sz w:val="24"/>
          <w:szCs w:val="24"/>
        </w:rPr>
        <w:t>Assessment and validation of machine learning methods for predicting molecular atomization energies</w:t>
      </w:r>
      <w:r>
        <w:rPr>
          <w:rFonts w:ascii="Times New Roman" w:hAnsi="Times New Roman" w:cs="Times New Roman" w:hint="eastAsia"/>
          <w:color w:val="000000" w:themeColor="text1"/>
          <w:sz w:val="24"/>
          <w:szCs w:val="24"/>
        </w:rPr>
        <w:t xml:space="preserve">, </w:t>
      </w:r>
      <w:r w:rsidRPr="00F7163E">
        <w:rPr>
          <w:rFonts w:ascii="Times New Roman" w:hAnsi="Times New Roman" w:cs="Times New Roman"/>
          <w:color w:val="000000" w:themeColor="text1"/>
          <w:sz w:val="24"/>
          <w:szCs w:val="24"/>
        </w:rPr>
        <w:t>J C</w:t>
      </w:r>
      <w:r>
        <w:rPr>
          <w:rFonts w:ascii="Times New Roman" w:hAnsi="Times New Roman" w:cs="Times New Roman" w:hint="eastAsia"/>
          <w:color w:val="000000" w:themeColor="text1"/>
          <w:sz w:val="24"/>
          <w:szCs w:val="24"/>
        </w:rPr>
        <w:t>hem</w:t>
      </w:r>
      <w:r w:rsidRPr="00F7163E">
        <w:rPr>
          <w:rFonts w:ascii="Times New Roman" w:hAnsi="Times New Roman" w:cs="Times New Roman"/>
          <w:color w:val="000000" w:themeColor="text1"/>
          <w:sz w:val="24"/>
          <w:szCs w:val="24"/>
        </w:rPr>
        <w:t xml:space="preserve"> T</w:t>
      </w:r>
      <w:r>
        <w:rPr>
          <w:rFonts w:ascii="Times New Roman" w:hAnsi="Times New Roman" w:cs="Times New Roman" w:hint="eastAsia"/>
          <w:color w:val="000000" w:themeColor="text1"/>
          <w:sz w:val="24"/>
          <w:szCs w:val="24"/>
        </w:rPr>
        <w:t>heory</w:t>
      </w:r>
      <w:r w:rsidRPr="00F7163E">
        <w:rPr>
          <w:rFonts w:ascii="Times New Roman" w:hAnsi="Times New Roman" w:cs="Times New Roman"/>
          <w:color w:val="000000" w:themeColor="text1"/>
          <w:sz w:val="24"/>
          <w:szCs w:val="24"/>
        </w:rPr>
        <w:t xml:space="preserve"> C</w:t>
      </w:r>
      <w:r>
        <w:rPr>
          <w:rFonts w:ascii="Times New Roman" w:hAnsi="Times New Roman" w:cs="Times New Roman" w:hint="eastAsia"/>
          <w:color w:val="000000" w:themeColor="text1"/>
          <w:sz w:val="24"/>
          <w:szCs w:val="24"/>
        </w:rPr>
        <w:t xml:space="preserve">omput. </w:t>
      </w:r>
      <w:r w:rsidRPr="00536E7C">
        <w:rPr>
          <w:rFonts w:ascii="Times New Roman" w:hAnsi="Times New Roman" w:cs="Times New Roman"/>
          <w:color w:val="000000" w:themeColor="text1"/>
          <w:sz w:val="24"/>
          <w:szCs w:val="24"/>
        </w:rPr>
        <w:t>9(2013)</w:t>
      </w:r>
      <w:r>
        <w:rPr>
          <w:rFonts w:ascii="Times New Roman" w:hAnsi="Times New Roman" w:cs="Times New Roman" w:hint="eastAsia"/>
          <w:color w:val="000000" w:themeColor="text1"/>
          <w:sz w:val="24"/>
          <w:szCs w:val="24"/>
        </w:rPr>
        <w:t xml:space="preserve"> </w:t>
      </w:r>
      <w:r w:rsidRPr="00536E7C">
        <w:rPr>
          <w:rFonts w:ascii="Times New Roman" w:hAnsi="Times New Roman" w:cs="Times New Roman"/>
          <w:color w:val="000000" w:themeColor="text1"/>
          <w:sz w:val="24"/>
          <w:szCs w:val="24"/>
        </w:rPr>
        <w:t>3404-3419</w:t>
      </w:r>
      <w:bookmarkEnd w:id="61"/>
      <w:r>
        <w:rPr>
          <w:rFonts w:ascii="Times New Roman" w:hAnsi="Times New Roman" w:cs="Times New Roman"/>
          <w:color w:val="000000" w:themeColor="text1"/>
          <w:sz w:val="24"/>
          <w:szCs w:val="24"/>
        </w:rPr>
        <w:t xml:space="preserve">, </w:t>
      </w:r>
      <w:hyperlink r:id="rId59" w:history="1">
        <w:r w:rsidRPr="001328C9">
          <w:rPr>
            <w:rStyle w:val="a4"/>
            <w:rFonts w:ascii="Times New Roman" w:hAnsi="Times New Roman" w:cs="Times New Roman"/>
            <w:sz w:val="24"/>
            <w:szCs w:val="24"/>
          </w:rPr>
          <w:t>http://dx.doi.org/10.1021/ct400195d</w:t>
        </w:r>
      </w:hyperlink>
      <w:r>
        <w:rPr>
          <w:rFonts w:ascii="Times New Roman" w:hAnsi="Times New Roman" w:cs="Times New Roman" w:hint="eastAsia"/>
          <w:color w:val="000000" w:themeColor="text1"/>
          <w:sz w:val="24"/>
          <w:szCs w:val="24"/>
        </w:rPr>
        <w:t>.</w:t>
      </w:r>
      <w:bookmarkEnd w:id="62"/>
    </w:p>
    <w:p w:rsidR="00A85EE3" w:rsidRPr="00A85EE3" w:rsidRDefault="00A85EE3" w:rsidP="00482266">
      <w:pPr>
        <w:pStyle w:val="1"/>
        <w:numPr>
          <w:ilvl w:val="0"/>
          <w:numId w:val="1"/>
        </w:numPr>
        <w:spacing w:line="360" w:lineRule="auto"/>
        <w:ind w:firstLineChars="0"/>
        <w:rPr>
          <w:rFonts w:eastAsiaTheme="minorEastAsia"/>
          <w:color w:val="000000" w:themeColor="text1"/>
          <w:szCs w:val="21"/>
        </w:rPr>
      </w:pPr>
      <w:bookmarkStart w:id="63" w:name="_Ref419490919"/>
      <w:r w:rsidRPr="00F7163E">
        <w:rPr>
          <w:rFonts w:hint="eastAsia"/>
          <w:color w:val="000000" w:themeColor="text1"/>
          <w:sz w:val="24"/>
          <w:szCs w:val="24"/>
        </w:rPr>
        <w:t>G Pilania</w:t>
      </w:r>
      <w:r>
        <w:rPr>
          <w:rFonts w:hint="eastAsia"/>
          <w:color w:val="000000" w:themeColor="text1"/>
          <w:sz w:val="24"/>
          <w:szCs w:val="24"/>
        </w:rPr>
        <w:t xml:space="preserve">, </w:t>
      </w:r>
      <w:r w:rsidRPr="00F7163E">
        <w:rPr>
          <w:rFonts w:hint="eastAsia"/>
          <w:color w:val="000000" w:themeColor="text1"/>
          <w:sz w:val="24"/>
          <w:szCs w:val="24"/>
        </w:rPr>
        <w:t>C Wang</w:t>
      </w:r>
      <w:r>
        <w:rPr>
          <w:rFonts w:hint="eastAsia"/>
          <w:color w:val="000000" w:themeColor="text1"/>
          <w:sz w:val="24"/>
          <w:szCs w:val="24"/>
        </w:rPr>
        <w:t xml:space="preserve">, </w:t>
      </w:r>
      <w:r w:rsidRPr="00F7163E">
        <w:rPr>
          <w:rFonts w:hint="eastAsia"/>
          <w:color w:val="000000" w:themeColor="text1"/>
          <w:sz w:val="24"/>
          <w:szCs w:val="24"/>
        </w:rPr>
        <w:t>X Jiang</w:t>
      </w:r>
      <w:r>
        <w:rPr>
          <w:rFonts w:hint="eastAsia"/>
          <w:color w:val="000000" w:themeColor="text1"/>
          <w:sz w:val="24"/>
          <w:szCs w:val="24"/>
        </w:rPr>
        <w:t xml:space="preserve">, </w:t>
      </w:r>
      <w:r w:rsidRPr="00F7163E">
        <w:rPr>
          <w:rFonts w:hint="eastAsia"/>
          <w:color w:val="000000" w:themeColor="text1"/>
          <w:sz w:val="24"/>
          <w:szCs w:val="24"/>
        </w:rPr>
        <w:t>S Rajasekaran</w:t>
      </w:r>
      <w:r>
        <w:rPr>
          <w:rFonts w:hint="eastAsia"/>
          <w:color w:val="000000" w:themeColor="text1"/>
          <w:sz w:val="24"/>
          <w:szCs w:val="24"/>
        </w:rPr>
        <w:t xml:space="preserve">, </w:t>
      </w:r>
      <w:r w:rsidRPr="00F7163E">
        <w:rPr>
          <w:rFonts w:hint="eastAsia"/>
          <w:color w:val="000000" w:themeColor="text1"/>
          <w:sz w:val="24"/>
          <w:szCs w:val="24"/>
        </w:rPr>
        <w:t>R Ramprasad</w:t>
      </w:r>
      <w:bookmarkStart w:id="64" w:name="OLE_LINK40"/>
      <w:bookmarkStart w:id="65" w:name="OLE_LINK47"/>
      <w:bookmarkStart w:id="66" w:name="OLE_LINK59"/>
      <w:bookmarkStart w:id="67" w:name="OLE_LINK60"/>
      <w:r>
        <w:rPr>
          <w:rFonts w:hint="eastAsia"/>
          <w:color w:val="000000" w:themeColor="text1"/>
          <w:sz w:val="24"/>
          <w:szCs w:val="24"/>
        </w:rPr>
        <w:t xml:space="preserve">, </w:t>
      </w:r>
      <w:bookmarkStart w:id="68" w:name="OLE_LINK87"/>
      <w:bookmarkStart w:id="69" w:name="OLE_LINK88"/>
      <w:r w:rsidRPr="00536E7C">
        <w:rPr>
          <w:color w:val="000000" w:themeColor="text1"/>
          <w:sz w:val="24"/>
          <w:szCs w:val="24"/>
        </w:rPr>
        <w:t>Accelerating materials</w:t>
      </w:r>
      <w:bookmarkEnd w:id="64"/>
      <w:bookmarkEnd w:id="65"/>
      <w:r w:rsidRPr="00536E7C">
        <w:rPr>
          <w:color w:val="000000" w:themeColor="text1"/>
          <w:sz w:val="24"/>
          <w:szCs w:val="24"/>
        </w:rPr>
        <w:t xml:space="preserve"> property predictions using machine learning</w:t>
      </w:r>
      <w:bookmarkEnd w:id="66"/>
      <w:bookmarkEnd w:id="67"/>
      <w:bookmarkEnd w:id="68"/>
      <w:bookmarkEnd w:id="69"/>
      <w:r>
        <w:rPr>
          <w:rFonts w:hint="eastAsia"/>
          <w:color w:val="000000" w:themeColor="text1"/>
          <w:sz w:val="24"/>
          <w:szCs w:val="24"/>
        </w:rPr>
        <w:t xml:space="preserve">, </w:t>
      </w:r>
      <w:r w:rsidRPr="00D473B0">
        <w:rPr>
          <w:color w:val="000000" w:themeColor="text1"/>
          <w:sz w:val="24"/>
          <w:szCs w:val="24"/>
        </w:rPr>
        <w:t>S</w:t>
      </w:r>
      <w:r>
        <w:rPr>
          <w:rFonts w:hint="eastAsia"/>
          <w:color w:val="000000" w:themeColor="text1"/>
          <w:sz w:val="24"/>
          <w:szCs w:val="24"/>
        </w:rPr>
        <w:t>ci</w:t>
      </w:r>
      <w:r w:rsidRPr="00D473B0">
        <w:rPr>
          <w:color w:val="000000" w:themeColor="text1"/>
          <w:sz w:val="24"/>
          <w:szCs w:val="24"/>
        </w:rPr>
        <w:t xml:space="preserve"> R</w:t>
      </w:r>
      <w:r>
        <w:rPr>
          <w:rFonts w:hint="eastAsia"/>
          <w:color w:val="000000" w:themeColor="text1"/>
          <w:sz w:val="24"/>
          <w:szCs w:val="24"/>
        </w:rPr>
        <w:t>ep-UK.</w:t>
      </w:r>
      <w:r w:rsidRPr="00536E7C">
        <w:rPr>
          <w:color w:val="000000" w:themeColor="text1"/>
          <w:sz w:val="24"/>
          <w:szCs w:val="24"/>
        </w:rPr>
        <w:t xml:space="preserve"> 3</w:t>
      </w:r>
      <w:r>
        <w:rPr>
          <w:rFonts w:hint="eastAsia"/>
          <w:color w:val="000000" w:themeColor="text1"/>
          <w:sz w:val="24"/>
          <w:szCs w:val="24"/>
        </w:rPr>
        <w:t>(</w:t>
      </w:r>
      <w:r w:rsidRPr="00536E7C">
        <w:rPr>
          <w:color w:val="000000" w:themeColor="text1"/>
          <w:sz w:val="24"/>
          <w:szCs w:val="24"/>
        </w:rPr>
        <w:t>2013</w:t>
      </w:r>
      <w:r>
        <w:rPr>
          <w:rFonts w:hint="eastAsia"/>
          <w:color w:val="000000" w:themeColor="text1"/>
          <w:sz w:val="24"/>
          <w:szCs w:val="24"/>
        </w:rPr>
        <w:t>)</w:t>
      </w:r>
      <w:bookmarkEnd w:id="63"/>
      <w:r>
        <w:rPr>
          <w:color w:val="000000" w:themeColor="text1"/>
          <w:sz w:val="24"/>
          <w:szCs w:val="24"/>
        </w:rPr>
        <w:t>,</w:t>
      </w:r>
      <w:r w:rsidRPr="00A85EE3">
        <w:rPr>
          <w:color w:val="000000" w:themeColor="text1"/>
          <w:sz w:val="24"/>
          <w:szCs w:val="24"/>
        </w:rPr>
        <w:t xml:space="preserve"> </w:t>
      </w:r>
      <w:r w:rsidRPr="006667F7">
        <w:rPr>
          <w:color w:val="000000" w:themeColor="text1"/>
          <w:sz w:val="24"/>
          <w:szCs w:val="24"/>
        </w:rPr>
        <w:t>http://www.nature.com/articles/srep02810</w:t>
      </w:r>
      <w:r>
        <w:rPr>
          <w:rFonts w:hint="eastAsia"/>
          <w:color w:val="000000" w:themeColor="text1"/>
          <w:sz w:val="24"/>
          <w:szCs w:val="24"/>
        </w:rPr>
        <w:t>.</w:t>
      </w:r>
    </w:p>
    <w:p w:rsidR="00A85EE3" w:rsidRDefault="00A85EE3" w:rsidP="00A85EE3">
      <w:pPr>
        <w:pStyle w:val="a7"/>
        <w:numPr>
          <w:ilvl w:val="0"/>
          <w:numId w:val="1"/>
        </w:numPr>
        <w:spacing w:line="480" w:lineRule="auto"/>
        <w:ind w:firstLineChars="0"/>
        <w:rPr>
          <w:rFonts w:ascii="Times New Roman" w:hAnsi="Times New Roman" w:cs="Times New Roman"/>
          <w:color w:val="000000" w:themeColor="text1"/>
          <w:sz w:val="24"/>
          <w:szCs w:val="24"/>
        </w:rPr>
      </w:pPr>
      <w:bookmarkStart w:id="70" w:name="_Ref419490993"/>
      <w:bookmarkStart w:id="71" w:name="_Ref446000365"/>
      <w:r w:rsidRPr="00536E7C">
        <w:rPr>
          <w:rFonts w:ascii="Times New Roman" w:hAnsi="Times New Roman" w:cs="Times New Roman"/>
          <w:color w:val="000000" w:themeColor="text1"/>
          <w:sz w:val="24"/>
          <w:szCs w:val="24"/>
        </w:rPr>
        <w:t>Castin N, Fernández J R, Pasianot R C.</w:t>
      </w:r>
      <w:r>
        <w:rPr>
          <w:rFonts w:ascii="Times New Roman" w:hAnsi="Times New Roman" w:cs="Times New Roman" w:hint="eastAsia"/>
          <w:color w:val="000000" w:themeColor="text1"/>
          <w:sz w:val="24"/>
          <w:szCs w:val="24"/>
        </w:rPr>
        <w:t>,</w:t>
      </w:r>
      <w:r w:rsidRPr="00536E7C">
        <w:rPr>
          <w:rFonts w:ascii="Times New Roman" w:hAnsi="Times New Roman" w:cs="Times New Roman"/>
          <w:color w:val="000000" w:themeColor="text1"/>
          <w:sz w:val="24"/>
          <w:szCs w:val="24"/>
        </w:rPr>
        <w:t xml:space="preserve"> Predicting vacancy migration energies in lattice-free environments using artificial neural networks</w:t>
      </w:r>
      <w:r>
        <w:rPr>
          <w:rFonts w:ascii="Times New Roman" w:hAnsi="Times New Roman" w:cs="Times New Roman" w:hint="eastAsia"/>
          <w:color w:val="000000" w:themeColor="text1"/>
          <w:sz w:val="24"/>
          <w:szCs w:val="24"/>
        </w:rPr>
        <w:t xml:space="preserve">, </w:t>
      </w:r>
      <w:r w:rsidRPr="00F7163E">
        <w:rPr>
          <w:rFonts w:ascii="Times New Roman" w:hAnsi="Times New Roman" w:cs="Times New Roman"/>
          <w:color w:val="000000" w:themeColor="text1"/>
          <w:sz w:val="24"/>
          <w:szCs w:val="24"/>
        </w:rPr>
        <w:t>Comp Mater Sci</w:t>
      </w:r>
      <w:r w:rsidRPr="00F7163E">
        <w:rPr>
          <w:rFonts w:ascii="Times New Roman" w:hAnsi="Times New Roman" w:cs="Times New Roman" w:hint="eastAsia"/>
          <w:color w:val="000000" w:themeColor="text1"/>
          <w:sz w:val="24"/>
          <w:szCs w:val="24"/>
        </w:rPr>
        <w:t>.</w:t>
      </w:r>
      <w:r w:rsidRPr="00536E7C">
        <w:rPr>
          <w:rFonts w:ascii="Times New Roman" w:hAnsi="Times New Roman" w:cs="Times New Roman"/>
          <w:color w:val="000000" w:themeColor="text1"/>
          <w:sz w:val="24"/>
          <w:szCs w:val="24"/>
        </w:rPr>
        <w:t xml:space="preserve"> 84</w:t>
      </w:r>
      <w:r>
        <w:rPr>
          <w:rFonts w:ascii="Times New Roman" w:hAnsi="Times New Roman" w:cs="Times New Roman" w:hint="eastAsia"/>
          <w:color w:val="000000" w:themeColor="text1"/>
          <w:sz w:val="24"/>
          <w:szCs w:val="24"/>
        </w:rPr>
        <w:t>(2014)</w:t>
      </w:r>
      <w:r w:rsidRPr="00536E7C">
        <w:rPr>
          <w:rFonts w:ascii="Times New Roman" w:hAnsi="Times New Roman" w:cs="Times New Roman"/>
          <w:color w:val="000000" w:themeColor="text1"/>
          <w:sz w:val="24"/>
          <w:szCs w:val="24"/>
        </w:rPr>
        <w:t xml:space="preserve"> 217-225</w:t>
      </w:r>
      <w:bookmarkEnd w:id="70"/>
      <w:r>
        <w:rPr>
          <w:rFonts w:ascii="Times New Roman" w:hAnsi="Times New Roman" w:cs="Times New Roman" w:hint="eastAsia"/>
          <w:color w:val="000000" w:themeColor="text1"/>
          <w:sz w:val="24"/>
          <w:szCs w:val="24"/>
        </w:rPr>
        <w:t xml:space="preserve">, </w:t>
      </w:r>
      <w:hyperlink r:id="rId60" w:history="1">
        <w:r w:rsidRPr="001328C9">
          <w:rPr>
            <w:rStyle w:val="a4"/>
            <w:rFonts w:ascii="Times New Roman" w:hAnsi="Times New Roman" w:cs="Times New Roman"/>
            <w:sz w:val="24"/>
            <w:szCs w:val="24"/>
          </w:rPr>
          <w:t>http://dx.doi.org/10.1016/j.commatsci.2013.12.016</w:t>
        </w:r>
      </w:hyperlink>
      <w:r>
        <w:rPr>
          <w:rFonts w:ascii="Times New Roman" w:hAnsi="Times New Roman" w:cs="Times New Roman" w:hint="eastAsia"/>
          <w:color w:val="000000" w:themeColor="text1"/>
          <w:sz w:val="24"/>
          <w:szCs w:val="24"/>
        </w:rPr>
        <w:t>.</w:t>
      </w:r>
      <w:bookmarkEnd w:id="71"/>
    </w:p>
    <w:p w:rsidR="00A85EE3" w:rsidRDefault="00A85EE3" w:rsidP="00A85EE3">
      <w:pPr>
        <w:pStyle w:val="a7"/>
        <w:numPr>
          <w:ilvl w:val="0"/>
          <w:numId w:val="1"/>
        </w:numPr>
        <w:spacing w:line="480" w:lineRule="auto"/>
        <w:ind w:firstLineChars="0"/>
        <w:rPr>
          <w:rFonts w:ascii="Times New Roman" w:hAnsi="Times New Roman" w:cs="Times New Roman"/>
          <w:color w:val="000000" w:themeColor="text1"/>
          <w:sz w:val="24"/>
          <w:szCs w:val="24"/>
        </w:rPr>
      </w:pPr>
      <w:bookmarkStart w:id="72" w:name="_Ref419491084"/>
      <w:bookmarkStart w:id="73" w:name="_Ref446000406"/>
      <w:r w:rsidRPr="00AE287A">
        <w:rPr>
          <w:rFonts w:ascii="Times New Roman" w:hAnsi="Times New Roman" w:cs="Times New Roman"/>
          <w:color w:val="000000" w:themeColor="text1"/>
          <w:sz w:val="24"/>
          <w:szCs w:val="24"/>
        </w:rPr>
        <w:t xml:space="preserve">K.T. Schütt, H. Glawe, F. Brockherde, A. Sanna, K.R. Müller, E.K.U. Gross, </w:t>
      </w:r>
      <w:r w:rsidRPr="00536E7C">
        <w:rPr>
          <w:rFonts w:ascii="Times New Roman" w:hAnsi="Times New Roman" w:cs="Times New Roman"/>
          <w:color w:val="000000" w:themeColor="text1"/>
          <w:sz w:val="24"/>
          <w:szCs w:val="24"/>
        </w:rPr>
        <w:t>How to represent crystal structures for machine learning: Towards fast prediction of electronic properties</w:t>
      </w:r>
      <w:r>
        <w:rPr>
          <w:rFonts w:ascii="Times New Roman" w:hAnsi="Times New Roman" w:cs="Times New Roman" w:hint="eastAsia"/>
          <w:color w:val="000000" w:themeColor="text1"/>
          <w:sz w:val="24"/>
          <w:szCs w:val="24"/>
        </w:rPr>
        <w:t>,</w:t>
      </w:r>
      <w:r w:rsidRPr="00536E7C">
        <w:rPr>
          <w:rFonts w:ascii="Times New Roman" w:hAnsi="Times New Roman" w:cs="Times New Roman"/>
          <w:color w:val="000000" w:themeColor="text1"/>
          <w:sz w:val="24"/>
          <w:szCs w:val="24"/>
        </w:rPr>
        <w:t xml:space="preserve"> </w:t>
      </w:r>
      <w:r w:rsidRPr="00B465F4">
        <w:rPr>
          <w:rFonts w:ascii="Times New Roman" w:hAnsi="Times New Roman" w:cs="Times New Roman"/>
          <w:color w:val="000000" w:themeColor="text1"/>
          <w:sz w:val="24"/>
          <w:szCs w:val="24"/>
        </w:rPr>
        <w:t>P</w:t>
      </w:r>
      <w:r>
        <w:rPr>
          <w:rFonts w:ascii="Times New Roman" w:hAnsi="Times New Roman" w:cs="Times New Roman" w:hint="eastAsia"/>
          <w:color w:val="000000" w:themeColor="text1"/>
          <w:sz w:val="24"/>
          <w:szCs w:val="24"/>
        </w:rPr>
        <w:t>hys</w:t>
      </w:r>
      <w:r>
        <w:rPr>
          <w:rFonts w:ascii="Times New Roman" w:hAnsi="Times New Roman" w:cs="Times New Roman"/>
          <w:color w:val="000000" w:themeColor="text1"/>
          <w:sz w:val="24"/>
          <w:szCs w:val="24"/>
        </w:rPr>
        <w:t xml:space="preserve"> R</w:t>
      </w:r>
      <w:r>
        <w:rPr>
          <w:rFonts w:ascii="Times New Roman" w:hAnsi="Times New Roman" w:cs="Times New Roman" w:hint="eastAsia"/>
          <w:color w:val="000000" w:themeColor="text1"/>
          <w:sz w:val="24"/>
          <w:szCs w:val="24"/>
        </w:rPr>
        <w:t>ev</w:t>
      </w:r>
      <w:r w:rsidRPr="00B465F4">
        <w:rPr>
          <w:rFonts w:ascii="Times New Roman" w:hAnsi="Times New Roman" w:cs="Times New Roman"/>
          <w:color w:val="000000" w:themeColor="text1"/>
          <w:sz w:val="24"/>
          <w:szCs w:val="24"/>
        </w:rPr>
        <w:t xml:space="preserve"> B</w:t>
      </w:r>
      <w:r>
        <w:rPr>
          <w:rFonts w:ascii="Times New Roman" w:hAnsi="Times New Roman" w:cs="Times New Roman" w:hint="eastAsia"/>
          <w:color w:val="000000" w:themeColor="text1"/>
          <w:sz w:val="24"/>
          <w:szCs w:val="24"/>
        </w:rPr>
        <w:t xml:space="preserve">. </w:t>
      </w:r>
      <w:r w:rsidRPr="00536E7C">
        <w:rPr>
          <w:rFonts w:ascii="Times New Roman" w:hAnsi="Times New Roman" w:cs="Times New Roman"/>
          <w:color w:val="000000" w:themeColor="text1"/>
          <w:sz w:val="24"/>
          <w:szCs w:val="24"/>
        </w:rPr>
        <w:t>89(2014)</w:t>
      </w:r>
      <w:r>
        <w:rPr>
          <w:rFonts w:ascii="Times New Roman" w:hAnsi="Times New Roman" w:cs="Times New Roman" w:hint="eastAsia"/>
          <w:color w:val="000000" w:themeColor="text1"/>
          <w:sz w:val="24"/>
          <w:szCs w:val="24"/>
        </w:rPr>
        <w:t xml:space="preserve"> </w:t>
      </w:r>
      <w:r w:rsidRPr="00536E7C">
        <w:rPr>
          <w:rFonts w:ascii="Times New Roman" w:hAnsi="Times New Roman" w:cs="Times New Roman"/>
          <w:color w:val="000000" w:themeColor="text1"/>
          <w:sz w:val="24"/>
          <w:szCs w:val="24"/>
        </w:rPr>
        <w:t>205118</w:t>
      </w:r>
      <w:bookmarkEnd w:id="72"/>
      <w:r>
        <w:rPr>
          <w:rFonts w:ascii="Times New Roman" w:hAnsi="Times New Roman" w:cs="Times New Roman" w:hint="eastAsia"/>
          <w:color w:val="000000" w:themeColor="text1"/>
          <w:sz w:val="24"/>
          <w:szCs w:val="24"/>
        </w:rPr>
        <w:t xml:space="preserve">, </w:t>
      </w:r>
      <w:r w:rsidRPr="007B5CE9">
        <w:rPr>
          <w:rStyle w:val="a4"/>
          <w:rFonts w:ascii="Times New Roman" w:hAnsi="Times New Roman" w:cs="Times New Roman"/>
          <w:sz w:val="24"/>
          <w:szCs w:val="24"/>
        </w:rPr>
        <w:t>http://journals.aps.org/prb/abstract/10.1103/PhysRevB.89.205118</w:t>
      </w:r>
      <w:r>
        <w:rPr>
          <w:rFonts w:ascii="Times New Roman" w:hAnsi="Times New Roman" w:cs="Times New Roman" w:hint="eastAsia"/>
          <w:color w:val="000000" w:themeColor="text1"/>
          <w:sz w:val="24"/>
          <w:szCs w:val="24"/>
        </w:rPr>
        <w:t>.</w:t>
      </w:r>
      <w:bookmarkEnd w:id="73"/>
    </w:p>
    <w:p w:rsidR="00A85EE3" w:rsidRPr="0032655E" w:rsidRDefault="00A85EE3" w:rsidP="00A85EE3">
      <w:pPr>
        <w:pStyle w:val="a7"/>
        <w:numPr>
          <w:ilvl w:val="0"/>
          <w:numId w:val="1"/>
        </w:numPr>
        <w:spacing w:line="480" w:lineRule="auto"/>
        <w:ind w:firstLineChars="0"/>
        <w:rPr>
          <w:rFonts w:ascii="Times New Roman" w:hAnsi="Times New Roman" w:cs="Times New Roman"/>
          <w:color w:val="000000" w:themeColor="text1"/>
          <w:sz w:val="24"/>
          <w:szCs w:val="24"/>
          <w:lang w:val="fr-FR"/>
        </w:rPr>
      </w:pPr>
      <w:bookmarkStart w:id="74" w:name="_Ref423026063"/>
      <w:bookmarkStart w:id="75" w:name="_Ref449303201"/>
      <w:r w:rsidRPr="00AE287A">
        <w:rPr>
          <w:rFonts w:ascii="Times New Roman" w:hAnsi="Times New Roman" w:cs="Times New Roman"/>
          <w:color w:val="000000" w:themeColor="text1"/>
          <w:sz w:val="24"/>
          <w:szCs w:val="24"/>
        </w:rPr>
        <w:lastRenderedPageBreak/>
        <w:t xml:space="preserve">Li Chonghe, Thing Yihao, Zeng Yingzhi, Wang Chunmei, Wu Ping, </w:t>
      </w:r>
      <w:r w:rsidRPr="00D26F27">
        <w:rPr>
          <w:rFonts w:ascii="Times New Roman" w:hAnsi="Times New Roman" w:cs="Times New Roman"/>
          <w:color w:val="000000" w:themeColor="text1"/>
          <w:sz w:val="24"/>
          <w:szCs w:val="24"/>
        </w:rPr>
        <w:t>Prediction of lattice constant in perovskites of GdFeO 3 structure</w:t>
      </w:r>
      <w:r w:rsidRPr="00D26F27">
        <w:rPr>
          <w:rFonts w:ascii="Times New Roman" w:hAnsi="Times New Roman" w:cs="Times New Roman" w:hint="eastAsia"/>
          <w:color w:val="000000" w:themeColor="text1"/>
          <w:sz w:val="24"/>
          <w:szCs w:val="24"/>
        </w:rPr>
        <w:t xml:space="preserve">, </w:t>
      </w:r>
      <w:r w:rsidRPr="00D26F27">
        <w:rPr>
          <w:rFonts w:ascii="Times New Roman" w:hAnsi="Times New Roman" w:cs="Times New Roman"/>
          <w:color w:val="000000" w:themeColor="text1"/>
          <w:sz w:val="24"/>
          <w:szCs w:val="24"/>
        </w:rPr>
        <w:t>J P</w:t>
      </w:r>
      <w:r w:rsidRPr="00D26F27">
        <w:rPr>
          <w:rFonts w:ascii="Times New Roman" w:hAnsi="Times New Roman" w:cs="Times New Roman" w:hint="eastAsia"/>
          <w:color w:val="000000" w:themeColor="text1"/>
          <w:sz w:val="24"/>
          <w:szCs w:val="24"/>
        </w:rPr>
        <w:t>hys</w:t>
      </w:r>
      <w:r w:rsidRPr="00D26F27">
        <w:rPr>
          <w:rFonts w:ascii="Times New Roman" w:hAnsi="Times New Roman" w:cs="Times New Roman"/>
          <w:color w:val="000000" w:themeColor="text1"/>
          <w:sz w:val="24"/>
          <w:szCs w:val="24"/>
        </w:rPr>
        <w:t xml:space="preserve"> C</w:t>
      </w:r>
      <w:r w:rsidRPr="00D26F27">
        <w:rPr>
          <w:rFonts w:ascii="Times New Roman" w:hAnsi="Times New Roman" w:cs="Times New Roman" w:hint="eastAsia"/>
          <w:color w:val="000000" w:themeColor="text1"/>
          <w:sz w:val="24"/>
          <w:szCs w:val="24"/>
        </w:rPr>
        <w:t>hem</w:t>
      </w:r>
      <w:r w:rsidRPr="00D26F27">
        <w:rPr>
          <w:rFonts w:ascii="Times New Roman" w:hAnsi="Times New Roman" w:cs="Times New Roman"/>
          <w:color w:val="000000" w:themeColor="text1"/>
          <w:sz w:val="24"/>
          <w:szCs w:val="24"/>
        </w:rPr>
        <w:t xml:space="preserve"> S</w:t>
      </w:r>
      <w:r w:rsidRPr="00D26F27">
        <w:rPr>
          <w:rFonts w:ascii="Times New Roman" w:hAnsi="Times New Roman" w:cs="Times New Roman" w:hint="eastAsia"/>
          <w:color w:val="000000" w:themeColor="text1"/>
          <w:sz w:val="24"/>
          <w:szCs w:val="24"/>
        </w:rPr>
        <w:t>olids.</w:t>
      </w:r>
      <w:r w:rsidRPr="00D26F27">
        <w:rPr>
          <w:rFonts w:ascii="Times New Roman" w:hAnsi="Times New Roman" w:cs="Times New Roman"/>
          <w:color w:val="000000" w:themeColor="text1"/>
          <w:sz w:val="24"/>
          <w:szCs w:val="24"/>
        </w:rPr>
        <w:t xml:space="preserve"> 64(2003)</w:t>
      </w:r>
      <w:r w:rsidRPr="00D26F27">
        <w:rPr>
          <w:rFonts w:ascii="Times New Roman" w:hAnsi="Times New Roman" w:cs="Times New Roman" w:hint="eastAsia"/>
          <w:color w:val="000000" w:themeColor="text1"/>
          <w:sz w:val="24"/>
          <w:szCs w:val="24"/>
        </w:rPr>
        <w:t xml:space="preserve"> </w:t>
      </w:r>
      <w:r w:rsidRPr="00D26F27">
        <w:rPr>
          <w:rFonts w:ascii="Times New Roman" w:hAnsi="Times New Roman" w:cs="Times New Roman"/>
          <w:color w:val="000000" w:themeColor="text1"/>
          <w:sz w:val="24"/>
          <w:szCs w:val="24"/>
        </w:rPr>
        <w:t>2147-2156</w:t>
      </w:r>
      <w:bookmarkEnd w:id="74"/>
      <w:r w:rsidRPr="00D26F27">
        <w:rPr>
          <w:rFonts w:ascii="Times New Roman" w:hAnsi="Times New Roman" w:cs="Times New Roman" w:hint="eastAsia"/>
          <w:color w:val="000000" w:themeColor="text1"/>
          <w:sz w:val="24"/>
          <w:szCs w:val="24"/>
        </w:rPr>
        <w:t xml:space="preserve">, </w:t>
      </w:r>
      <w:hyperlink r:id="rId61" w:history="1">
        <w:r w:rsidRPr="001328C9">
          <w:rPr>
            <w:rStyle w:val="a4"/>
            <w:rFonts w:ascii="Times New Roman" w:hAnsi="Times New Roman" w:cs="Times New Roman"/>
            <w:sz w:val="24"/>
            <w:szCs w:val="24"/>
          </w:rPr>
          <w:t>http://dx.doi.org/10.1016/S0022-3697(03)00209-9</w:t>
        </w:r>
      </w:hyperlink>
      <w:r w:rsidRPr="00D26F27">
        <w:rPr>
          <w:rFonts w:ascii="Times New Roman" w:hAnsi="Times New Roman" w:cs="Times New Roman" w:hint="eastAsia"/>
          <w:color w:val="000000" w:themeColor="text1"/>
          <w:sz w:val="24"/>
          <w:szCs w:val="24"/>
        </w:rPr>
        <w:t>.</w:t>
      </w:r>
      <w:bookmarkEnd w:id="75"/>
    </w:p>
    <w:p w:rsidR="00A85EE3" w:rsidRDefault="00A85EE3" w:rsidP="00A85EE3">
      <w:pPr>
        <w:pStyle w:val="a7"/>
        <w:numPr>
          <w:ilvl w:val="0"/>
          <w:numId w:val="1"/>
        </w:numPr>
        <w:spacing w:line="480" w:lineRule="auto"/>
        <w:ind w:firstLineChars="0"/>
        <w:rPr>
          <w:rFonts w:ascii="Times New Roman" w:hAnsi="Times New Roman" w:cs="Times New Roman"/>
          <w:color w:val="000000" w:themeColor="text1"/>
          <w:sz w:val="24"/>
          <w:szCs w:val="24"/>
        </w:rPr>
      </w:pPr>
      <w:bookmarkStart w:id="76" w:name="_Ref419489762"/>
      <w:bookmarkStart w:id="77" w:name="_Ref449303306"/>
      <w:r w:rsidRPr="00536E7C">
        <w:rPr>
          <w:rFonts w:ascii="Times New Roman" w:hAnsi="Times New Roman" w:cs="Times New Roman"/>
          <w:color w:val="000000" w:themeColor="text1"/>
          <w:sz w:val="24"/>
          <w:szCs w:val="24"/>
        </w:rPr>
        <w:t>Javed S G, Khan A, Majid A, et al. Lattice constant prediction of orthorhombic ABO 3 perovskites u</w:t>
      </w:r>
      <w:r>
        <w:rPr>
          <w:rFonts w:ascii="Times New Roman" w:hAnsi="Times New Roman" w:cs="Times New Roman"/>
          <w:color w:val="000000" w:themeColor="text1"/>
          <w:sz w:val="24"/>
          <w:szCs w:val="24"/>
        </w:rPr>
        <w:t>sing support vector machines</w:t>
      </w:r>
      <w:r>
        <w:rPr>
          <w:rFonts w:ascii="Times New Roman" w:hAnsi="Times New Roman" w:cs="Times New Roman" w:hint="eastAsia"/>
          <w:color w:val="000000" w:themeColor="text1"/>
          <w:sz w:val="24"/>
          <w:szCs w:val="24"/>
        </w:rPr>
        <w:t xml:space="preserve">, </w:t>
      </w:r>
      <w:r w:rsidRPr="001A1E3C">
        <w:rPr>
          <w:rFonts w:ascii="Times New Roman" w:hAnsi="Times New Roman" w:cs="Times New Roman"/>
          <w:color w:val="000000" w:themeColor="text1"/>
          <w:sz w:val="24"/>
          <w:szCs w:val="24"/>
        </w:rPr>
        <w:t>C</w:t>
      </w:r>
      <w:r>
        <w:rPr>
          <w:rFonts w:ascii="Times New Roman" w:hAnsi="Times New Roman" w:cs="Times New Roman"/>
          <w:color w:val="000000" w:themeColor="text1"/>
          <w:sz w:val="24"/>
          <w:szCs w:val="24"/>
        </w:rPr>
        <w:t>omp</w:t>
      </w:r>
      <w:r w:rsidRPr="001A1E3C">
        <w:rPr>
          <w:rFonts w:ascii="Times New Roman" w:hAnsi="Times New Roman" w:cs="Times New Roman"/>
          <w:color w:val="000000" w:themeColor="text1"/>
          <w:sz w:val="24"/>
          <w:szCs w:val="24"/>
        </w:rPr>
        <w:t xml:space="preserve"> M</w:t>
      </w:r>
      <w:r>
        <w:rPr>
          <w:rFonts w:ascii="Times New Roman" w:hAnsi="Times New Roman" w:cs="Times New Roman"/>
          <w:color w:val="000000" w:themeColor="text1"/>
          <w:sz w:val="24"/>
          <w:szCs w:val="24"/>
        </w:rPr>
        <w:t>ater</w:t>
      </w:r>
      <w:r w:rsidRPr="001A1E3C">
        <w:rPr>
          <w:rFonts w:ascii="Times New Roman" w:hAnsi="Times New Roman" w:cs="Times New Roman"/>
          <w:color w:val="000000" w:themeColor="text1"/>
          <w:sz w:val="24"/>
          <w:szCs w:val="24"/>
        </w:rPr>
        <w:t xml:space="preserve"> S</w:t>
      </w:r>
      <w:r>
        <w:rPr>
          <w:rFonts w:ascii="Times New Roman" w:hAnsi="Times New Roman" w:cs="Times New Roman"/>
          <w:color w:val="000000" w:themeColor="text1"/>
          <w:sz w:val="24"/>
          <w:szCs w:val="24"/>
        </w:rPr>
        <w:t>ci</w:t>
      </w:r>
      <w:r>
        <w:rPr>
          <w:rFonts w:ascii="Times New Roman" w:hAnsi="Times New Roman" w:cs="Times New Roman" w:hint="eastAsia"/>
          <w:color w:val="000000" w:themeColor="text1"/>
          <w:sz w:val="24"/>
          <w:szCs w:val="24"/>
        </w:rPr>
        <w:t xml:space="preserve">. </w:t>
      </w:r>
      <w:r w:rsidRPr="00536E7C">
        <w:rPr>
          <w:rFonts w:ascii="Times New Roman" w:hAnsi="Times New Roman" w:cs="Times New Roman"/>
          <w:color w:val="000000" w:themeColor="text1"/>
          <w:sz w:val="24"/>
          <w:szCs w:val="24"/>
        </w:rPr>
        <w:t>39(2007)</w:t>
      </w:r>
      <w:r>
        <w:rPr>
          <w:rFonts w:ascii="Times New Roman" w:hAnsi="Times New Roman" w:cs="Times New Roman" w:hint="eastAsia"/>
          <w:color w:val="000000" w:themeColor="text1"/>
          <w:sz w:val="24"/>
          <w:szCs w:val="24"/>
        </w:rPr>
        <w:t xml:space="preserve"> </w:t>
      </w:r>
      <w:r w:rsidRPr="00536E7C">
        <w:rPr>
          <w:rFonts w:ascii="Times New Roman" w:hAnsi="Times New Roman" w:cs="Times New Roman"/>
          <w:color w:val="000000" w:themeColor="text1"/>
          <w:sz w:val="24"/>
          <w:szCs w:val="24"/>
        </w:rPr>
        <w:t>627–634</w:t>
      </w:r>
      <w:bookmarkEnd w:id="76"/>
      <w:r>
        <w:rPr>
          <w:rFonts w:ascii="Times New Roman" w:hAnsi="Times New Roman" w:cs="Times New Roman" w:hint="eastAsia"/>
          <w:color w:val="000000" w:themeColor="text1"/>
          <w:sz w:val="24"/>
          <w:szCs w:val="24"/>
        </w:rPr>
        <w:t xml:space="preserve">, </w:t>
      </w:r>
      <w:hyperlink r:id="rId62" w:history="1">
        <w:r w:rsidRPr="001328C9">
          <w:rPr>
            <w:rStyle w:val="a4"/>
            <w:rFonts w:ascii="Times New Roman" w:hAnsi="Times New Roman" w:cs="Times New Roman"/>
            <w:sz w:val="24"/>
            <w:szCs w:val="24"/>
          </w:rPr>
          <w:t>http://dx.doi.org/10.1016/j.commatsci.2006.08.015</w:t>
        </w:r>
      </w:hyperlink>
      <w:r>
        <w:rPr>
          <w:rFonts w:ascii="Times New Roman" w:hAnsi="Times New Roman" w:cs="Times New Roman" w:hint="eastAsia"/>
          <w:color w:val="000000" w:themeColor="text1"/>
          <w:sz w:val="24"/>
          <w:szCs w:val="24"/>
        </w:rPr>
        <w:t>.</w:t>
      </w:r>
      <w:bookmarkEnd w:id="77"/>
    </w:p>
    <w:p w:rsidR="00A85EE3" w:rsidRDefault="00A85EE3" w:rsidP="00A85EE3">
      <w:pPr>
        <w:pStyle w:val="a7"/>
        <w:numPr>
          <w:ilvl w:val="0"/>
          <w:numId w:val="1"/>
        </w:numPr>
        <w:spacing w:line="480" w:lineRule="auto"/>
        <w:ind w:firstLineChars="0"/>
        <w:rPr>
          <w:rFonts w:ascii="Times New Roman" w:hAnsi="Times New Roman" w:cs="Times New Roman"/>
          <w:color w:val="000000" w:themeColor="text1"/>
          <w:sz w:val="24"/>
          <w:szCs w:val="24"/>
        </w:rPr>
      </w:pPr>
      <w:bookmarkStart w:id="78" w:name="_Ref449304247"/>
      <w:r>
        <w:rPr>
          <w:rFonts w:ascii="Times New Roman" w:hAnsi="Times New Roman" w:cs="Times New Roman"/>
          <w:color w:val="000000" w:themeColor="text1"/>
          <w:sz w:val="24"/>
          <w:szCs w:val="24"/>
        </w:rPr>
        <w:t>Abdul Majid,</w:t>
      </w:r>
      <w:r>
        <w:rPr>
          <w:rFonts w:ascii="Times New Roman" w:hAnsi="Times New Roman" w:cs="Times New Roman" w:hint="eastAsia"/>
          <w:color w:val="000000" w:themeColor="text1"/>
          <w:sz w:val="24"/>
          <w:szCs w:val="24"/>
        </w:rPr>
        <w:t xml:space="preserve"> </w:t>
      </w:r>
      <w:r w:rsidRPr="00F7163E">
        <w:rPr>
          <w:rFonts w:ascii="Times New Roman" w:hAnsi="Times New Roman" w:cs="Times New Roman"/>
          <w:color w:val="000000" w:themeColor="text1"/>
          <w:sz w:val="24"/>
          <w:szCs w:val="24"/>
        </w:rPr>
        <w:t>Asifullah Khan, Gibran Javed,</w:t>
      </w:r>
      <w:r w:rsidRPr="00F7163E">
        <w:rPr>
          <w:rFonts w:ascii="Times New Roman" w:hAnsi="Times New Roman" w:cs="Times New Roman" w:hint="eastAsia"/>
          <w:color w:val="000000" w:themeColor="text1"/>
          <w:sz w:val="24"/>
          <w:szCs w:val="24"/>
        </w:rPr>
        <w:t xml:space="preserve"> </w:t>
      </w:r>
      <w:r w:rsidRPr="00F7163E">
        <w:rPr>
          <w:rFonts w:ascii="Times New Roman" w:hAnsi="Times New Roman" w:cs="Times New Roman"/>
          <w:color w:val="000000" w:themeColor="text1"/>
          <w:sz w:val="24"/>
          <w:szCs w:val="24"/>
        </w:rPr>
        <w:t>Anwar M. Mirzad</w:t>
      </w:r>
      <w:r w:rsidRPr="00F7163E">
        <w:rPr>
          <w:rFonts w:ascii="Times New Roman" w:hAnsi="Times New Roman" w:cs="Times New Roman" w:hint="eastAsia"/>
          <w:color w:val="000000" w:themeColor="text1"/>
          <w:sz w:val="24"/>
          <w:szCs w:val="24"/>
        </w:rPr>
        <w:t>,</w:t>
      </w:r>
      <w:r w:rsidRPr="00F7163E">
        <w:rPr>
          <w:rFonts w:ascii="Times New Roman" w:hAnsi="Times New Roman" w:cs="Times New Roman"/>
          <w:color w:val="000000" w:themeColor="text1"/>
          <w:sz w:val="24"/>
          <w:szCs w:val="24"/>
        </w:rPr>
        <w:t xml:space="preserve"> Lattice constant prediction of cubic and monoclinic perovskites using neural networks and support vector regression</w:t>
      </w:r>
      <w:r w:rsidRPr="00F7163E">
        <w:rPr>
          <w:rFonts w:ascii="Times New Roman" w:hAnsi="Times New Roman" w:cs="Times New Roman" w:hint="eastAsia"/>
          <w:color w:val="000000" w:themeColor="text1"/>
          <w:sz w:val="24"/>
          <w:szCs w:val="24"/>
        </w:rPr>
        <w:t>,</w:t>
      </w:r>
      <w:r w:rsidRPr="00F7163E">
        <w:rPr>
          <w:rFonts w:ascii="Times New Roman" w:hAnsi="Times New Roman" w:cs="Times New Roman"/>
          <w:color w:val="000000" w:themeColor="text1"/>
          <w:sz w:val="24"/>
          <w:szCs w:val="24"/>
        </w:rPr>
        <w:t xml:space="preserve"> Comp Mater Sci</w:t>
      </w:r>
      <w:r w:rsidRPr="00F7163E">
        <w:rPr>
          <w:rFonts w:ascii="Times New Roman" w:hAnsi="Times New Roman" w:cs="Times New Roman" w:hint="eastAsia"/>
          <w:color w:val="000000" w:themeColor="text1"/>
          <w:sz w:val="24"/>
          <w:szCs w:val="24"/>
        </w:rPr>
        <w:t xml:space="preserve">. </w:t>
      </w:r>
      <w:r w:rsidRPr="00F7163E">
        <w:rPr>
          <w:rFonts w:ascii="Times New Roman" w:hAnsi="Times New Roman" w:cs="Times New Roman"/>
          <w:color w:val="000000" w:themeColor="text1"/>
          <w:sz w:val="24"/>
          <w:szCs w:val="24"/>
        </w:rPr>
        <w:t>50(2010)</w:t>
      </w:r>
      <w:r w:rsidRPr="00F7163E">
        <w:rPr>
          <w:rFonts w:ascii="Times New Roman" w:hAnsi="Times New Roman" w:cs="Times New Roman" w:hint="eastAsia"/>
          <w:color w:val="000000" w:themeColor="text1"/>
          <w:sz w:val="24"/>
          <w:szCs w:val="24"/>
        </w:rPr>
        <w:t xml:space="preserve"> </w:t>
      </w:r>
      <w:r w:rsidRPr="00F7163E">
        <w:rPr>
          <w:rFonts w:ascii="Times New Roman" w:hAnsi="Times New Roman" w:cs="Times New Roman"/>
          <w:color w:val="000000" w:themeColor="text1"/>
          <w:sz w:val="24"/>
          <w:szCs w:val="24"/>
        </w:rPr>
        <w:t>363-372</w:t>
      </w:r>
      <w:r w:rsidRPr="00F7163E">
        <w:rPr>
          <w:rFonts w:ascii="Times New Roman" w:hAnsi="Times New Roman" w:cs="Times New Roman" w:hint="eastAsia"/>
          <w:color w:val="000000" w:themeColor="text1"/>
          <w:sz w:val="24"/>
          <w:szCs w:val="24"/>
        </w:rPr>
        <w:t xml:space="preserve">, </w:t>
      </w:r>
      <w:hyperlink r:id="rId63" w:history="1">
        <w:r w:rsidRPr="001328C9">
          <w:rPr>
            <w:rStyle w:val="a4"/>
            <w:rFonts w:ascii="Times New Roman" w:hAnsi="Times New Roman" w:cs="Times New Roman"/>
            <w:sz w:val="24"/>
            <w:szCs w:val="24"/>
          </w:rPr>
          <w:t>http://dx.doi.org/10.1016/j.commatsci.2010.08.028</w:t>
        </w:r>
      </w:hyperlink>
      <w:r w:rsidRPr="00F7163E">
        <w:rPr>
          <w:rFonts w:ascii="Times New Roman" w:hAnsi="Times New Roman" w:cs="Times New Roman" w:hint="eastAsia"/>
          <w:color w:val="000000" w:themeColor="text1"/>
          <w:sz w:val="24"/>
          <w:szCs w:val="24"/>
        </w:rPr>
        <w:t>.</w:t>
      </w:r>
      <w:bookmarkEnd w:id="78"/>
    </w:p>
    <w:p w:rsidR="00A85EE3" w:rsidRDefault="00A85EE3" w:rsidP="00A85EE3">
      <w:pPr>
        <w:pStyle w:val="a7"/>
        <w:numPr>
          <w:ilvl w:val="0"/>
          <w:numId w:val="1"/>
        </w:numPr>
        <w:spacing w:line="480" w:lineRule="auto"/>
        <w:ind w:firstLineChars="0"/>
        <w:rPr>
          <w:rFonts w:ascii="Times New Roman" w:hAnsi="Times New Roman" w:cs="Times New Roman"/>
          <w:color w:val="000000" w:themeColor="text1"/>
          <w:sz w:val="24"/>
          <w:szCs w:val="24"/>
        </w:rPr>
      </w:pPr>
      <w:bookmarkStart w:id="79" w:name="_Ref449304260"/>
      <w:r w:rsidRPr="00536E7C">
        <w:rPr>
          <w:rFonts w:ascii="Times New Roman" w:hAnsi="Times New Roman" w:cs="Times New Roman"/>
          <w:color w:val="000000" w:themeColor="text1"/>
          <w:sz w:val="24"/>
          <w:szCs w:val="24"/>
        </w:rPr>
        <w:t>Majid A, Khan A, Choi T.</w:t>
      </w:r>
      <w:r>
        <w:rPr>
          <w:rFonts w:ascii="Times New Roman" w:hAnsi="Times New Roman" w:cs="Times New Roman" w:hint="eastAsia"/>
          <w:color w:val="000000" w:themeColor="text1"/>
          <w:sz w:val="24"/>
          <w:szCs w:val="24"/>
        </w:rPr>
        <w:t>,</w:t>
      </w:r>
      <w:r w:rsidRPr="00536E7C">
        <w:rPr>
          <w:rFonts w:ascii="Times New Roman" w:hAnsi="Times New Roman" w:cs="Times New Roman"/>
          <w:color w:val="000000" w:themeColor="text1"/>
          <w:sz w:val="24"/>
          <w:szCs w:val="24"/>
        </w:rPr>
        <w:t xml:space="preserve"> Predicting lattice constant of complex cubic perovskites using computational intelligence</w:t>
      </w:r>
      <w:r>
        <w:rPr>
          <w:rFonts w:ascii="Times New Roman" w:hAnsi="Times New Roman" w:cs="Times New Roman" w:hint="eastAsia"/>
          <w:color w:val="000000" w:themeColor="text1"/>
          <w:sz w:val="24"/>
          <w:szCs w:val="24"/>
        </w:rPr>
        <w:t xml:space="preserve">, </w:t>
      </w:r>
      <w:r w:rsidRPr="001A1E3C">
        <w:rPr>
          <w:rFonts w:ascii="Times New Roman" w:hAnsi="Times New Roman" w:cs="Times New Roman"/>
          <w:color w:val="000000" w:themeColor="text1"/>
          <w:sz w:val="24"/>
          <w:szCs w:val="24"/>
        </w:rPr>
        <w:t>C</w:t>
      </w:r>
      <w:r>
        <w:rPr>
          <w:rFonts w:ascii="Times New Roman" w:hAnsi="Times New Roman" w:cs="Times New Roman"/>
          <w:color w:val="000000" w:themeColor="text1"/>
          <w:sz w:val="24"/>
          <w:szCs w:val="24"/>
        </w:rPr>
        <w:t>omp</w:t>
      </w:r>
      <w:r w:rsidRPr="001A1E3C">
        <w:rPr>
          <w:rFonts w:ascii="Times New Roman" w:hAnsi="Times New Roman" w:cs="Times New Roman"/>
          <w:color w:val="000000" w:themeColor="text1"/>
          <w:sz w:val="24"/>
          <w:szCs w:val="24"/>
        </w:rPr>
        <w:t xml:space="preserve"> M</w:t>
      </w:r>
      <w:r>
        <w:rPr>
          <w:rFonts w:ascii="Times New Roman" w:hAnsi="Times New Roman" w:cs="Times New Roman"/>
          <w:color w:val="000000" w:themeColor="text1"/>
          <w:sz w:val="24"/>
          <w:szCs w:val="24"/>
        </w:rPr>
        <w:t>ater</w:t>
      </w:r>
      <w:r w:rsidRPr="001A1E3C">
        <w:rPr>
          <w:rFonts w:ascii="Times New Roman" w:hAnsi="Times New Roman" w:cs="Times New Roman"/>
          <w:color w:val="000000" w:themeColor="text1"/>
          <w:sz w:val="24"/>
          <w:szCs w:val="24"/>
        </w:rPr>
        <w:t xml:space="preserve"> S</w:t>
      </w:r>
      <w:r>
        <w:rPr>
          <w:rFonts w:ascii="Times New Roman" w:hAnsi="Times New Roman" w:cs="Times New Roman"/>
          <w:color w:val="000000" w:themeColor="text1"/>
          <w:sz w:val="24"/>
          <w:szCs w:val="24"/>
        </w:rPr>
        <w:t>ci</w:t>
      </w:r>
      <w:r>
        <w:rPr>
          <w:rFonts w:ascii="Times New Roman" w:hAnsi="Times New Roman" w:cs="Times New Roman" w:hint="eastAsia"/>
          <w:color w:val="000000" w:themeColor="text1"/>
          <w:sz w:val="24"/>
          <w:szCs w:val="24"/>
        </w:rPr>
        <w:t>.</w:t>
      </w:r>
      <w:r w:rsidRPr="00536E7C">
        <w:rPr>
          <w:rFonts w:ascii="Times New Roman" w:hAnsi="Times New Roman" w:cs="Times New Roman"/>
          <w:color w:val="000000" w:themeColor="text1"/>
          <w:sz w:val="24"/>
          <w:szCs w:val="24"/>
        </w:rPr>
        <w:t xml:space="preserve"> 50(2011)</w:t>
      </w:r>
      <w:r>
        <w:rPr>
          <w:rFonts w:ascii="Times New Roman" w:hAnsi="Times New Roman" w:cs="Times New Roman" w:hint="eastAsia"/>
          <w:color w:val="000000" w:themeColor="text1"/>
          <w:sz w:val="24"/>
          <w:szCs w:val="24"/>
        </w:rPr>
        <w:t xml:space="preserve"> </w:t>
      </w:r>
      <w:r w:rsidRPr="00536E7C">
        <w:rPr>
          <w:rFonts w:ascii="Times New Roman" w:hAnsi="Times New Roman" w:cs="Times New Roman"/>
          <w:color w:val="000000" w:themeColor="text1"/>
          <w:sz w:val="24"/>
          <w:szCs w:val="24"/>
        </w:rPr>
        <w:t>1879–1888</w:t>
      </w:r>
      <w:r>
        <w:rPr>
          <w:rFonts w:ascii="Times New Roman" w:hAnsi="Times New Roman" w:cs="Times New Roman" w:hint="eastAsia"/>
          <w:color w:val="000000" w:themeColor="text1"/>
          <w:sz w:val="24"/>
          <w:szCs w:val="24"/>
        </w:rPr>
        <w:t xml:space="preserve">, </w:t>
      </w:r>
      <w:hyperlink r:id="rId64" w:history="1">
        <w:r w:rsidRPr="001328C9">
          <w:rPr>
            <w:rStyle w:val="a4"/>
            <w:rFonts w:ascii="Times New Roman" w:hAnsi="Times New Roman" w:cs="Times New Roman"/>
            <w:sz w:val="24"/>
            <w:szCs w:val="24"/>
          </w:rPr>
          <w:t>http://dx.doi.org/10.1016/j.commatsci.2011.01.035</w:t>
        </w:r>
      </w:hyperlink>
      <w:r>
        <w:rPr>
          <w:rFonts w:ascii="Times New Roman" w:hAnsi="Times New Roman" w:cs="Times New Roman" w:hint="eastAsia"/>
          <w:color w:val="000000" w:themeColor="text1"/>
          <w:sz w:val="24"/>
          <w:szCs w:val="24"/>
        </w:rPr>
        <w:t>.</w:t>
      </w:r>
      <w:bookmarkEnd w:id="79"/>
    </w:p>
    <w:p w:rsidR="00A85EE3" w:rsidRDefault="00A85EE3" w:rsidP="00A85EE3">
      <w:pPr>
        <w:pStyle w:val="a7"/>
        <w:numPr>
          <w:ilvl w:val="0"/>
          <w:numId w:val="1"/>
        </w:numPr>
        <w:spacing w:line="480" w:lineRule="auto"/>
        <w:ind w:firstLineChars="0"/>
        <w:rPr>
          <w:rFonts w:ascii="Times New Roman" w:hAnsi="Times New Roman" w:cs="Times New Roman"/>
          <w:color w:val="000000" w:themeColor="text1"/>
          <w:sz w:val="24"/>
          <w:szCs w:val="24"/>
        </w:rPr>
      </w:pPr>
      <w:bookmarkStart w:id="80" w:name="_Ref419491433"/>
      <w:bookmarkStart w:id="81" w:name="_Ref446017007"/>
      <w:r w:rsidRPr="00970DB0">
        <w:rPr>
          <w:rFonts w:ascii="Times New Roman" w:hAnsi="Times New Roman" w:cs="Times New Roman" w:hint="eastAsia"/>
          <w:color w:val="000000" w:themeColor="text1"/>
          <w:sz w:val="24"/>
          <w:szCs w:val="24"/>
        </w:rPr>
        <w:t>C Stefano</w:t>
      </w:r>
      <w:r w:rsidRPr="00970DB0">
        <w:rPr>
          <w:rFonts w:ascii="Times New Roman" w:hAnsi="Times New Roman" w:cs="Times New Roman" w:hint="eastAsia"/>
          <w:color w:val="000000" w:themeColor="text1"/>
          <w:sz w:val="24"/>
          <w:szCs w:val="24"/>
        </w:rPr>
        <w:t>，</w:t>
      </w:r>
      <w:r w:rsidRPr="00970DB0">
        <w:rPr>
          <w:rFonts w:ascii="Times New Roman" w:hAnsi="Times New Roman" w:cs="Times New Roman" w:hint="eastAsia"/>
          <w:color w:val="000000" w:themeColor="text1"/>
          <w:sz w:val="24"/>
          <w:szCs w:val="24"/>
        </w:rPr>
        <w:t>M Dane</w:t>
      </w:r>
      <w:r w:rsidRPr="00970DB0">
        <w:rPr>
          <w:rFonts w:ascii="Times New Roman" w:hAnsi="Times New Roman" w:cs="Times New Roman" w:hint="eastAsia"/>
          <w:color w:val="000000" w:themeColor="text1"/>
          <w:sz w:val="24"/>
          <w:szCs w:val="24"/>
        </w:rPr>
        <w:t>，</w:t>
      </w:r>
      <w:r w:rsidRPr="00970DB0">
        <w:rPr>
          <w:rFonts w:ascii="Times New Roman" w:hAnsi="Times New Roman" w:cs="Times New Roman" w:hint="eastAsia"/>
          <w:color w:val="000000" w:themeColor="text1"/>
          <w:sz w:val="24"/>
          <w:szCs w:val="24"/>
        </w:rPr>
        <w:t>P Kristin</w:t>
      </w:r>
      <w:r w:rsidRPr="00970DB0">
        <w:rPr>
          <w:rFonts w:ascii="Times New Roman" w:hAnsi="Times New Roman" w:cs="Times New Roman" w:hint="eastAsia"/>
          <w:color w:val="000000" w:themeColor="text1"/>
          <w:sz w:val="24"/>
          <w:szCs w:val="24"/>
        </w:rPr>
        <w:t>，</w:t>
      </w:r>
      <w:r w:rsidRPr="00970DB0">
        <w:rPr>
          <w:rFonts w:ascii="Times New Roman" w:hAnsi="Times New Roman" w:cs="Times New Roman" w:hint="eastAsia"/>
          <w:color w:val="000000" w:themeColor="text1"/>
          <w:sz w:val="24"/>
          <w:szCs w:val="24"/>
        </w:rPr>
        <w:t>R John</w:t>
      </w:r>
      <w:r w:rsidRPr="00970DB0">
        <w:rPr>
          <w:rFonts w:ascii="Times New Roman" w:hAnsi="Times New Roman" w:cs="Times New Roman" w:hint="eastAsia"/>
          <w:color w:val="000000" w:themeColor="text1"/>
          <w:sz w:val="24"/>
          <w:szCs w:val="24"/>
        </w:rPr>
        <w:t>，</w:t>
      </w:r>
      <w:r w:rsidRPr="00970DB0">
        <w:rPr>
          <w:rFonts w:ascii="Times New Roman" w:hAnsi="Times New Roman" w:cs="Times New Roman" w:hint="eastAsia"/>
          <w:color w:val="000000" w:themeColor="text1"/>
          <w:sz w:val="24"/>
          <w:szCs w:val="24"/>
        </w:rPr>
        <w:t>C Gerbrand</w:t>
      </w:r>
      <w:r>
        <w:rPr>
          <w:rFonts w:ascii="Times New Roman" w:hAnsi="Times New Roman" w:cs="Times New Roman" w:hint="eastAsia"/>
          <w:color w:val="000000" w:themeColor="text1"/>
          <w:sz w:val="24"/>
          <w:szCs w:val="24"/>
        </w:rPr>
        <w:t>,</w:t>
      </w:r>
      <w:r w:rsidRPr="00536E7C">
        <w:rPr>
          <w:rFonts w:ascii="Times New Roman" w:hAnsi="Times New Roman" w:cs="Times New Roman"/>
          <w:color w:val="000000" w:themeColor="text1"/>
          <w:sz w:val="24"/>
          <w:szCs w:val="24"/>
        </w:rPr>
        <w:t xml:space="preserve"> Predicting crystal structures with data mining of quantum calculations</w:t>
      </w:r>
      <w:r>
        <w:rPr>
          <w:rFonts w:ascii="Times New Roman" w:hAnsi="Times New Roman" w:cs="Times New Roman" w:hint="eastAsia"/>
          <w:color w:val="000000" w:themeColor="text1"/>
          <w:sz w:val="24"/>
          <w:szCs w:val="24"/>
        </w:rPr>
        <w:t>, Phys</w:t>
      </w:r>
      <w:r w:rsidRPr="00970DB0">
        <w:rPr>
          <w:rFonts w:ascii="Times New Roman" w:hAnsi="Times New Roman" w:cs="Times New Roman"/>
          <w:color w:val="000000" w:themeColor="text1"/>
          <w:sz w:val="24"/>
          <w:szCs w:val="24"/>
        </w:rPr>
        <w:t xml:space="preserve"> R</w:t>
      </w:r>
      <w:r>
        <w:rPr>
          <w:rFonts w:ascii="Times New Roman" w:hAnsi="Times New Roman" w:cs="Times New Roman" w:hint="eastAsia"/>
          <w:color w:val="000000" w:themeColor="text1"/>
          <w:sz w:val="24"/>
          <w:szCs w:val="24"/>
        </w:rPr>
        <w:t>ev</w:t>
      </w:r>
      <w:r w:rsidRPr="00970DB0">
        <w:rPr>
          <w:rFonts w:ascii="Times New Roman" w:hAnsi="Times New Roman" w:cs="Times New Roman"/>
          <w:color w:val="000000" w:themeColor="text1"/>
          <w:sz w:val="24"/>
          <w:szCs w:val="24"/>
        </w:rPr>
        <w:t xml:space="preserve"> L</w:t>
      </w:r>
      <w:r>
        <w:rPr>
          <w:rFonts w:ascii="Times New Roman" w:hAnsi="Times New Roman" w:cs="Times New Roman" w:hint="eastAsia"/>
          <w:color w:val="000000" w:themeColor="text1"/>
          <w:sz w:val="24"/>
          <w:szCs w:val="24"/>
        </w:rPr>
        <w:t xml:space="preserve">ett. </w:t>
      </w:r>
      <w:r w:rsidRPr="00536E7C">
        <w:rPr>
          <w:rFonts w:ascii="Times New Roman" w:hAnsi="Times New Roman" w:cs="Times New Roman"/>
          <w:color w:val="000000" w:themeColor="text1"/>
          <w:sz w:val="24"/>
          <w:szCs w:val="24"/>
        </w:rPr>
        <w:t>91(2003)</w:t>
      </w:r>
      <w:r>
        <w:rPr>
          <w:rFonts w:ascii="Times New Roman" w:hAnsi="Times New Roman" w:cs="Times New Roman" w:hint="eastAsia"/>
          <w:color w:val="000000" w:themeColor="text1"/>
          <w:sz w:val="24"/>
          <w:szCs w:val="24"/>
        </w:rPr>
        <w:t xml:space="preserve"> </w:t>
      </w:r>
      <w:r w:rsidRPr="00536E7C">
        <w:rPr>
          <w:rFonts w:ascii="Times New Roman" w:hAnsi="Times New Roman" w:cs="Times New Roman"/>
          <w:color w:val="000000" w:themeColor="text1"/>
          <w:sz w:val="24"/>
          <w:szCs w:val="24"/>
        </w:rPr>
        <w:t>135503</w:t>
      </w:r>
      <w:bookmarkEnd w:id="80"/>
      <w:r>
        <w:rPr>
          <w:rFonts w:ascii="Times New Roman" w:hAnsi="Times New Roman" w:cs="Times New Roman" w:hint="eastAsia"/>
          <w:color w:val="000000" w:themeColor="text1"/>
          <w:sz w:val="24"/>
          <w:szCs w:val="24"/>
        </w:rPr>
        <w:t xml:space="preserve">-135503, </w:t>
      </w:r>
      <w:hyperlink r:id="rId65" w:history="1">
        <w:r w:rsidRPr="001328C9">
          <w:rPr>
            <w:rStyle w:val="a4"/>
            <w:rFonts w:ascii="Times New Roman" w:hAnsi="Times New Roman" w:cs="Times New Roman"/>
            <w:sz w:val="24"/>
            <w:szCs w:val="24"/>
          </w:rPr>
          <w:t>http://dx.doi.org/10.1103/PhysRevLett.91.135503</w:t>
        </w:r>
      </w:hyperlink>
      <w:r>
        <w:rPr>
          <w:rFonts w:ascii="Times New Roman" w:hAnsi="Times New Roman" w:cs="Times New Roman" w:hint="eastAsia"/>
          <w:color w:val="000000" w:themeColor="text1"/>
          <w:sz w:val="24"/>
          <w:szCs w:val="24"/>
        </w:rPr>
        <w:t>.</w:t>
      </w:r>
      <w:bookmarkEnd w:id="81"/>
    </w:p>
    <w:p w:rsidR="00A85EE3" w:rsidRDefault="00A85EE3" w:rsidP="00A85EE3">
      <w:pPr>
        <w:pStyle w:val="a7"/>
        <w:numPr>
          <w:ilvl w:val="0"/>
          <w:numId w:val="1"/>
        </w:numPr>
        <w:spacing w:line="480" w:lineRule="auto"/>
        <w:ind w:firstLineChars="0"/>
        <w:rPr>
          <w:rFonts w:ascii="Times New Roman" w:hAnsi="Times New Roman" w:cs="Times New Roman"/>
          <w:color w:val="000000" w:themeColor="text1"/>
          <w:sz w:val="24"/>
          <w:szCs w:val="24"/>
        </w:rPr>
      </w:pPr>
      <w:bookmarkStart w:id="82" w:name="_Ref419491790"/>
      <w:bookmarkStart w:id="83" w:name="_Ref446017115"/>
      <w:r w:rsidRPr="00AE287A">
        <w:rPr>
          <w:rFonts w:ascii="Times New Roman" w:hAnsi="Times New Roman" w:cs="Times New Roman"/>
          <w:color w:val="000000" w:themeColor="text1"/>
          <w:sz w:val="24"/>
          <w:szCs w:val="24"/>
        </w:rPr>
        <w:t xml:space="preserve">G Ceder, D Morgan, C Fischer, K Tibbetts, S Curtarolo, </w:t>
      </w:r>
      <w:bookmarkStart w:id="84" w:name="OLE_LINK61"/>
      <w:bookmarkStart w:id="85" w:name="OLE_LINK62"/>
      <w:r w:rsidRPr="00536E7C">
        <w:rPr>
          <w:rFonts w:ascii="Times New Roman" w:hAnsi="Times New Roman" w:cs="Times New Roman"/>
          <w:color w:val="000000" w:themeColor="text1"/>
          <w:sz w:val="24"/>
          <w:szCs w:val="24"/>
        </w:rPr>
        <w:t>Data-mining-driven quantum</w:t>
      </w:r>
      <w:bookmarkEnd w:id="84"/>
      <w:bookmarkEnd w:id="85"/>
      <w:r w:rsidRPr="00536E7C">
        <w:rPr>
          <w:rFonts w:ascii="Times New Roman" w:hAnsi="Times New Roman" w:cs="Times New Roman"/>
          <w:color w:val="000000" w:themeColor="text1"/>
          <w:sz w:val="24"/>
          <w:szCs w:val="24"/>
        </w:rPr>
        <w:t xml:space="preserve"> mechanics for the prediction of structure</w:t>
      </w:r>
      <w:r>
        <w:rPr>
          <w:rFonts w:ascii="Times New Roman" w:hAnsi="Times New Roman" w:cs="Times New Roman" w:hint="eastAsia"/>
          <w:color w:val="000000" w:themeColor="text1"/>
          <w:sz w:val="24"/>
          <w:szCs w:val="24"/>
        </w:rPr>
        <w:t xml:space="preserve">, </w:t>
      </w:r>
      <w:r w:rsidRPr="00970DB0">
        <w:rPr>
          <w:rFonts w:ascii="Times New Roman" w:hAnsi="Times New Roman" w:cs="Times New Roman"/>
          <w:color w:val="000000" w:themeColor="text1"/>
          <w:sz w:val="24"/>
          <w:szCs w:val="24"/>
        </w:rPr>
        <w:t>M</w:t>
      </w:r>
      <w:r>
        <w:rPr>
          <w:rFonts w:ascii="Times New Roman" w:hAnsi="Times New Roman" w:cs="Times New Roman" w:hint="eastAsia"/>
          <w:color w:val="000000" w:themeColor="text1"/>
          <w:sz w:val="24"/>
          <w:szCs w:val="24"/>
        </w:rPr>
        <w:t>rs</w:t>
      </w:r>
      <w:r w:rsidRPr="00970DB0">
        <w:rPr>
          <w:rFonts w:ascii="Times New Roman" w:hAnsi="Times New Roman" w:cs="Times New Roman"/>
          <w:color w:val="000000" w:themeColor="text1"/>
          <w:sz w:val="24"/>
          <w:szCs w:val="24"/>
        </w:rPr>
        <w:t xml:space="preserve"> B</w:t>
      </w:r>
      <w:r>
        <w:rPr>
          <w:rFonts w:ascii="Times New Roman" w:hAnsi="Times New Roman" w:cs="Times New Roman" w:hint="eastAsia"/>
          <w:color w:val="000000" w:themeColor="text1"/>
          <w:sz w:val="24"/>
          <w:szCs w:val="24"/>
        </w:rPr>
        <w:t>ull.</w:t>
      </w:r>
      <w:r w:rsidRPr="00536E7C">
        <w:rPr>
          <w:rFonts w:ascii="Times New Roman" w:hAnsi="Times New Roman" w:cs="Times New Roman"/>
          <w:color w:val="000000" w:themeColor="text1"/>
          <w:sz w:val="24"/>
          <w:szCs w:val="24"/>
        </w:rPr>
        <w:t xml:space="preserve"> 31(2006)</w:t>
      </w:r>
      <w:r>
        <w:rPr>
          <w:rFonts w:ascii="Times New Roman" w:hAnsi="Times New Roman" w:cs="Times New Roman" w:hint="eastAsia"/>
          <w:color w:val="000000" w:themeColor="text1"/>
          <w:sz w:val="24"/>
          <w:szCs w:val="24"/>
        </w:rPr>
        <w:t xml:space="preserve"> </w:t>
      </w:r>
      <w:r w:rsidRPr="00536E7C">
        <w:rPr>
          <w:rFonts w:ascii="Times New Roman" w:hAnsi="Times New Roman" w:cs="Times New Roman"/>
          <w:color w:val="000000" w:themeColor="text1"/>
          <w:sz w:val="24"/>
          <w:szCs w:val="24"/>
        </w:rPr>
        <w:t>981-985</w:t>
      </w:r>
      <w:bookmarkEnd w:id="82"/>
      <w:r>
        <w:rPr>
          <w:rFonts w:ascii="Times New Roman" w:hAnsi="Times New Roman" w:cs="Times New Roman" w:hint="eastAsia"/>
          <w:color w:val="000000" w:themeColor="text1"/>
          <w:sz w:val="24"/>
          <w:szCs w:val="24"/>
        </w:rPr>
        <w:t xml:space="preserve">, </w:t>
      </w:r>
      <w:hyperlink r:id="rId66" w:history="1">
        <w:r w:rsidRPr="001328C9">
          <w:rPr>
            <w:rStyle w:val="a4"/>
            <w:rFonts w:ascii="Times New Roman" w:hAnsi="Times New Roman" w:cs="Times New Roman"/>
            <w:sz w:val="24"/>
            <w:szCs w:val="24"/>
          </w:rPr>
          <w:t>http://dx.doi.org/10.1557/mrs2006.224</w:t>
        </w:r>
      </w:hyperlink>
      <w:r>
        <w:rPr>
          <w:rFonts w:ascii="Times New Roman" w:hAnsi="Times New Roman" w:cs="Times New Roman" w:hint="eastAsia"/>
          <w:color w:val="000000" w:themeColor="text1"/>
          <w:sz w:val="24"/>
          <w:szCs w:val="24"/>
        </w:rPr>
        <w:t>.</w:t>
      </w:r>
      <w:bookmarkEnd w:id="83"/>
    </w:p>
    <w:p w:rsidR="00A85EE3" w:rsidRDefault="00A85EE3" w:rsidP="00A85EE3">
      <w:pPr>
        <w:pStyle w:val="a7"/>
        <w:numPr>
          <w:ilvl w:val="0"/>
          <w:numId w:val="1"/>
        </w:numPr>
        <w:spacing w:line="480" w:lineRule="auto"/>
        <w:ind w:firstLineChars="0"/>
        <w:rPr>
          <w:rFonts w:ascii="Times New Roman" w:hAnsi="Times New Roman" w:cs="Times New Roman"/>
          <w:color w:val="000000" w:themeColor="text1"/>
          <w:sz w:val="24"/>
          <w:szCs w:val="24"/>
        </w:rPr>
      </w:pPr>
      <w:bookmarkStart w:id="86" w:name="_Ref446017236"/>
      <w:r>
        <w:rPr>
          <w:rFonts w:ascii="Times New Roman" w:hAnsi="Times New Roman" w:cs="Times New Roman"/>
          <w:color w:val="000000" w:themeColor="text1"/>
          <w:sz w:val="24"/>
          <w:szCs w:val="24"/>
        </w:rPr>
        <w:t>Phillips, Carolyn L</w:t>
      </w:r>
      <w:r w:rsidRPr="0057198E">
        <w:rPr>
          <w:rFonts w:ascii="Times New Roman" w:hAnsi="Times New Roman" w:cs="Times New Roman"/>
          <w:color w:val="000000" w:themeColor="text1"/>
          <w:sz w:val="24"/>
          <w:szCs w:val="24"/>
        </w:rPr>
        <w:t>, G. A.</w:t>
      </w:r>
      <w:r>
        <w:rPr>
          <w:rFonts w:ascii="Times New Roman" w:hAnsi="Times New Roman" w:cs="Times New Roman"/>
          <w:color w:val="000000" w:themeColor="text1"/>
          <w:sz w:val="24"/>
          <w:szCs w:val="24"/>
        </w:rPr>
        <w:t xml:space="preserve"> Voth</w:t>
      </w:r>
      <w:r>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 xml:space="preserve"> </w:t>
      </w:r>
      <w:r w:rsidRPr="0057198E">
        <w:rPr>
          <w:rFonts w:ascii="Times New Roman" w:hAnsi="Times New Roman" w:cs="Times New Roman"/>
          <w:color w:val="000000" w:themeColor="text1"/>
          <w:sz w:val="24"/>
          <w:szCs w:val="24"/>
        </w:rPr>
        <w:t>Discovering crystals using shape matching and machine learning</w:t>
      </w:r>
      <w:r>
        <w:rPr>
          <w:rFonts w:ascii="Times New Roman" w:hAnsi="Times New Roman" w:cs="Times New Roman" w:hint="eastAsia"/>
          <w:color w:val="000000" w:themeColor="text1"/>
          <w:sz w:val="24"/>
          <w:szCs w:val="24"/>
        </w:rPr>
        <w:t xml:space="preserve">, </w:t>
      </w:r>
      <w:r w:rsidRPr="0057198E">
        <w:rPr>
          <w:rFonts w:ascii="Times New Roman" w:hAnsi="Times New Roman" w:cs="Times New Roman"/>
          <w:color w:val="000000" w:themeColor="text1"/>
          <w:sz w:val="24"/>
          <w:szCs w:val="24"/>
        </w:rPr>
        <w:t>Soft Matter</w:t>
      </w:r>
      <w:r>
        <w:rPr>
          <w:rFonts w:ascii="Times New Roman" w:hAnsi="Times New Roman" w:cs="Times New Roman" w:hint="eastAsia"/>
          <w:color w:val="000000" w:themeColor="text1"/>
          <w:sz w:val="24"/>
          <w:szCs w:val="24"/>
        </w:rPr>
        <w:t xml:space="preserve">. </w:t>
      </w:r>
      <w:r w:rsidRPr="0057198E">
        <w:rPr>
          <w:rFonts w:ascii="Times New Roman" w:hAnsi="Times New Roman" w:cs="Times New Roman"/>
          <w:color w:val="000000" w:themeColor="text1"/>
          <w:sz w:val="24"/>
          <w:szCs w:val="24"/>
        </w:rPr>
        <w:t>9 (2013)</w:t>
      </w:r>
      <w:r>
        <w:rPr>
          <w:rFonts w:ascii="Times New Roman" w:hAnsi="Times New Roman" w:cs="Times New Roman" w:hint="eastAsia"/>
          <w:color w:val="000000" w:themeColor="text1"/>
          <w:sz w:val="24"/>
          <w:szCs w:val="24"/>
        </w:rPr>
        <w:t xml:space="preserve"> </w:t>
      </w:r>
      <w:r w:rsidRPr="0057198E">
        <w:rPr>
          <w:rFonts w:ascii="Times New Roman" w:hAnsi="Times New Roman" w:cs="Times New Roman"/>
          <w:color w:val="000000" w:themeColor="text1"/>
          <w:sz w:val="24"/>
          <w:szCs w:val="24"/>
        </w:rPr>
        <w:t>8552-8568</w:t>
      </w:r>
      <w:r>
        <w:rPr>
          <w:rFonts w:ascii="Times New Roman" w:hAnsi="Times New Roman" w:cs="Times New Roman" w:hint="eastAsia"/>
          <w:color w:val="000000" w:themeColor="text1"/>
          <w:sz w:val="24"/>
          <w:szCs w:val="24"/>
        </w:rPr>
        <w:t xml:space="preserve">, </w:t>
      </w:r>
      <w:hyperlink r:id="rId67" w:history="1">
        <w:r w:rsidRPr="001328C9">
          <w:rPr>
            <w:rStyle w:val="a4"/>
            <w:rFonts w:ascii="Times New Roman" w:hAnsi="Times New Roman" w:cs="Times New Roman"/>
            <w:sz w:val="24"/>
            <w:szCs w:val="24"/>
          </w:rPr>
          <w:t>http://dx.doi.org/10.1039/c3sm51449h</w:t>
        </w:r>
      </w:hyperlink>
      <w:r>
        <w:rPr>
          <w:rFonts w:ascii="Times New Roman" w:hAnsi="Times New Roman" w:cs="Times New Roman" w:hint="eastAsia"/>
          <w:color w:val="000000" w:themeColor="text1"/>
          <w:sz w:val="24"/>
          <w:szCs w:val="24"/>
        </w:rPr>
        <w:t>.</w:t>
      </w:r>
      <w:bookmarkEnd w:id="86"/>
    </w:p>
    <w:p w:rsidR="00A85EE3" w:rsidRDefault="00A85EE3" w:rsidP="00A85EE3">
      <w:pPr>
        <w:pStyle w:val="a7"/>
        <w:numPr>
          <w:ilvl w:val="0"/>
          <w:numId w:val="1"/>
        </w:numPr>
        <w:spacing w:line="480" w:lineRule="auto"/>
        <w:ind w:firstLineChars="0"/>
        <w:rPr>
          <w:rFonts w:ascii="Times New Roman" w:hAnsi="Times New Roman" w:cs="Times New Roman"/>
          <w:color w:val="000000" w:themeColor="text1"/>
          <w:sz w:val="24"/>
          <w:szCs w:val="24"/>
        </w:rPr>
      </w:pPr>
      <w:bookmarkStart w:id="87" w:name="_Ref446017395"/>
      <w:r w:rsidRPr="00C82236">
        <w:rPr>
          <w:rFonts w:ascii="Times New Roman" w:hAnsi="Times New Roman" w:cs="Times New Roman"/>
          <w:color w:val="000000" w:themeColor="text1"/>
          <w:sz w:val="24"/>
          <w:szCs w:val="24"/>
        </w:rPr>
        <w:lastRenderedPageBreak/>
        <w:t>Liu R, Kumar A, Chen Z, et al. A predictive machine learning approach for microstructure optimization and materials design.[J]. Scientific Reports, 2015, 5</w:t>
      </w:r>
      <w:r w:rsidRPr="00B31A15">
        <w:rPr>
          <w:rFonts w:ascii="Times New Roman" w:hAnsi="Times New Roman" w:cs="Times New Roman"/>
          <w:color w:val="000000" w:themeColor="text1"/>
          <w:sz w:val="24"/>
          <w:szCs w:val="24"/>
        </w:rPr>
        <w:t>,</w:t>
      </w:r>
      <w:bookmarkEnd w:id="87"/>
      <w:r w:rsidR="00B31A15">
        <w:rPr>
          <w:rFonts w:ascii="Times New Roman" w:hAnsi="Times New Roman" w:cs="Times New Roman"/>
          <w:color w:val="000000" w:themeColor="text1"/>
          <w:sz w:val="24"/>
          <w:szCs w:val="24"/>
        </w:rPr>
        <w:t xml:space="preserve"> </w:t>
      </w:r>
      <w:hyperlink r:id="rId68" w:history="1">
        <w:r w:rsidR="00B31A15" w:rsidRPr="00B31A15">
          <w:rPr>
            <w:rStyle w:val="a4"/>
            <w:rFonts w:ascii="Times New Roman" w:hAnsi="Times New Roman" w:cs="Times New Roman"/>
            <w:sz w:val="24"/>
            <w:szCs w:val="24"/>
          </w:rPr>
          <w:t>http://www.nature.com/articles/srep11551</w:t>
        </w:r>
      </w:hyperlink>
      <w:r w:rsidR="00B31A15">
        <w:rPr>
          <w:rFonts w:ascii="Times New Roman" w:hAnsi="Times New Roman" w:cs="Times New Roman"/>
          <w:color w:val="000000" w:themeColor="text1"/>
          <w:sz w:val="24"/>
          <w:szCs w:val="24"/>
        </w:rPr>
        <w:t xml:space="preserve">. </w:t>
      </w:r>
    </w:p>
    <w:p w:rsidR="00B31A15" w:rsidRDefault="00B31A15" w:rsidP="00B31A15">
      <w:pPr>
        <w:pStyle w:val="a7"/>
        <w:numPr>
          <w:ilvl w:val="0"/>
          <w:numId w:val="1"/>
        </w:numPr>
        <w:spacing w:line="480" w:lineRule="auto"/>
        <w:ind w:firstLineChars="0"/>
        <w:rPr>
          <w:rFonts w:ascii="Times New Roman" w:hAnsi="Times New Roman" w:cs="Times New Roman"/>
          <w:color w:val="000000" w:themeColor="text1"/>
          <w:sz w:val="24"/>
          <w:szCs w:val="24"/>
        </w:rPr>
      </w:pPr>
      <w:bookmarkStart w:id="88" w:name="_Ref432064521"/>
      <w:r w:rsidRPr="00CC129B">
        <w:rPr>
          <w:rFonts w:ascii="Times New Roman" w:hAnsi="Times New Roman" w:cs="Times New Roman" w:hint="eastAsia"/>
          <w:color w:val="000000" w:themeColor="text1"/>
          <w:sz w:val="24"/>
          <w:szCs w:val="24"/>
        </w:rPr>
        <w:t>G Hautier</w:t>
      </w:r>
      <w:r>
        <w:rPr>
          <w:rFonts w:ascii="Times New Roman" w:hAnsi="Times New Roman" w:cs="Times New Roman" w:hint="eastAsia"/>
          <w:color w:val="000000" w:themeColor="text1"/>
          <w:sz w:val="24"/>
          <w:szCs w:val="24"/>
        </w:rPr>
        <w:t xml:space="preserve">, </w:t>
      </w:r>
      <w:r w:rsidRPr="00CC129B">
        <w:rPr>
          <w:rFonts w:ascii="Times New Roman" w:hAnsi="Times New Roman" w:cs="Times New Roman" w:hint="eastAsia"/>
          <w:color w:val="000000" w:themeColor="text1"/>
          <w:sz w:val="24"/>
          <w:szCs w:val="24"/>
        </w:rPr>
        <w:t>CC Fischer</w:t>
      </w:r>
      <w:r>
        <w:rPr>
          <w:rFonts w:ascii="Times New Roman" w:hAnsi="Times New Roman" w:cs="Times New Roman" w:hint="eastAsia"/>
          <w:color w:val="000000" w:themeColor="text1"/>
          <w:sz w:val="24"/>
          <w:szCs w:val="24"/>
        </w:rPr>
        <w:t xml:space="preserve">, </w:t>
      </w:r>
      <w:r w:rsidRPr="00CC129B">
        <w:rPr>
          <w:rFonts w:ascii="Times New Roman" w:hAnsi="Times New Roman" w:cs="Times New Roman" w:hint="eastAsia"/>
          <w:color w:val="000000" w:themeColor="text1"/>
          <w:sz w:val="24"/>
          <w:szCs w:val="24"/>
        </w:rPr>
        <w:t>A Jain</w:t>
      </w:r>
      <w:r>
        <w:rPr>
          <w:rFonts w:ascii="Times New Roman" w:hAnsi="Times New Roman" w:cs="Times New Roman" w:hint="eastAsia"/>
          <w:color w:val="000000" w:themeColor="text1"/>
          <w:sz w:val="24"/>
          <w:szCs w:val="24"/>
        </w:rPr>
        <w:t xml:space="preserve">, </w:t>
      </w:r>
      <w:r w:rsidRPr="00CC129B">
        <w:rPr>
          <w:rFonts w:ascii="Times New Roman" w:hAnsi="Times New Roman" w:cs="Times New Roman" w:hint="eastAsia"/>
          <w:color w:val="000000" w:themeColor="text1"/>
          <w:sz w:val="24"/>
          <w:szCs w:val="24"/>
        </w:rPr>
        <w:t>T Mueller</w:t>
      </w:r>
      <w:r w:rsidRPr="00CC129B">
        <w:rPr>
          <w:rFonts w:ascii="Times New Roman" w:hAnsi="Times New Roman" w:cs="Times New Roman" w:hint="eastAsia"/>
          <w:color w:val="000000" w:themeColor="text1"/>
          <w:sz w:val="24"/>
          <w:szCs w:val="24"/>
        </w:rPr>
        <w:t>，</w:t>
      </w:r>
      <w:r w:rsidRPr="00CC129B">
        <w:rPr>
          <w:rFonts w:ascii="Times New Roman" w:hAnsi="Times New Roman" w:cs="Times New Roman" w:hint="eastAsia"/>
          <w:color w:val="000000" w:themeColor="text1"/>
          <w:sz w:val="24"/>
          <w:szCs w:val="24"/>
        </w:rPr>
        <w:t>G Ceder</w:t>
      </w:r>
      <w:r>
        <w:rPr>
          <w:rFonts w:ascii="Times New Roman" w:hAnsi="Times New Roman" w:cs="Times New Roman" w:hint="eastAsia"/>
          <w:color w:val="000000" w:themeColor="text1"/>
          <w:sz w:val="24"/>
          <w:szCs w:val="24"/>
        </w:rPr>
        <w:t>,</w:t>
      </w:r>
      <w:r w:rsidRPr="0046794A">
        <w:rPr>
          <w:rFonts w:ascii="Times New Roman" w:hAnsi="Times New Roman" w:cs="Times New Roman"/>
          <w:color w:val="000000" w:themeColor="text1"/>
          <w:sz w:val="24"/>
          <w:szCs w:val="24"/>
        </w:rPr>
        <w:t xml:space="preserve"> </w:t>
      </w:r>
      <w:bookmarkStart w:id="89" w:name="OLE_LINK56"/>
      <w:bookmarkStart w:id="90" w:name="OLE_LINK66"/>
      <w:r w:rsidRPr="0046794A">
        <w:rPr>
          <w:rFonts w:ascii="Times New Roman" w:hAnsi="Times New Roman" w:cs="Times New Roman"/>
          <w:color w:val="000000" w:themeColor="text1"/>
          <w:sz w:val="24"/>
          <w:szCs w:val="24"/>
        </w:rPr>
        <w:t>Finding Nature’s Missing Ternary Oxide Compounds Using Machine Learning and Density Functional Theory</w:t>
      </w:r>
      <w:bookmarkEnd w:id="89"/>
      <w:bookmarkEnd w:id="90"/>
      <w:r>
        <w:rPr>
          <w:rFonts w:ascii="Times New Roman" w:hAnsi="Times New Roman" w:cs="Times New Roman" w:hint="eastAsia"/>
          <w:color w:val="000000" w:themeColor="text1"/>
          <w:sz w:val="24"/>
          <w:szCs w:val="24"/>
        </w:rPr>
        <w:t>,</w:t>
      </w:r>
      <w:r w:rsidRPr="0046794A">
        <w:rPr>
          <w:rFonts w:ascii="Times New Roman" w:hAnsi="Times New Roman" w:cs="Times New Roman"/>
          <w:color w:val="000000" w:themeColor="text1"/>
          <w:sz w:val="24"/>
          <w:szCs w:val="24"/>
        </w:rPr>
        <w:t xml:space="preserve"> </w:t>
      </w:r>
      <w:r w:rsidRPr="00CC129B">
        <w:rPr>
          <w:rFonts w:ascii="Times New Roman" w:hAnsi="Times New Roman" w:cs="Times New Roman"/>
          <w:color w:val="000000" w:themeColor="text1"/>
          <w:sz w:val="24"/>
          <w:szCs w:val="24"/>
        </w:rPr>
        <w:t>M</w:t>
      </w:r>
      <w:r>
        <w:rPr>
          <w:rFonts w:ascii="Times New Roman" w:hAnsi="Times New Roman" w:cs="Times New Roman" w:hint="eastAsia"/>
          <w:color w:val="000000" w:themeColor="text1"/>
          <w:sz w:val="24"/>
          <w:szCs w:val="24"/>
        </w:rPr>
        <w:t>ater</w:t>
      </w:r>
      <w:r>
        <w:rPr>
          <w:rFonts w:ascii="Times New Roman" w:hAnsi="Times New Roman" w:cs="Times New Roman"/>
          <w:color w:val="000000" w:themeColor="text1"/>
          <w:sz w:val="24"/>
          <w:szCs w:val="24"/>
        </w:rPr>
        <w:t>.</w:t>
      </w:r>
      <w:r>
        <w:rPr>
          <w:rFonts w:ascii="Times New Roman" w:hAnsi="Times New Roman" w:cs="Times New Roman" w:hint="eastAsia"/>
          <w:color w:val="000000" w:themeColor="text1"/>
          <w:sz w:val="24"/>
          <w:szCs w:val="24"/>
        </w:rPr>
        <w:t xml:space="preserve"> </w:t>
      </w:r>
      <w:r>
        <w:rPr>
          <w:rFonts w:ascii="Times New Roman" w:hAnsi="Times New Roman" w:cs="Times New Roman"/>
          <w:color w:val="000000" w:themeColor="text1"/>
          <w:sz w:val="24"/>
          <w:szCs w:val="24"/>
        </w:rPr>
        <w:t>C</w:t>
      </w:r>
      <w:r>
        <w:rPr>
          <w:rFonts w:ascii="Times New Roman" w:hAnsi="Times New Roman" w:cs="Times New Roman" w:hint="eastAsia"/>
          <w:color w:val="000000" w:themeColor="text1"/>
          <w:sz w:val="24"/>
          <w:szCs w:val="24"/>
        </w:rPr>
        <w:t>hem.</w:t>
      </w:r>
      <w:r w:rsidRPr="0046794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22</w:t>
      </w:r>
      <w:r>
        <w:rPr>
          <w:rFonts w:ascii="Times New Roman" w:hAnsi="Times New Roman" w:cs="Times New Roman" w:hint="eastAsia"/>
          <w:color w:val="000000" w:themeColor="text1"/>
          <w:sz w:val="24"/>
          <w:szCs w:val="24"/>
        </w:rPr>
        <w:t xml:space="preserve"> (</w:t>
      </w:r>
      <w:r w:rsidRPr="0046794A">
        <w:rPr>
          <w:rFonts w:ascii="Times New Roman" w:hAnsi="Times New Roman" w:cs="Times New Roman"/>
          <w:color w:val="000000" w:themeColor="text1"/>
          <w:sz w:val="24"/>
          <w:szCs w:val="24"/>
        </w:rPr>
        <w:t>2010</w:t>
      </w:r>
      <w:r>
        <w:rPr>
          <w:rFonts w:ascii="Times New Roman" w:hAnsi="Times New Roman" w:cs="Times New Roman" w:hint="eastAsia"/>
          <w:color w:val="000000" w:themeColor="text1"/>
          <w:sz w:val="24"/>
          <w:szCs w:val="24"/>
        </w:rPr>
        <w:t>) 3762-3767</w:t>
      </w:r>
      <w:r w:rsidRPr="0046794A">
        <w:rPr>
          <w:rFonts w:ascii="Times New Roman" w:hAnsi="Times New Roman" w:cs="Times New Roman"/>
          <w:color w:val="000000" w:themeColor="text1"/>
          <w:sz w:val="24"/>
          <w:szCs w:val="24"/>
        </w:rPr>
        <w:t>,</w:t>
      </w:r>
      <w:r>
        <w:rPr>
          <w:rFonts w:ascii="Times New Roman" w:hAnsi="Times New Roman" w:cs="Times New Roman" w:hint="eastAsia"/>
          <w:color w:val="000000" w:themeColor="text1"/>
          <w:sz w:val="24"/>
          <w:szCs w:val="24"/>
        </w:rPr>
        <w:t xml:space="preserve"> </w:t>
      </w:r>
      <w:hyperlink r:id="rId69" w:history="1">
        <w:r w:rsidRPr="001328C9">
          <w:rPr>
            <w:rStyle w:val="a4"/>
            <w:rFonts w:ascii="Times New Roman" w:hAnsi="Times New Roman" w:cs="Times New Roman"/>
            <w:sz w:val="24"/>
            <w:szCs w:val="24"/>
          </w:rPr>
          <w:t>http://pubs.acs.org/doi/abs/10.1021/cm100795d</w:t>
        </w:r>
      </w:hyperlink>
      <w:r w:rsidRPr="0046794A">
        <w:rPr>
          <w:rFonts w:ascii="Times New Roman" w:hAnsi="Times New Roman" w:cs="Times New Roman"/>
          <w:color w:val="000000" w:themeColor="text1"/>
          <w:sz w:val="24"/>
          <w:szCs w:val="24"/>
        </w:rPr>
        <w:t>.</w:t>
      </w:r>
      <w:bookmarkEnd w:id="88"/>
    </w:p>
    <w:p w:rsidR="00B31A15" w:rsidRPr="00FC5A3D" w:rsidRDefault="00B31A15" w:rsidP="00B31A15">
      <w:pPr>
        <w:pStyle w:val="a7"/>
        <w:numPr>
          <w:ilvl w:val="0"/>
          <w:numId w:val="1"/>
        </w:numPr>
        <w:spacing w:line="480" w:lineRule="auto"/>
        <w:ind w:firstLineChars="0"/>
        <w:rPr>
          <w:rFonts w:ascii="Times New Roman" w:hAnsi="Times New Roman" w:cs="Times New Roman"/>
          <w:color w:val="000000" w:themeColor="text1"/>
          <w:sz w:val="24"/>
          <w:szCs w:val="24"/>
        </w:rPr>
      </w:pPr>
      <w:bookmarkStart w:id="91" w:name="_Ref446017909"/>
      <w:r w:rsidRPr="00AE287A">
        <w:rPr>
          <w:rFonts w:ascii="Times New Roman" w:hAnsi="Times New Roman" w:cs="Times New Roman"/>
          <w:color w:val="000000" w:themeColor="text1"/>
          <w:sz w:val="24"/>
          <w:szCs w:val="24"/>
        </w:rPr>
        <w:t xml:space="preserve">H Geoffroy, F Chris, E Virginie, J Anubhav, C Gerbrand, </w:t>
      </w:r>
      <w:r w:rsidRPr="00536E7C">
        <w:rPr>
          <w:rFonts w:ascii="Times New Roman" w:hAnsi="Times New Roman" w:cs="Times New Roman"/>
          <w:color w:val="000000" w:themeColor="text1"/>
          <w:sz w:val="24"/>
          <w:szCs w:val="24"/>
        </w:rPr>
        <w:t>Data mined ionic substitutions for the discovery of new compounds</w:t>
      </w:r>
      <w:r>
        <w:rPr>
          <w:rFonts w:ascii="Times New Roman" w:hAnsi="Times New Roman" w:cs="Times New Roman" w:hint="eastAsia"/>
          <w:color w:val="000000" w:themeColor="text1"/>
          <w:sz w:val="24"/>
          <w:szCs w:val="24"/>
        </w:rPr>
        <w:t xml:space="preserve">, </w:t>
      </w:r>
      <w:r w:rsidRPr="00B52A30">
        <w:rPr>
          <w:rFonts w:ascii="Times New Roman" w:hAnsi="Times New Roman" w:cs="Times New Roman"/>
          <w:color w:val="000000" w:themeColor="text1"/>
          <w:sz w:val="24"/>
          <w:szCs w:val="24"/>
        </w:rPr>
        <w:t>I</w:t>
      </w:r>
      <w:r>
        <w:rPr>
          <w:rFonts w:ascii="Times New Roman" w:hAnsi="Times New Roman" w:cs="Times New Roman" w:hint="eastAsia"/>
          <w:color w:val="000000" w:themeColor="text1"/>
          <w:sz w:val="24"/>
          <w:szCs w:val="24"/>
        </w:rPr>
        <w:t>norg</w:t>
      </w:r>
      <w:r w:rsidRPr="00B52A30">
        <w:rPr>
          <w:rFonts w:ascii="Times New Roman" w:hAnsi="Times New Roman" w:cs="Times New Roman"/>
          <w:color w:val="000000" w:themeColor="text1"/>
          <w:sz w:val="24"/>
          <w:szCs w:val="24"/>
        </w:rPr>
        <w:t xml:space="preserve"> C</w:t>
      </w:r>
      <w:r>
        <w:rPr>
          <w:rFonts w:ascii="Times New Roman" w:hAnsi="Times New Roman" w:cs="Times New Roman" w:hint="eastAsia"/>
          <w:color w:val="000000" w:themeColor="text1"/>
          <w:sz w:val="24"/>
          <w:szCs w:val="24"/>
        </w:rPr>
        <w:t xml:space="preserve">hem. </w:t>
      </w:r>
      <w:r>
        <w:rPr>
          <w:rFonts w:ascii="Times New Roman" w:hAnsi="Times New Roman" w:cs="Times New Roman"/>
          <w:color w:val="000000" w:themeColor="text1"/>
          <w:sz w:val="24"/>
          <w:szCs w:val="24"/>
        </w:rPr>
        <w:t>50(</w:t>
      </w:r>
      <w:r w:rsidRPr="00536E7C">
        <w:rPr>
          <w:rFonts w:ascii="Times New Roman" w:hAnsi="Times New Roman" w:cs="Times New Roman"/>
          <w:color w:val="000000" w:themeColor="text1"/>
          <w:sz w:val="24"/>
          <w:szCs w:val="24"/>
        </w:rPr>
        <w:t>2010) 656-663</w:t>
      </w:r>
      <w:r>
        <w:rPr>
          <w:rFonts w:ascii="Times New Roman" w:hAnsi="Times New Roman" w:cs="Times New Roman" w:hint="eastAsia"/>
          <w:color w:val="000000" w:themeColor="text1"/>
          <w:sz w:val="24"/>
          <w:szCs w:val="24"/>
        </w:rPr>
        <w:t xml:space="preserve">, </w:t>
      </w:r>
      <w:hyperlink r:id="rId70" w:history="1">
        <w:r w:rsidRPr="001328C9">
          <w:rPr>
            <w:rStyle w:val="a4"/>
            <w:rFonts w:ascii="Times New Roman" w:hAnsi="Times New Roman" w:cs="Times New Roman"/>
            <w:sz w:val="24"/>
            <w:szCs w:val="24"/>
          </w:rPr>
          <w:t>http://dx.doi.org/10.1021/ic102031h</w:t>
        </w:r>
      </w:hyperlink>
      <w:r>
        <w:rPr>
          <w:rFonts w:ascii="Times New Roman" w:hAnsi="Times New Roman" w:cs="Times New Roman" w:hint="eastAsia"/>
          <w:color w:val="000000" w:themeColor="text1"/>
          <w:sz w:val="24"/>
          <w:szCs w:val="24"/>
        </w:rPr>
        <w:t>.</w:t>
      </w:r>
      <w:bookmarkEnd w:id="91"/>
    </w:p>
    <w:p w:rsidR="00B31A15" w:rsidRDefault="00B31A15" w:rsidP="00B31A15">
      <w:pPr>
        <w:pStyle w:val="a7"/>
        <w:numPr>
          <w:ilvl w:val="0"/>
          <w:numId w:val="1"/>
        </w:numPr>
        <w:spacing w:line="480" w:lineRule="auto"/>
        <w:ind w:firstLineChars="0"/>
        <w:rPr>
          <w:rFonts w:ascii="Times New Roman" w:hAnsi="Times New Roman" w:cs="Times New Roman"/>
          <w:color w:val="000000" w:themeColor="text1"/>
          <w:sz w:val="24"/>
          <w:szCs w:val="24"/>
        </w:rPr>
      </w:pPr>
      <w:bookmarkStart w:id="92" w:name="_Ref432064629"/>
      <w:bookmarkStart w:id="93" w:name="_Ref445727241"/>
      <w:r w:rsidRPr="001A6AA0">
        <w:rPr>
          <w:rFonts w:ascii="Times New Roman" w:hAnsi="Times New Roman" w:cs="Times New Roman"/>
          <w:color w:val="000000" w:themeColor="text1"/>
          <w:sz w:val="24"/>
          <w:szCs w:val="24"/>
        </w:rPr>
        <w:t>B. Meredig, A. Agrawal, S. Kirklin, J. E. Saal, J. W. Doak, A. Thompson, K. Zhang, A. Choudhary, C. Wolverton</w:t>
      </w:r>
      <w:r>
        <w:rPr>
          <w:rFonts w:ascii="Times New Roman" w:hAnsi="Times New Roman" w:cs="Times New Roman" w:hint="eastAsia"/>
          <w:color w:val="000000" w:themeColor="text1"/>
          <w:sz w:val="24"/>
          <w:szCs w:val="24"/>
        </w:rPr>
        <w:t>,</w:t>
      </w:r>
      <w:r w:rsidRPr="001A6AA0">
        <w:rPr>
          <w:rFonts w:ascii="Times New Roman" w:hAnsi="Times New Roman" w:cs="Times New Roman"/>
          <w:color w:val="000000" w:themeColor="text1"/>
          <w:sz w:val="24"/>
          <w:szCs w:val="24"/>
        </w:rPr>
        <w:t xml:space="preserve"> Combinatorial screening for new materials in unconstrained composition space with machine learning</w:t>
      </w:r>
      <w:r>
        <w:rPr>
          <w:rFonts w:ascii="Times New Roman" w:hAnsi="Times New Roman" w:cs="Times New Roman" w:hint="eastAsia"/>
          <w:color w:val="000000" w:themeColor="text1"/>
          <w:sz w:val="24"/>
          <w:szCs w:val="24"/>
        </w:rPr>
        <w:t>,</w:t>
      </w:r>
      <w:r w:rsidRPr="001A6AA0">
        <w:rPr>
          <w:rFonts w:ascii="Times New Roman" w:hAnsi="Times New Roman" w:cs="Times New Roman"/>
          <w:color w:val="000000" w:themeColor="text1"/>
          <w:sz w:val="24"/>
          <w:szCs w:val="24"/>
        </w:rPr>
        <w:t xml:space="preserve"> Phys. Rev. B. 89</w:t>
      </w:r>
      <w:r>
        <w:rPr>
          <w:rFonts w:ascii="Times New Roman" w:hAnsi="Times New Roman" w:cs="Times New Roman" w:hint="eastAsia"/>
          <w:color w:val="000000" w:themeColor="text1"/>
          <w:sz w:val="24"/>
          <w:szCs w:val="24"/>
        </w:rPr>
        <w:t xml:space="preserve"> </w:t>
      </w:r>
      <w:r w:rsidRPr="001A6AA0">
        <w:rPr>
          <w:rFonts w:ascii="Times New Roman" w:hAnsi="Times New Roman" w:cs="Times New Roman"/>
          <w:color w:val="000000" w:themeColor="text1"/>
          <w:sz w:val="24"/>
          <w:szCs w:val="24"/>
        </w:rPr>
        <w:t>(</w:t>
      </w:r>
      <w:r>
        <w:rPr>
          <w:rFonts w:ascii="Times New Roman" w:hAnsi="Times New Roman" w:cs="Times New Roman" w:hint="eastAsia"/>
          <w:color w:val="000000" w:themeColor="text1"/>
          <w:sz w:val="24"/>
          <w:szCs w:val="24"/>
        </w:rPr>
        <w:t>2014</w:t>
      </w:r>
      <w:r w:rsidRPr="001A6AA0">
        <w:rPr>
          <w:rFonts w:ascii="Times New Roman" w:hAnsi="Times New Roman" w:cs="Times New Roman"/>
          <w:color w:val="000000" w:themeColor="text1"/>
          <w:sz w:val="24"/>
          <w:szCs w:val="24"/>
        </w:rPr>
        <w:t>), 82-84</w:t>
      </w:r>
      <w:bookmarkEnd w:id="92"/>
      <w:r>
        <w:rPr>
          <w:rFonts w:ascii="Times New Roman" w:hAnsi="Times New Roman" w:cs="Times New Roman" w:hint="eastAsia"/>
          <w:color w:val="000000" w:themeColor="text1"/>
          <w:sz w:val="24"/>
          <w:szCs w:val="24"/>
        </w:rPr>
        <w:t xml:space="preserve">, </w:t>
      </w:r>
      <w:hyperlink r:id="rId71" w:history="1">
        <w:r w:rsidRPr="001328C9">
          <w:rPr>
            <w:rStyle w:val="a4"/>
            <w:rFonts w:ascii="Times New Roman" w:hAnsi="Times New Roman" w:cs="Times New Roman"/>
            <w:sz w:val="24"/>
            <w:szCs w:val="24"/>
          </w:rPr>
          <w:t>http://journals.aps.org/prb/abstract/10.1103/PhysRevB.89.094104</w:t>
        </w:r>
      </w:hyperlink>
      <w:r>
        <w:rPr>
          <w:rFonts w:ascii="Times New Roman" w:hAnsi="Times New Roman" w:cs="Times New Roman" w:hint="eastAsia"/>
          <w:color w:val="000000" w:themeColor="text1"/>
          <w:sz w:val="24"/>
          <w:szCs w:val="24"/>
        </w:rPr>
        <w:t>.</w:t>
      </w:r>
      <w:bookmarkEnd w:id="93"/>
    </w:p>
    <w:p w:rsidR="00B31A15" w:rsidRDefault="00B31A15" w:rsidP="00B31A15">
      <w:pPr>
        <w:pStyle w:val="a7"/>
        <w:numPr>
          <w:ilvl w:val="0"/>
          <w:numId w:val="1"/>
        </w:numPr>
        <w:spacing w:line="480" w:lineRule="auto"/>
        <w:ind w:firstLineChars="0"/>
        <w:rPr>
          <w:rFonts w:ascii="Times New Roman" w:hAnsi="Times New Roman" w:cs="Times New Roman"/>
          <w:color w:val="000000" w:themeColor="text1"/>
          <w:sz w:val="24"/>
          <w:szCs w:val="24"/>
        </w:rPr>
      </w:pPr>
      <w:bookmarkStart w:id="94" w:name="_Ref419488398"/>
      <w:bookmarkStart w:id="95" w:name="_Ref446018571"/>
      <w:r w:rsidRPr="00AE287A">
        <w:rPr>
          <w:rFonts w:ascii="Times New Roman" w:hAnsi="Times New Roman" w:cs="Times New Roman"/>
          <w:color w:val="000000" w:themeColor="text1"/>
          <w:sz w:val="24"/>
          <w:szCs w:val="24"/>
        </w:rPr>
        <w:t xml:space="preserve">YF Han, WD Zeng, Y Shu, YG Zhou, HQ Yu, </w:t>
      </w:r>
      <w:bookmarkStart w:id="96" w:name="OLE_LINK57"/>
      <w:bookmarkStart w:id="97" w:name="OLE_LINK58"/>
      <w:r w:rsidRPr="00536E7C">
        <w:rPr>
          <w:rFonts w:ascii="Times New Roman" w:hAnsi="Times New Roman" w:cs="Times New Roman"/>
          <w:color w:val="000000" w:themeColor="text1"/>
          <w:sz w:val="24"/>
          <w:szCs w:val="24"/>
        </w:rPr>
        <w:t>Prediction of the mechanical properties</w:t>
      </w:r>
      <w:bookmarkEnd w:id="96"/>
      <w:bookmarkEnd w:id="97"/>
      <w:r w:rsidRPr="00536E7C">
        <w:rPr>
          <w:rFonts w:ascii="Times New Roman" w:hAnsi="Times New Roman" w:cs="Times New Roman"/>
          <w:color w:val="000000" w:themeColor="text1"/>
          <w:sz w:val="24"/>
          <w:szCs w:val="24"/>
        </w:rPr>
        <w:t xml:space="preserve"> of forged Ti–10V–2Fe–3Al titanium alloy using FNN</w:t>
      </w:r>
      <w:r>
        <w:rPr>
          <w:rFonts w:ascii="Times New Roman" w:hAnsi="Times New Roman" w:cs="Times New Roman" w:hint="eastAsia"/>
          <w:color w:val="000000" w:themeColor="text1"/>
          <w:sz w:val="24"/>
          <w:szCs w:val="24"/>
        </w:rPr>
        <w:t xml:space="preserve">, </w:t>
      </w:r>
      <w:r w:rsidRPr="00F7163E">
        <w:rPr>
          <w:rFonts w:ascii="Times New Roman" w:hAnsi="Times New Roman" w:cs="Times New Roman"/>
          <w:color w:val="000000" w:themeColor="text1"/>
          <w:sz w:val="24"/>
          <w:szCs w:val="24"/>
        </w:rPr>
        <w:t>Comp Mater Sci</w:t>
      </w:r>
      <w:r w:rsidRPr="00F7163E">
        <w:rPr>
          <w:rFonts w:ascii="Times New Roman" w:hAnsi="Times New Roman" w:cs="Times New Roman" w:hint="eastAsia"/>
          <w:color w:val="000000" w:themeColor="text1"/>
          <w:sz w:val="24"/>
          <w:szCs w:val="24"/>
        </w:rPr>
        <w:t>.</w:t>
      </w:r>
      <w:r>
        <w:rPr>
          <w:rFonts w:ascii="Times New Roman" w:hAnsi="Times New Roman" w:cs="Times New Roman" w:hint="eastAsia"/>
          <w:color w:val="000000" w:themeColor="text1"/>
          <w:sz w:val="24"/>
          <w:szCs w:val="24"/>
        </w:rPr>
        <w:t xml:space="preserve"> </w:t>
      </w:r>
      <w:r w:rsidRPr="00536E7C">
        <w:rPr>
          <w:rFonts w:ascii="Times New Roman" w:hAnsi="Times New Roman" w:cs="Times New Roman"/>
          <w:color w:val="000000" w:themeColor="text1"/>
          <w:sz w:val="24"/>
          <w:szCs w:val="24"/>
        </w:rPr>
        <w:t>50(2011</w:t>
      </w:r>
      <w:r>
        <w:rPr>
          <w:rFonts w:ascii="Times New Roman" w:hAnsi="Times New Roman" w:cs="Times New Roman"/>
          <w:color w:val="000000" w:themeColor="text1"/>
          <w:sz w:val="24"/>
          <w:szCs w:val="24"/>
        </w:rPr>
        <w:t>)</w:t>
      </w:r>
      <w:r w:rsidRPr="00536E7C">
        <w:rPr>
          <w:rFonts w:ascii="Times New Roman" w:hAnsi="Times New Roman" w:cs="Times New Roman"/>
          <w:color w:val="000000" w:themeColor="text1"/>
          <w:sz w:val="24"/>
          <w:szCs w:val="24"/>
        </w:rPr>
        <w:t xml:space="preserve"> 1009-1015</w:t>
      </w:r>
      <w:bookmarkEnd w:id="94"/>
      <w:r>
        <w:rPr>
          <w:rFonts w:ascii="Times New Roman" w:hAnsi="Times New Roman" w:cs="Times New Roman" w:hint="eastAsia"/>
          <w:color w:val="000000" w:themeColor="text1"/>
          <w:sz w:val="24"/>
          <w:szCs w:val="24"/>
        </w:rPr>
        <w:t xml:space="preserve">, </w:t>
      </w:r>
      <w:hyperlink r:id="rId72" w:history="1">
        <w:r w:rsidRPr="001328C9">
          <w:rPr>
            <w:rStyle w:val="a4"/>
            <w:rFonts w:ascii="Times New Roman" w:hAnsi="Times New Roman" w:cs="Times New Roman"/>
            <w:sz w:val="24"/>
            <w:szCs w:val="24"/>
          </w:rPr>
          <w:t>http://dx.doi.org/10.1016/j.commatsci.2010.10.040</w:t>
        </w:r>
      </w:hyperlink>
      <w:r>
        <w:rPr>
          <w:rFonts w:ascii="Times New Roman" w:hAnsi="Times New Roman" w:cs="Times New Roman" w:hint="eastAsia"/>
          <w:color w:val="000000" w:themeColor="text1"/>
          <w:sz w:val="24"/>
          <w:szCs w:val="24"/>
        </w:rPr>
        <w:t>.</w:t>
      </w:r>
      <w:bookmarkEnd w:id="95"/>
    </w:p>
    <w:p w:rsidR="00B31A15" w:rsidRDefault="00B31A15" w:rsidP="00B31A15">
      <w:pPr>
        <w:pStyle w:val="a7"/>
        <w:numPr>
          <w:ilvl w:val="0"/>
          <w:numId w:val="1"/>
        </w:numPr>
        <w:spacing w:line="480" w:lineRule="auto"/>
        <w:ind w:firstLineChars="0"/>
        <w:rPr>
          <w:rFonts w:ascii="Times New Roman" w:hAnsi="Times New Roman" w:cs="Times New Roman"/>
          <w:color w:val="000000" w:themeColor="text1"/>
          <w:sz w:val="24"/>
          <w:szCs w:val="24"/>
        </w:rPr>
      </w:pPr>
      <w:bookmarkStart w:id="98" w:name="_Ref433666055"/>
      <w:bookmarkStart w:id="99" w:name="_Ref446018623"/>
      <w:r w:rsidRPr="00AE287A">
        <w:rPr>
          <w:rFonts w:ascii="Times New Roman" w:hAnsi="Times New Roman" w:cs="Times New Roman"/>
          <w:color w:val="000000" w:themeColor="text1"/>
          <w:sz w:val="24"/>
          <w:szCs w:val="24"/>
        </w:rPr>
        <w:t>MF Abbod, DA Linkens, Q Zhu, M Mahfouf</w:t>
      </w:r>
      <w:r>
        <w:rPr>
          <w:rFonts w:ascii="Times New Roman" w:hAnsi="Times New Roman" w:cs="Times New Roman" w:hint="eastAsia"/>
          <w:color w:val="000000" w:themeColor="text1"/>
          <w:sz w:val="24"/>
          <w:szCs w:val="24"/>
        </w:rPr>
        <w:t xml:space="preserve">, </w:t>
      </w:r>
      <w:r w:rsidRPr="00506788">
        <w:rPr>
          <w:rFonts w:ascii="Times New Roman" w:hAnsi="Times New Roman" w:cs="Times New Roman"/>
          <w:color w:val="000000" w:themeColor="text1"/>
          <w:sz w:val="24"/>
          <w:szCs w:val="24"/>
        </w:rPr>
        <w:t>Physically based and neuro-fuzzy hybrid modelling of thermomechanical processing of aluminium alloys</w:t>
      </w:r>
      <w:r>
        <w:rPr>
          <w:rFonts w:ascii="Times New Roman" w:hAnsi="Times New Roman" w:cs="Times New Roman" w:hint="eastAsia"/>
          <w:color w:val="000000" w:themeColor="text1"/>
          <w:sz w:val="24"/>
          <w:szCs w:val="24"/>
        </w:rPr>
        <w:t xml:space="preserve">, </w:t>
      </w:r>
      <w:r w:rsidRPr="00915625">
        <w:rPr>
          <w:rFonts w:ascii="Times New Roman" w:hAnsi="Times New Roman" w:cs="Times New Roman"/>
          <w:color w:val="000000" w:themeColor="text1"/>
          <w:sz w:val="24"/>
          <w:szCs w:val="24"/>
        </w:rPr>
        <w:t>M</w:t>
      </w:r>
      <w:r>
        <w:rPr>
          <w:rFonts w:ascii="Times New Roman" w:hAnsi="Times New Roman" w:cs="Times New Roman" w:hint="eastAsia"/>
          <w:color w:val="000000" w:themeColor="text1"/>
          <w:sz w:val="24"/>
          <w:szCs w:val="24"/>
        </w:rPr>
        <w:t>at</w:t>
      </w:r>
      <w:r w:rsidRPr="00915625">
        <w:rPr>
          <w:rFonts w:ascii="Times New Roman" w:hAnsi="Times New Roman" w:cs="Times New Roman"/>
          <w:color w:val="000000" w:themeColor="text1"/>
          <w:sz w:val="24"/>
          <w:szCs w:val="24"/>
        </w:rPr>
        <w:t xml:space="preserve"> S</w:t>
      </w:r>
      <w:r>
        <w:rPr>
          <w:rFonts w:ascii="Times New Roman" w:hAnsi="Times New Roman" w:cs="Times New Roman" w:hint="eastAsia"/>
          <w:color w:val="000000" w:themeColor="text1"/>
          <w:sz w:val="24"/>
          <w:szCs w:val="24"/>
        </w:rPr>
        <w:t>ci</w:t>
      </w:r>
      <w:r w:rsidRPr="00915625">
        <w:rPr>
          <w:rFonts w:ascii="Times New Roman" w:hAnsi="Times New Roman" w:cs="Times New Roman"/>
          <w:color w:val="000000" w:themeColor="text1"/>
          <w:sz w:val="24"/>
          <w:szCs w:val="24"/>
        </w:rPr>
        <w:t xml:space="preserve"> E</w:t>
      </w:r>
      <w:r>
        <w:rPr>
          <w:rFonts w:ascii="Times New Roman" w:hAnsi="Times New Roman" w:cs="Times New Roman" w:hint="eastAsia"/>
          <w:color w:val="000000" w:themeColor="text1"/>
          <w:sz w:val="24"/>
          <w:szCs w:val="24"/>
        </w:rPr>
        <w:t>ng</w:t>
      </w:r>
      <w:r w:rsidRPr="0091562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w:t>
      </w:r>
      <w:r>
        <w:rPr>
          <w:rFonts w:ascii="Times New Roman" w:hAnsi="Times New Roman" w:cs="Times New Roman" w:hint="eastAsia"/>
          <w:color w:val="000000" w:themeColor="text1"/>
          <w:sz w:val="24"/>
          <w:szCs w:val="24"/>
        </w:rPr>
        <w:t xml:space="preserve">struct. </w:t>
      </w:r>
      <w:r w:rsidRPr="00506788">
        <w:rPr>
          <w:rFonts w:ascii="Times New Roman" w:hAnsi="Times New Roman" w:cs="Times New Roman"/>
          <w:color w:val="000000" w:themeColor="text1"/>
          <w:sz w:val="24"/>
          <w:szCs w:val="24"/>
        </w:rPr>
        <w:t>333(2002)</w:t>
      </w:r>
      <w:r>
        <w:rPr>
          <w:rFonts w:ascii="Times New Roman" w:hAnsi="Times New Roman" w:cs="Times New Roman" w:hint="eastAsia"/>
          <w:color w:val="000000" w:themeColor="text1"/>
          <w:sz w:val="24"/>
          <w:szCs w:val="24"/>
        </w:rPr>
        <w:t xml:space="preserve"> </w:t>
      </w:r>
      <w:r w:rsidRPr="00506788">
        <w:rPr>
          <w:rFonts w:ascii="Times New Roman" w:hAnsi="Times New Roman" w:cs="Times New Roman"/>
          <w:color w:val="000000" w:themeColor="text1"/>
          <w:sz w:val="24"/>
          <w:szCs w:val="24"/>
        </w:rPr>
        <w:t>397–408</w:t>
      </w:r>
      <w:bookmarkEnd w:id="98"/>
      <w:r>
        <w:rPr>
          <w:rFonts w:ascii="Times New Roman" w:hAnsi="Times New Roman" w:cs="Times New Roman" w:hint="eastAsia"/>
          <w:color w:val="000000" w:themeColor="text1"/>
          <w:sz w:val="24"/>
          <w:szCs w:val="24"/>
        </w:rPr>
        <w:t xml:space="preserve">, </w:t>
      </w:r>
      <w:hyperlink r:id="rId73" w:history="1">
        <w:r w:rsidRPr="001328C9">
          <w:rPr>
            <w:rStyle w:val="a4"/>
            <w:rFonts w:ascii="Times New Roman" w:hAnsi="Times New Roman" w:cs="Times New Roman"/>
            <w:sz w:val="24"/>
            <w:szCs w:val="24"/>
          </w:rPr>
          <w:t>http://dx.doi.org/10.1016/S0921-5093(01)01873-1</w:t>
        </w:r>
      </w:hyperlink>
      <w:r>
        <w:rPr>
          <w:rFonts w:ascii="Times New Roman" w:hAnsi="Times New Roman" w:cs="Times New Roman" w:hint="eastAsia"/>
          <w:color w:val="000000" w:themeColor="text1"/>
          <w:sz w:val="24"/>
          <w:szCs w:val="24"/>
        </w:rPr>
        <w:t>.</w:t>
      </w:r>
      <w:bookmarkEnd w:id="99"/>
    </w:p>
    <w:p w:rsidR="00B31A15" w:rsidRDefault="00B31A15" w:rsidP="00B31A15">
      <w:pPr>
        <w:pStyle w:val="a7"/>
        <w:numPr>
          <w:ilvl w:val="0"/>
          <w:numId w:val="1"/>
        </w:numPr>
        <w:spacing w:line="480" w:lineRule="auto"/>
        <w:ind w:firstLineChars="0"/>
        <w:rPr>
          <w:rFonts w:ascii="Times New Roman" w:hAnsi="Times New Roman" w:cs="Times New Roman"/>
          <w:color w:val="000000" w:themeColor="text1"/>
          <w:sz w:val="24"/>
          <w:szCs w:val="24"/>
        </w:rPr>
      </w:pPr>
      <w:bookmarkStart w:id="100" w:name="_Ref433666062"/>
      <w:bookmarkStart w:id="101" w:name="_Ref446018632"/>
      <w:r w:rsidRPr="00915625">
        <w:rPr>
          <w:rFonts w:ascii="Times New Roman" w:hAnsi="Times New Roman" w:cs="Times New Roman"/>
          <w:color w:val="000000" w:themeColor="text1"/>
          <w:sz w:val="24"/>
          <w:szCs w:val="24"/>
        </w:rPr>
        <w:t xml:space="preserve">Q. Zhu, M.F. Abbod, J. Talamantes-Silva, C.M. Sellars, D.A. Linkens, J.H. </w:t>
      </w:r>
      <w:r w:rsidRPr="00915625">
        <w:rPr>
          <w:rFonts w:ascii="Times New Roman" w:hAnsi="Times New Roman" w:cs="Times New Roman"/>
          <w:color w:val="000000" w:themeColor="text1"/>
          <w:sz w:val="24"/>
          <w:szCs w:val="24"/>
        </w:rPr>
        <w:lastRenderedPageBreak/>
        <w:t>Beynon</w:t>
      </w:r>
      <w:r>
        <w:rPr>
          <w:rFonts w:ascii="Times New Roman" w:hAnsi="Times New Roman" w:cs="Times New Roman" w:hint="eastAsia"/>
          <w:color w:val="000000" w:themeColor="text1"/>
          <w:sz w:val="24"/>
          <w:szCs w:val="24"/>
        </w:rPr>
        <w:t xml:space="preserve">, </w:t>
      </w:r>
      <w:r w:rsidRPr="00506788">
        <w:rPr>
          <w:rFonts w:ascii="Times New Roman" w:hAnsi="Times New Roman" w:cs="Times New Roman"/>
          <w:color w:val="000000" w:themeColor="text1"/>
          <w:sz w:val="24"/>
          <w:szCs w:val="24"/>
        </w:rPr>
        <w:t>Hybrid modelling of aluminium–magnesium alloys during thermomechanical processing in terms of physically-based, neuro-fuzzy and finite element models</w:t>
      </w:r>
      <w:r>
        <w:rPr>
          <w:rFonts w:ascii="Times New Roman" w:hAnsi="Times New Roman" w:cs="Times New Roman" w:hint="eastAsia"/>
          <w:color w:val="000000" w:themeColor="text1"/>
          <w:sz w:val="24"/>
          <w:szCs w:val="24"/>
        </w:rPr>
        <w:t>,</w:t>
      </w:r>
      <w:r w:rsidRPr="00506788">
        <w:rPr>
          <w:rFonts w:ascii="Times New Roman" w:hAnsi="Times New Roman" w:cs="Times New Roman"/>
          <w:color w:val="000000" w:themeColor="text1"/>
          <w:sz w:val="24"/>
          <w:szCs w:val="24"/>
        </w:rPr>
        <w:t xml:space="preserve"> </w:t>
      </w:r>
      <w:r w:rsidRPr="00915625">
        <w:rPr>
          <w:rFonts w:ascii="Times New Roman" w:hAnsi="Times New Roman" w:cs="Times New Roman"/>
          <w:color w:val="000000" w:themeColor="text1"/>
          <w:sz w:val="24"/>
          <w:szCs w:val="24"/>
        </w:rPr>
        <w:t>A</w:t>
      </w:r>
      <w:r>
        <w:rPr>
          <w:rFonts w:ascii="Times New Roman" w:hAnsi="Times New Roman" w:cs="Times New Roman" w:hint="eastAsia"/>
          <w:color w:val="000000" w:themeColor="text1"/>
          <w:sz w:val="24"/>
          <w:szCs w:val="24"/>
        </w:rPr>
        <w:t>cta</w:t>
      </w:r>
      <w:r w:rsidRPr="00915625">
        <w:rPr>
          <w:rFonts w:ascii="Times New Roman" w:hAnsi="Times New Roman" w:cs="Times New Roman"/>
          <w:color w:val="000000" w:themeColor="text1"/>
          <w:sz w:val="24"/>
          <w:szCs w:val="24"/>
        </w:rPr>
        <w:t xml:space="preserve"> M</w:t>
      </w:r>
      <w:r>
        <w:rPr>
          <w:rFonts w:ascii="Times New Roman" w:hAnsi="Times New Roman" w:cs="Times New Roman" w:hint="eastAsia"/>
          <w:color w:val="000000" w:themeColor="text1"/>
          <w:sz w:val="24"/>
          <w:szCs w:val="24"/>
        </w:rPr>
        <w:t xml:space="preserve">ater. </w:t>
      </w:r>
      <w:r w:rsidRPr="00506788">
        <w:rPr>
          <w:rFonts w:ascii="Times New Roman" w:hAnsi="Times New Roman" w:cs="Times New Roman"/>
          <w:color w:val="000000" w:themeColor="text1"/>
          <w:sz w:val="24"/>
          <w:szCs w:val="24"/>
        </w:rPr>
        <w:t>51 (2003)</w:t>
      </w:r>
      <w:r>
        <w:rPr>
          <w:rFonts w:ascii="Times New Roman" w:hAnsi="Times New Roman" w:cs="Times New Roman" w:hint="eastAsia"/>
          <w:color w:val="000000" w:themeColor="text1"/>
          <w:sz w:val="24"/>
          <w:szCs w:val="24"/>
        </w:rPr>
        <w:t xml:space="preserve"> </w:t>
      </w:r>
      <w:r w:rsidRPr="00506788">
        <w:rPr>
          <w:rFonts w:ascii="Times New Roman" w:hAnsi="Times New Roman" w:cs="Times New Roman"/>
          <w:color w:val="000000" w:themeColor="text1"/>
          <w:sz w:val="24"/>
          <w:szCs w:val="24"/>
        </w:rPr>
        <w:t>5051–5062</w:t>
      </w:r>
      <w:bookmarkEnd w:id="100"/>
      <w:r>
        <w:rPr>
          <w:rFonts w:ascii="Times New Roman" w:hAnsi="Times New Roman" w:cs="Times New Roman" w:hint="eastAsia"/>
          <w:color w:val="000000" w:themeColor="text1"/>
          <w:sz w:val="24"/>
          <w:szCs w:val="24"/>
        </w:rPr>
        <w:t xml:space="preserve">, </w:t>
      </w:r>
      <w:hyperlink r:id="rId74" w:history="1">
        <w:r w:rsidRPr="001328C9">
          <w:rPr>
            <w:rStyle w:val="a4"/>
            <w:rFonts w:ascii="Times New Roman" w:hAnsi="Times New Roman" w:cs="Times New Roman"/>
            <w:sz w:val="24"/>
            <w:szCs w:val="24"/>
          </w:rPr>
          <w:t>http://dx.doi.org/10.1016/S1359-6454(03)00353-7</w:t>
        </w:r>
      </w:hyperlink>
      <w:r>
        <w:rPr>
          <w:rFonts w:ascii="Times New Roman" w:hAnsi="Times New Roman" w:cs="Times New Roman" w:hint="eastAsia"/>
          <w:color w:val="000000" w:themeColor="text1"/>
          <w:sz w:val="24"/>
          <w:szCs w:val="24"/>
        </w:rPr>
        <w:t>.</w:t>
      </w:r>
      <w:bookmarkEnd w:id="101"/>
    </w:p>
    <w:p w:rsidR="00B31A15" w:rsidRDefault="00B31A15" w:rsidP="00B31A15">
      <w:pPr>
        <w:pStyle w:val="a7"/>
        <w:numPr>
          <w:ilvl w:val="0"/>
          <w:numId w:val="1"/>
        </w:numPr>
        <w:spacing w:line="480" w:lineRule="auto"/>
        <w:ind w:firstLineChars="0"/>
        <w:rPr>
          <w:rFonts w:ascii="Times New Roman" w:hAnsi="Times New Roman" w:cs="Times New Roman"/>
          <w:color w:val="000000" w:themeColor="text1"/>
          <w:sz w:val="24"/>
          <w:szCs w:val="24"/>
        </w:rPr>
      </w:pPr>
      <w:bookmarkStart w:id="102" w:name="_Ref419485627"/>
      <w:bookmarkStart w:id="103" w:name="_Ref446018826"/>
      <w:r w:rsidRPr="00123B26">
        <w:rPr>
          <w:rFonts w:ascii="Times New Roman" w:hAnsi="Times New Roman" w:cs="Times New Roman" w:hint="eastAsia"/>
          <w:color w:val="000000" w:themeColor="text1"/>
          <w:sz w:val="24"/>
          <w:szCs w:val="24"/>
        </w:rPr>
        <w:t>JC Snyder</w:t>
      </w:r>
      <w:r>
        <w:rPr>
          <w:rFonts w:ascii="Times New Roman" w:hAnsi="Times New Roman" w:cs="Times New Roman" w:hint="eastAsia"/>
          <w:color w:val="000000" w:themeColor="text1"/>
          <w:sz w:val="24"/>
          <w:szCs w:val="24"/>
        </w:rPr>
        <w:t xml:space="preserve">, </w:t>
      </w:r>
      <w:r w:rsidRPr="00123B26">
        <w:rPr>
          <w:rFonts w:ascii="Times New Roman" w:hAnsi="Times New Roman" w:cs="Times New Roman" w:hint="eastAsia"/>
          <w:color w:val="000000" w:themeColor="text1"/>
          <w:sz w:val="24"/>
          <w:szCs w:val="24"/>
        </w:rPr>
        <w:t>R Matthias</w:t>
      </w:r>
      <w:r>
        <w:rPr>
          <w:rFonts w:ascii="Times New Roman" w:hAnsi="Times New Roman" w:cs="Times New Roman" w:hint="eastAsia"/>
          <w:color w:val="000000" w:themeColor="text1"/>
          <w:sz w:val="24"/>
          <w:szCs w:val="24"/>
        </w:rPr>
        <w:t xml:space="preserve">, </w:t>
      </w:r>
      <w:r w:rsidRPr="00123B26">
        <w:rPr>
          <w:rFonts w:ascii="Times New Roman" w:hAnsi="Times New Roman" w:cs="Times New Roman" w:hint="eastAsia"/>
          <w:color w:val="000000" w:themeColor="text1"/>
          <w:sz w:val="24"/>
          <w:szCs w:val="24"/>
        </w:rPr>
        <w:t>H Katja</w:t>
      </w:r>
      <w:r>
        <w:rPr>
          <w:rFonts w:ascii="Times New Roman" w:hAnsi="Times New Roman" w:cs="Times New Roman" w:hint="eastAsia"/>
          <w:color w:val="000000" w:themeColor="text1"/>
          <w:sz w:val="24"/>
          <w:szCs w:val="24"/>
        </w:rPr>
        <w:t xml:space="preserve">, </w:t>
      </w:r>
      <w:r w:rsidRPr="00123B26">
        <w:rPr>
          <w:rFonts w:ascii="Times New Roman" w:hAnsi="Times New Roman" w:cs="Times New Roman" w:hint="eastAsia"/>
          <w:color w:val="000000" w:themeColor="text1"/>
          <w:sz w:val="24"/>
          <w:szCs w:val="24"/>
        </w:rPr>
        <w:t>M Klaus-Robert</w:t>
      </w:r>
      <w:r>
        <w:rPr>
          <w:rFonts w:ascii="Times New Roman" w:hAnsi="Times New Roman" w:cs="Times New Roman" w:hint="eastAsia"/>
          <w:color w:val="000000" w:themeColor="text1"/>
          <w:sz w:val="24"/>
          <w:szCs w:val="24"/>
        </w:rPr>
        <w:t xml:space="preserve">, </w:t>
      </w:r>
      <w:r w:rsidRPr="00123B26">
        <w:rPr>
          <w:rFonts w:ascii="Times New Roman" w:hAnsi="Times New Roman" w:cs="Times New Roman" w:hint="eastAsia"/>
          <w:color w:val="000000" w:themeColor="text1"/>
          <w:sz w:val="24"/>
          <w:szCs w:val="24"/>
        </w:rPr>
        <w:t>B Kieron</w:t>
      </w:r>
      <w:r>
        <w:rPr>
          <w:rFonts w:ascii="Times New Roman" w:hAnsi="Times New Roman" w:cs="Times New Roman" w:hint="eastAsia"/>
          <w:color w:val="000000" w:themeColor="text1"/>
          <w:sz w:val="24"/>
          <w:szCs w:val="24"/>
        </w:rPr>
        <w:t>,</w:t>
      </w:r>
      <w:r w:rsidRPr="00536E7C">
        <w:rPr>
          <w:rFonts w:ascii="Times New Roman" w:hAnsi="Times New Roman" w:cs="Times New Roman"/>
          <w:color w:val="000000" w:themeColor="text1"/>
          <w:sz w:val="24"/>
          <w:szCs w:val="24"/>
        </w:rPr>
        <w:t xml:space="preserve"> Finding density functionals with machine learning</w:t>
      </w:r>
      <w:r>
        <w:rPr>
          <w:rFonts w:ascii="Times New Roman" w:hAnsi="Times New Roman" w:cs="Times New Roman" w:hint="eastAsia"/>
          <w:color w:val="000000" w:themeColor="text1"/>
          <w:sz w:val="24"/>
          <w:szCs w:val="24"/>
        </w:rPr>
        <w:t>,</w:t>
      </w:r>
      <w:r w:rsidRPr="00536E7C">
        <w:rPr>
          <w:rFonts w:ascii="Times New Roman" w:hAnsi="Times New Roman" w:cs="Times New Roman"/>
          <w:color w:val="000000" w:themeColor="text1"/>
          <w:sz w:val="24"/>
          <w:szCs w:val="24"/>
        </w:rPr>
        <w:t xml:space="preserve"> </w:t>
      </w:r>
      <w:r>
        <w:rPr>
          <w:rFonts w:ascii="Times New Roman" w:hAnsi="Times New Roman" w:cs="Times New Roman" w:hint="eastAsia"/>
          <w:color w:val="000000" w:themeColor="text1"/>
          <w:sz w:val="24"/>
          <w:szCs w:val="24"/>
        </w:rPr>
        <w:t>Phys</w:t>
      </w:r>
      <w:r w:rsidRPr="00970DB0">
        <w:rPr>
          <w:rFonts w:ascii="Times New Roman" w:hAnsi="Times New Roman" w:cs="Times New Roman"/>
          <w:color w:val="000000" w:themeColor="text1"/>
          <w:sz w:val="24"/>
          <w:szCs w:val="24"/>
        </w:rPr>
        <w:t xml:space="preserve"> R</w:t>
      </w:r>
      <w:r>
        <w:rPr>
          <w:rFonts w:ascii="Times New Roman" w:hAnsi="Times New Roman" w:cs="Times New Roman" w:hint="eastAsia"/>
          <w:color w:val="000000" w:themeColor="text1"/>
          <w:sz w:val="24"/>
          <w:szCs w:val="24"/>
        </w:rPr>
        <w:t>ev</w:t>
      </w:r>
      <w:r w:rsidRPr="00970DB0">
        <w:rPr>
          <w:rFonts w:ascii="Times New Roman" w:hAnsi="Times New Roman" w:cs="Times New Roman"/>
          <w:color w:val="000000" w:themeColor="text1"/>
          <w:sz w:val="24"/>
          <w:szCs w:val="24"/>
        </w:rPr>
        <w:t xml:space="preserve"> L</w:t>
      </w:r>
      <w:r>
        <w:rPr>
          <w:rFonts w:ascii="Times New Roman" w:hAnsi="Times New Roman" w:cs="Times New Roman" w:hint="eastAsia"/>
          <w:color w:val="000000" w:themeColor="text1"/>
          <w:sz w:val="24"/>
          <w:szCs w:val="24"/>
        </w:rPr>
        <w:t xml:space="preserve">ett. </w:t>
      </w:r>
      <w:r w:rsidRPr="00536E7C">
        <w:rPr>
          <w:rFonts w:ascii="Times New Roman" w:hAnsi="Times New Roman" w:cs="Times New Roman"/>
          <w:color w:val="000000" w:themeColor="text1"/>
          <w:sz w:val="24"/>
          <w:szCs w:val="24"/>
        </w:rPr>
        <w:t>108(2012)</w:t>
      </w:r>
      <w:r>
        <w:rPr>
          <w:rFonts w:ascii="Times New Roman" w:hAnsi="Times New Roman" w:cs="Times New Roman" w:hint="eastAsia"/>
          <w:color w:val="000000" w:themeColor="text1"/>
          <w:sz w:val="24"/>
          <w:szCs w:val="24"/>
        </w:rPr>
        <w:t xml:space="preserve"> </w:t>
      </w:r>
      <w:r w:rsidRPr="00536E7C">
        <w:rPr>
          <w:rFonts w:ascii="Times New Roman" w:hAnsi="Times New Roman" w:cs="Times New Roman"/>
          <w:color w:val="000000" w:themeColor="text1"/>
          <w:sz w:val="24"/>
          <w:szCs w:val="24"/>
        </w:rPr>
        <w:t>253002</w:t>
      </w:r>
      <w:bookmarkEnd w:id="102"/>
      <w:r>
        <w:rPr>
          <w:rFonts w:ascii="Times New Roman" w:hAnsi="Times New Roman" w:cs="Times New Roman" w:hint="eastAsia"/>
          <w:color w:val="000000" w:themeColor="text1"/>
          <w:sz w:val="24"/>
          <w:szCs w:val="24"/>
        </w:rPr>
        <w:t xml:space="preserve">, </w:t>
      </w:r>
      <w:hyperlink r:id="rId75" w:history="1">
        <w:r w:rsidRPr="001328C9">
          <w:rPr>
            <w:rStyle w:val="a4"/>
            <w:rFonts w:ascii="Times New Roman" w:hAnsi="Times New Roman" w:cs="Times New Roman"/>
            <w:sz w:val="24"/>
            <w:szCs w:val="24"/>
          </w:rPr>
          <w:t>http://dev.related-work.net/arxiv:1112.5441</w:t>
        </w:r>
      </w:hyperlink>
      <w:r>
        <w:rPr>
          <w:rFonts w:ascii="Times New Roman" w:hAnsi="Times New Roman" w:cs="Times New Roman" w:hint="eastAsia"/>
          <w:color w:val="000000" w:themeColor="text1"/>
          <w:sz w:val="24"/>
          <w:szCs w:val="24"/>
        </w:rPr>
        <w:t>.</w:t>
      </w:r>
      <w:bookmarkEnd w:id="103"/>
    </w:p>
    <w:p w:rsidR="00B31A15" w:rsidRDefault="00B31A15" w:rsidP="00B31A15">
      <w:pPr>
        <w:pStyle w:val="a7"/>
        <w:numPr>
          <w:ilvl w:val="0"/>
          <w:numId w:val="1"/>
        </w:numPr>
        <w:spacing w:line="480" w:lineRule="auto"/>
        <w:ind w:firstLineChars="0"/>
        <w:rPr>
          <w:rFonts w:ascii="Times New Roman" w:hAnsi="Times New Roman" w:cs="Times New Roman"/>
          <w:color w:val="000000" w:themeColor="text1"/>
          <w:sz w:val="24"/>
          <w:szCs w:val="24"/>
        </w:rPr>
      </w:pPr>
      <w:bookmarkStart w:id="104" w:name="_Ref433666753"/>
      <w:bookmarkStart w:id="105" w:name="_Ref449546937"/>
      <w:r w:rsidRPr="00123B26">
        <w:rPr>
          <w:rFonts w:ascii="Times New Roman" w:hAnsi="Times New Roman" w:cs="Times New Roman" w:hint="eastAsia"/>
          <w:color w:val="000000" w:themeColor="text1"/>
          <w:sz w:val="24"/>
          <w:szCs w:val="24"/>
        </w:rPr>
        <w:t>DT Lee</w:t>
      </w:r>
      <w:r>
        <w:rPr>
          <w:rFonts w:ascii="Times New Roman" w:hAnsi="Times New Roman" w:cs="Times New Roman" w:hint="eastAsia"/>
          <w:color w:val="000000" w:themeColor="text1"/>
          <w:sz w:val="24"/>
          <w:szCs w:val="24"/>
        </w:rPr>
        <w:t xml:space="preserve">, </w:t>
      </w:r>
      <w:r w:rsidRPr="00123B26">
        <w:rPr>
          <w:rFonts w:ascii="Times New Roman" w:hAnsi="Times New Roman" w:cs="Times New Roman" w:hint="eastAsia"/>
          <w:color w:val="000000" w:themeColor="text1"/>
          <w:sz w:val="24"/>
          <w:szCs w:val="24"/>
        </w:rPr>
        <w:t>SJ Shiah</w:t>
      </w:r>
      <w:r>
        <w:rPr>
          <w:rFonts w:ascii="Times New Roman" w:hAnsi="Times New Roman" w:cs="Times New Roman" w:hint="eastAsia"/>
          <w:color w:val="000000" w:themeColor="text1"/>
          <w:sz w:val="24"/>
          <w:szCs w:val="24"/>
        </w:rPr>
        <w:t xml:space="preserve">, </w:t>
      </w:r>
      <w:r w:rsidRPr="00123B26">
        <w:rPr>
          <w:rFonts w:ascii="Times New Roman" w:hAnsi="Times New Roman" w:cs="Times New Roman" w:hint="eastAsia"/>
          <w:color w:val="000000" w:themeColor="text1"/>
          <w:sz w:val="24"/>
          <w:szCs w:val="24"/>
        </w:rPr>
        <w:t>CM Lee</w:t>
      </w:r>
      <w:r>
        <w:rPr>
          <w:rFonts w:ascii="Times New Roman" w:hAnsi="Times New Roman" w:cs="Times New Roman" w:hint="eastAsia"/>
          <w:color w:val="000000" w:themeColor="text1"/>
          <w:sz w:val="24"/>
          <w:szCs w:val="24"/>
        </w:rPr>
        <w:t xml:space="preserve">, </w:t>
      </w:r>
      <w:r w:rsidRPr="00123B26">
        <w:rPr>
          <w:rFonts w:ascii="Times New Roman" w:hAnsi="Times New Roman" w:cs="Times New Roman" w:hint="eastAsia"/>
          <w:color w:val="000000" w:themeColor="text1"/>
          <w:sz w:val="24"/>
          <w:szCs w:val="24"/>
        </w:rPr>
        <w:t>YC Wang</w:t>
      </w:r>
      <w:r>
        <w:rPr>
          <w:rFonts w:ascii="Times New Roman" w:hAnsi="Times New Roman" w:cs="Times New Roman" w:hint="eastAsia"/>
          <w:color w:val="000000" w:themeColor="text1"/>
          <w:sz w:val="24"/>
          <w:szCs w:val="24"/>
        </w:rPr>
        <w:t>,</w:t>
      </w:r>
      <w:r w:rsidRPr="005B7680">
        <w:rPr>
          <w:rFonts w:ascii="Times New Roman" w:hAnsi="Times New Roman" w:cs="Times New Roman"/>
          <w:color w:val="000000" w:themeColor="text1"/>
          <w:sz w:val="24"/>
          <w:szCs w:val="24"/>
        </w:rPr>
        <w:t xml:space="preserve"> State-of-charge estimation for electric scooters by using learning mechanisms</w:t>
      </w:r>
      <w:r>
        <w:rPr>
          <w:rFonts w:ascii="Times New Roman" w:hAnsi="Times New Roman" w:cs="Times New Roman" w:hint="eastAsia"/>
          <w:color w:val="000000" w:themeColor="text1"/>
          <w:sz w:val="24"/>
          <w:szCs w:val="24"/>
        </w:rPr>
        <w:t xml:space="preserve">, </w:t>
      </w:r>
      <w:r w:rsidRPr="00123B26">
        <w:rPr>
          <w:rFonts w:ascii="Times New Roman" w:hAnsi="Times New Roman" w:cs="Times New Roman"/>
          <w:color w:val="000000" w:themeColor="text1"/>
          <w:sz w:val="24"/>
          <w:szCs w:val="24"/>
        </w:rPr>
        <w:t>IEEE T V</w:t>
      </w:r>
      <w:r>
        <w:rPr>
          <w:rFonts w:ascii="Times New Roman" w:hAnsi="Times New Roman" w:cs="Times New Roman" w:hint="eastAsia"/>
          <w:color w:val="000000" w:themeColor="text1"/>
          <w:sz w:val="24"/>
          <w:szCs w:val="24"/>
        </w:rPr>
        <w:t>eh</w:t>
      </w:r>
      <w:r w:rsidRPr="00123B26">
        <w:rPr>
          <w:rFonts w:ascii="Times New Roman" w:hAnsi="Times New Roman" w:cs="Times New Roman"/>
          <w:color w:val="000000" w:themeColor="text1"/>
          <w:sz w:val="24"/>
          <w:szCs w:val="24"/>
        </w:rPr>
        <w:t xml:space="preserve"> T</w:t>
      </w:r>
      <w:r>
        <w:rPr>
          <w:rFonts w:ascii="Times New Roman" w:hAnsi="Times New Roman" w:cs="Times New Roman" w:hint="eastAsia"/>
          <w:color w:val="000000" w:themeColor="text1"/>
          <w:sz w:val="24"/>
          <w:szCs w:val="24"/>
        </w:rPr>
        <w:t xml:space="preserve">echnol. </w:t>
      </w:r>
      <w:r>
        <w:rPr>
          <w:rFonts w:ascii="Times New Roman" w:hAnsi="Times New Roman" w:cs="Times New Roman"/>
          <w:color w:val="000000" w:themeColor="text1"/>
          <w:sz w:val="24"/>
          <w:szCs w:val="24"/>
        </w:rPr>
        <w:t>56(</w:t>
      </w:r>
      <w:r w:rsidRPr="005B7680">
        <w:rPr>
          <w:rFonts w:ascii="Times New Roman" w:hAnsi="Times New Roman" w:cs="Times New Roman"/>
          <w:color w:val="000000" w:themeColor="text1"/>
          <w:sz w:val="24"/>
          <w:szCs w:val="24"/>
        </w:rPr>
        <w:t>2007) 544-556</w:t>
      </w:r>
      <w:bookmarkEnd w:id="104"/>
      <w:r>
        <w:rPr>
          <w:rFonts w:ascii="Times New Roman" w:hAnsi="Times New Roman" w:cs="Times New Roman" w:hint="eastAsia"/>
          <w:color w:val="000000" w:themeColor="text1"/>
          <w:sz w:val="24"/>
          <w:szCs w:val="24"/>
        </w:rPr>
        <w:t>,</w:t>
      </w:r>
      <w:r w:rsidRPr="00F259AE">
        <w:t xml:space="preserve"> </w:t>
      </w:r>
      <w:r w:rsidRPr="00F259AE">
        <w:rPr>
          <w:rStyle w:val="a4"/>
          <w:rFonts w:ascii="Times New Roman" w:hAnsi="Times New Roman" w:cs="Times New Roman"/>
          <w:sz w:val="24"/>
          <w:szCs w:val="24"/>
        </w:rPr>
        <w:t>http://ieeexplore.ieee.org/document/4138019/</w:t>
      </w:r>
      <w:r>
        <w:rPr>
          <w:rFonts w:ascii="Times New Roman" w:hAnsi="Times New Roman" w:cs="Times New Roman" w:hint="eastAsia"/>
          <w:color w:val="000000" w:themeColor="text1"/>
          <w:sz w:val="24"/>
          <w:szCs w:val="24"/>
        </w:rPr>
        <w:t>.</w:t>
      </w:r>
      <w:bookmarkEnd w:id="105"/>
    </w:p>
    <w:p w:rsidR="00B31A15" w:rsidRDefault="00B31A15" w:rsidP="00B31A15">
      <w:pPr>
        <w:pStyle w:val="a7"/>
        <w:numPr>
          <w:ilvl w:val="0"/>
          <w:numId w:val="1"/>
        </w:numPr>
        <w:spacing w:line="480" w:lineRule="auto"/>
        <w:ind w:firstLineChars="0"/>
        <w:rPr>
          <w:rFonts w:ascii="Times New Roman" w:hAnsi="Times New Roman" w:cs="Times New Roman"/>
          <w:color w:val="000000" w:themeColor="text1"/>
          <w:sz w:val="24"/>
          <w:szCs w:val="24"/>
        </w:rPr>
      </w:pPr>
      <w:bookmarkStart w:id="106" w:name="_Ref446019313"/>
      <w:bookmarkStart w:id="107" w:name="_Ref449547137"/>
      <w:r>
        <w:rPr>
          <w:rFonts w:ascii="Times New Roman" w:hAnsi="Times New Roman" w:cs="Times New Roman"/>
          <w:color w:val="000000" w:themeColor="text1"/>
          <w:sz w:val="24"/>
          <w:szCs w:val="24"/>
        </w:rPr>
        <w:t>Charkhgard M, Farrokhi M</w:t>
      </w:r>
      <w:r>
        <w:rPr>
          <w:rFonts w:ascii="Times New Roman" w:hAnsi="Times New Roman" w:cs="Times New Roman" w:hint="eastAsia"/>
          <w:color w:val="000000" w:themeColor="text1"/>
          <w:sz w:val="24"/>
          <w:szCs w:val="24"/>
        </w:rPr>
        <w:t>,</w:t>
      </w:r>
      <w:r w:rsidRPr="00442BAF">
        <w:rPr>
          <w:rFonts w:ascii="Times New Roman" w:hAnsi="Times New Roman" w:cs="Times New Roman"/>
          <w:color w:val="000000" w:themeColor="text1"/>
          <w:sz w:val="24"/>
          <w:szCs w:val="24"/>
        </w:rPr>
        <w:t xml:space="preserve"> State-of-Charge Estimation for Lithium-Ion Batteries Using Neural Networks and EKF</w:t>
      </w:r>
      <w:r>
        <w:rPr>
          <w:rFonts w:ascii="Times New Roman" w:hAnsi="Times New Roman" w:cs="Times New Roman" w:hint="eastAsia"/>
          <w:color w:val="000000" w:themeColor="text1"/>
          <w:sz w:val="24"/>
          <w:szCs w:val="24"/>
        </w:rPr>
        <w:t>, IEEE Ind Electron.</w:t>
      </w:r>
      <w:r w:rsidRPr="00442BAF">
        <w:rPr>
          <w:rFonts w:ascii="Times New Roman" w:hAnsi="Times New Roman" w:cs="Times New Roman"/>
          <w:color w:val="000000" w:themeColor="text1"/>
          <w:sz w:val="24"/>
          <w:szCs w:val="24"/>
        </w:rPr>
        <w:t xml:space="preserve"> 57(</w:t>
      </w:r>
      <w:r>
        <w:rPr>
          <w:rFonts w:ascii="Times New Roman" w:hAnsi="Times New Roman" w:cs="Times New Roman" w:hint="eastAsia"/>
          <w:color w:val="000000" w:themeColor="text1"/>
          <w:sz w:val="24"/>
          <w:szCs w:val="24"/>
        </w:rPr>
        <w:t>2011</w:t>
      </w:r>
      <w:r>
        <w:rPr>
          <w:rFonts w:ascii="Times New Roman" w:hAnsi="Times New Roman" w:cs="Times New Roman"/>
          <w:color w:val="000000" w:themeColor="text1"/>
          <w:sz w:val="24"/>
          <w:szCs w:val="24"/>
        </w:rPr>
        <w:t>)</w:t>
      </w:r>
      <w:r>
        <w:rPr>
          <w:rFonts w:ascii="Times New Roman" w:hAnsi="Times New Roman" w:cs="Times New Roman" w:hint="eastAsia"/>
          <w:color w:val="000000" w:themeColor="text1"/>
          <w:sz w:val="24"/>
          <w:szCs w:val="24"/>
        </w:rPr>
        <w:t xml:space="preserve"> </w:t>
      </w:r>
      <w:r>
        <w:rPr>
          <w:rFonts w:ascii="Times New Roman" w:hAnsi="Times New Roman" w:cs="Times New Roman"/>
          <w:color w:val="000000" w:themeColor="text1"/>
          <w:sz w:val="24"/>
          <w:szCs w:val="24"/>
        </w:rPr>
        <w:t>4178-</w:t>
      </w:r>
      <w:r w:rsidRPr="00442BAF">
        <w:rPr>
          <w:rFonts w:ascii="Times New Roman" w:hAnsi="Times New Roman" w:cs="Times New Roman"/>
          <w:color w:val="000000" w:themeColor="text1"/>
          <w:sz w:val="24"/>
          <w:szCs w:val="24"/>
        </w:rPr>
        <w:t>4187</w:t>
      </w:r>
      <w:bookmarkEnd w:id="106"/>
      <w:r>
        <w:rPr>
          <w:rFonts w:ascii="Times New Roman" w:hAnsi="Times New Roman" w:cs="Times New Roman" w:hint="eastAsia"/>
          <w:color w:val="000000" w:themeColor="text1"/>
          <w:sz w:val="24"/>
          <w:szCs w:val="24"/>
        </w:rPr>
        <w:t>,</w:t>
      </w:r>
      <w:r w:rsidRPr="00F259AE">
        <w:t xml:space="preserve"> </w:t>
      </w:r>
      <w:r w:rsidRPr="00F259AE">
        <w:rPr>
          <w:rStyle w:val="a4"/>
          <w:rFonts w:ascii="Times New Roman" w:hAnsi="Times New Roman" w:cs="Times New Roman"/>
          <w:sz w:val="24"/>
          <w:szCs w:val="24"/>
        </w:rPr>
        <w:t>http://ieeexplore.ieee.org/document/5416277/</w:t>
      </w:r>
      <w:r>
        <w:rPr>
          <w:rFonts w:ascii="Times New Roman" w:hAnsi="Times New Roman" w:cs="Times New Roman" w:hint="eastAsia"/>
          <w:color w:val="000000" w:themeColor="text1"/>
          <w:sz w:val="24"/>
          <w:szCs w:val="24"/>
        </w:rPr>
        <w:t>.</w:t>
      </w:r>
      <w:bookmarkEnd w:id="107"/>
    </w:p>
    <w:p w:rsidR="00B31A15" w:rsidRDefault="00B31A15" w:rsidP="00B31A15">
      <w:pPr>
        <w:pStyle w:val="a7"/>
        <w:numPr>
          <w:ilvl w:val="0"/>
          <w:numId w:val="1"/>
        </w:numPr>
        <w:spacing w:line="480" w:lineRule="auto"/>
        <w:ind w:firstLineChars="0"/>
        <w:rPr>
          <w:rFonts w:ascii="Times New Roman" w:hAnsi="Times New Roman" w:cs="Times New Roman"/>
          <w:color w:val="000000" w:themeColor="text1"/>
          <w:sz w:val="24"/>
          <w:szCs w:val="24"/>
        </w:rPr>
      </w:pPr>
      <w:bookmarkStart w:id="108" w:name="_Ref433672961"/>
      <w:bookmarkStart w:id="109" w:name="_Ref446019429"/>
      <w:r w:rsidRPr="001A6ADC">
        <w:rPr>
          <w:rFonts w:ascii="Times New Roman" w:hAnsi="Times New Roman" w:cs="Times New Roman" w:hint="eastAsia"/>
          <w:color w:val="000000" w:themeColor="text1"/>
          <w:sz w:val="24"/>
          <w:szCs w:val="24"/>
        </w:rPr>
        <w:t>RF Martinez</w:t>
      </w:r>
      <w:r>
        <w:rPr>
          <w:rFonts w:ascii="Times New Roman" w:hAnsi="Times New Roman" w:cs="Times New Roman" w:hint="eastAsia"/>
          <w:color w:val="000000" w:themeColor="text1"/>
          <w:sz w:val="24"/>
          <w:szCs w:val="24"/>
        </w:rPr>
        <w:t xml:space="preserve">, </w:t>
      </w:r>
      <w:r w:rsidRPr="001A6ADC">
        <w:rPr>
          <w:rFonts w:ascii="Times New Roman" w:hAnsi="Times New Roman" w:cs="Times New Roman" w:hint="eastAsia"/>
          <w:color w:val="000000" w:themeColor="text1"/>
          <w:sz w:val="24"/>
          <w:szCs w:val="24"/>
        </w:rPr>
        <w:t>A Okariz</w:t>
      </w:r>
      <w:r>
        <w:rPr>
          <w:rFonts w:ascii="Times New Roman" w:hAnsi="Times New Roman" w:cs="Times New Roman" w:hint="eastAsia"/>
          <w:color w:val="000000" w:themeColor="text1"/>
          <w:sz w:val="24"/>
          <w:szCs w:val="24"/>
        </w:rPr>
        <w:t xml:space="preserve">, </w:t>
      </w:r>
      <w:r w:rsidRPr="001A6ADC">
        <w:rPr>
          <w:rFonts w:ascii="Times New Roman" w:hAnsi="Times New Roman" w:cs="Times New Roman" w:hint="eastAsia"/>
          <w:color w:val="000000" w:themeColor="text1"/>
          <w:sz w:val="24"/>
          <w:szCs w:val="24"/>
        </w:rPr>
        <w:t>J Ibarretxe</w:t>
      </w:r>
      <w:r>
        <w:rPr>
          <w:rFonts w:ascii="Times New Roman" w:hAnsi="Times New Roman" w:cs="Times New Roman" w:hint="eastAsia"/>
          <w:color w:val="000000" w:themeColor="text1"/>
          <w:sz w:val="24"/>
          <w:szCs w:val="24"/>
        </w:rPr>
        <w:t xml:space="preserve">, </w:t>
      </w:r>
      <w:r w:rsidRPr="001A6ADC">
        <w:rPr>
          <w:rFonts w:ascii="Times New Roman" w:hAnsi="Times New Roman" w:cs="Times New Roman" w:hint="eastAsia"/>
          <w:color w:val="000000" w:themeColor="text1"/>
          <w:sz w:val="24"/>
          <w:szCs w:val="24"/>
        </w:rPr>
        <w:t>M Iturrondobeitia</w:t>
      </w:r>
      <w:r>
        <w:rPr>
          <w:rFonts w:ascii="Times New Roman" w:hAnsi="Times New Roman" w:cs="Times New Roman" w:hint="eastAsia"/>
          <w:color w:val="000000" w:themeColor="text1"/>
          <w:sz w:val="24"/>
          <w:szCs w:val="24"/>
        </w:rPr>
        <w:t xml:space="preserve">, </w:t>
      </w:r>
      <w:r w:rsidRPr="001A6ADC">
        <w:rPr>
          <w:rFonts w:ascii="Times New Roman" w:hAnsi="Times New Roman" w:cs="Times New Roman" w:hint="eastAsia"/>
          <w:color w:val="000000" w:themeColor="text1"/>
          <w:sz w:val="24"/>
          <w:szCs w:val="24"/>
        </w:rPr>
        <w:t>T Guraya</w:t>
      </w:r>
      <w:r>
        <w:rPr>
          <w:rFonts w:ascii="Times New Roman" w:hAnsi="Times New Roman" w:cs="Times New Roman" w:hint="eastAsia"/>
          <w:color w:val="000000" w:themeColor="text1"/>
          <w:sz w:val="24"/>
          <w:szCs w:val="24"/>
        </w:rPr>
        <w:t>,</w:t>
      </w:r>
      <w:r w:rsidRPr="001A6ADC">
        <w:rPr>
          <w:rFonts w:ascii="Times New Roman" w:hAnsi="Times New Roman" w:cs="Times New Roman"/>
          <w:color w:val="000000" w:themeColor="text1"/>
          <w:sz w:val="24"/>
          <w:szCs w:val="24"/>
        </w:rPr>
        <w:t xml:space="preserve"> </w:t>
      </w:r>
      <w:r w:rsidRPr="003C55FA">
        <w:rPr>
          <w:rFonts w:ascii="Times New Roman" w:hAnsi="Times New Roman" w:cs="Times New Roman"/>
          <w:color w:val="000000" w:themeColor="text1"/>
          <w:sz w:val="24"/>
          <w:szCs w:val="24"/>
        </w:rPr>
        <w:t>Use of decision tree models based on evolutionary algorithms for the morphological classification of reinforcing nano-particle aggregates</w:t>
      </w:r>
      <w:r>
        <w:rPr>
          <w:rFonts w:ascii="Times New Roman" w:hAnsi="Times New Roman" w:cs="Times New Roman" w:hint="eastAsia"/>
          <w:color w:val="000000" w:themeColor="text1"/>
          <w:sz w:val="24"/>
          <w:szCs w:val="24"/>
        </w:rPr>
        <w:t>,</w:t>
      </w:r>
      <w:r w:rsidRPr="003C55FA">
        <w:rPr>
          <w:rFonts w:ascii="Times New Roman" w:hAnsi="Times New Roman" w:cs="Times New Roman"/>
          <w:color w:val="000000" w:themeColor="text1"/>
          <w:sz w:val="24"/>
          <w:szCs w:val="24"/>
        </w:rPr>
        <w:t xml:space="preserve"> </w:t>
      </w:r>
      <w:r w:rsidRPr="00F7163E">
        <w:rPr>
          <w:rFonts w:ascii="Times New Roman" w:hAnsi="Times New Roman" w:cs="Times New Roman"/>
          <w:color w:val="000000" w:themeColor="text1"/>
          <w:sz w:val="24"/>
          <w:szCs w:val="24"/>
        </w:rPr>
        <w:t>Comp Mater Sci</w:t>
      </w:r>
      <w:r>
        <w:rPr>
          <w:rFonts w:ascii="Times New Roman" w:hAnsi="Times New Roman" w:cs="Times New Roman" w:hint="eastAsia"/>
          <w:color w:val="000000" w:themeColor="text1"/>
          <w:sz w:val="24"/>
          <w:szCs w:val="24"/>
        </w:rPr>
        <w:t xml:space="preserve">. </w:t>
      </w:r>
      <w:r w:rsidRPr="003C55FA">
        <w:rPr>
          <w:rFonts w:ascii="Times New Roman" w:hAnsi="Times New Roman" w:cs="Times New Roman"/>
          <w:color w:val="000000" w:themeColor="text1"/>
          <w:sz w:val="24"/>
          <w:szCs w:val="24"/>
        </w:rPr>
        <w:t>92(2014)</w:t>
      </w:r>
      <w:r>
        <w:rPr>
          <w:rFonts w:ascii="Times New Roman" w:hAnsi="Times New Roman" w:cs="Times New Roman" w:hint="eastAsia"/>
          <w:color w:val="000000" w:themeColor="text1"/>
          <w:sz w:val="24"/>
          <w:szCs w:val="24"/>
        </w:rPr>
        <w:t xml:space="preserve"> </w:t>
      </w:r>
      <w:r w:rsidRPr="003C55FA">
        <w:rPr>
          <w:rFonts w:ascii="Times New Roman" w:hAnsi="Times New Roman" w:cs="Times New Roman"/>
          <w:color w:val="000000" w:themeColor="text1"/>
          <w:sz w:val="24"/>
          <w:szCs w:val="24"/>
        </w:rPr>
        <w:t>102–113</w:t>
      </w:r>
      <w:bookmarkEnd w:id="108"/>
      <w:r>
        <w:rPr>
          <w:rFonts w:ascii="Times New Roman" w:hAnsi="Times New Roman" w:cs="Times New Roman" w:hint="eastAsia"/>
          <w:color w:val="000000" w:themeColor="text1"/>
          <w:sz w:val="24"/>
          <w:szCs w:val="24"/>
        </w:rPr>
        <w:t xml:space="preserve">, </w:t>
      </w:r>
      <w:hyperlink r:id="rId76" w:history="1">
        <w:r w:rsidRPr="001328C9">
          <w:rPr>
            <w:rStyle w:val="a4"/>
            <w:rFonts w:ascii="Times New Roman" w:hAnsi="Times New Roman" w:cs="Times New Roman"/>
            <w:sz w:val="24"/>
            <w:szCs w:val="24"/>
          </w:rPr>
          <w:t>http://dx.doi.org/10.1016/j.commatsci.2014.05.038</w:t>
        </w:r>
      </w:hyperlink>
      <w:r>
        <w:rPr>
          <w:rFonts w:ascii="Times New Roman" w:hAnsi="Times New Roman" w:cs="Times New Roman" w:hint="eastAsia"/>
          <w:color w:val="000000" w:themeColor="text1"/>
          <w:sz w:val="24"/>
          <w:szCs w:val="24"/>
        </w:rPr>
        <w:t>.</w:t>
      </w:r>
      <w:bookmarkEnd w:id="109"/>
    </w:p>
    <w:p w:rsidR="00B31A15" w:rsidRDefault="00B31A15" w:rsidP="00B31A15">
      <w:pPr>
        <w:pStyle w:val="a7"/>
        <w:numPr>
          <w:ilvl w:val="0"/>
          <w:numId w:val="1"/>
        </w:numPr>
        <w:spacing w:line="480" w:lineRule="auto"/>
        <w:ind w:firstLineChars="0"/>
        <w:rPr>
          <w:rFonts w:ascii="Times New Roman" w:hAnsi="Times New Roman" w:cs="Times New Roman"/>
          <w:color w:val="000000" w:themeColor="text1"/>
          <w:sz w:val="24"/>
          <w:szCs w:val="24"/>
        </w:rPr>
      </w:pPr>
      <w:bookmarkStart w:id="110" w:name="_Ref450853771"/>
      <w:r w:rsidRPr="009D2D0D">
        <w:rPr>
          <w:rFonts w:ascii="Times New Roman" w:hAnsi="Times New Roman" w:cs="Times New Roman"/>
          <w:color w:val="000000" w:themeColor="text1"/>
          <w:sz w:val="24"/>
          <w:szCs w:val="24"/>
        </w:rPr>
        <w:t>Fernandez, M, et al. "Rapid and Accurate Machine Learning Recognition of High Performing Metal Organic Frameworks for CO2 Capture. " Journal of Physical Chemistry Letters 5.17(2014):3056-3060</w:t>
      </w:r>
      <w:r>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 xml:space="preserve"> </w:t>
      </w:r>
      <w:hyperlink r:id="rId77" w:history="1">
        <w:r w:rsidRPr="00B31A15">
          <w:rPr>
            <w:rStyle w:val="a4"/>
            <w:rFonts w:ascii="Times New Roman" w:hAnsi="Times New Roman" w:cs="Times New Roman"/>
            <w:sz w:val="24"/>
            <w:szCs w:val="24"/>
          </w:rPr>
          <w:t>http://pubs.acs.org/doi/abs/10.1021/jz501331m</w:t>
        </w:r>
      </w:hyperlink>
      <w:r w:rsidRPr="009D2D0D">
        <w:rPr>
          <w:rFonts w:ascii="Times New Roman" w:hAnsi="Times New Roman" w:cs="Times New Roman"/>
          <w:color w:val="000000" w:themeColor="text1"/>
          <w:sz w:val="24"/>
          <w:szCs w:val="24"/>
        </w:rPr>
        <w:t>.</w:t>
      </w:r>
      <w:bookmarkEnd w:id="110"/>
    </w:p>
    <w:p w:rsidR="00B31A15" w:rsidRPr="00192AC6" w:rsidRDefault="00B31A15" w:rsidP="00B31A15">
      <w:pPr>
        <w:pStyle w:val="1"/>
        <w:numPr>
          <w:ilvl w:val="0"/>
          <w:numId w:val="1"/>
        </w:numPr>
        <w:spacing w:line="360" w:lineRule="auto"/>
        <w:ind w:firstLineChars="0"/>
        <w:rPr>
          <w:color w:val="000000" w:themeColor="text1"/>
          <w:szCs w:val="21"/>
        </w:rPr>
      </w:pPr>
      <w:bookmarkStart w:id="111" w:name="_Ref443740088"/>
      <w:r w:rsidRPr="00192AC6">
        <w:rPr>
          <w:color w:val="000000" w:themeColor="text1"/>
          <w:szCs w:val="21"/>
        </w:rPr>
        <w:t>Fujimura K, Seko A, Koyama Y, et al. Accelerated Materials Design of Lithium Superionic Conductors Based on First</w:t>
      </w:r>
      <w:r w:rsidRPr="00192AC6">
        <w:rPr>
          <w:rFonts w:ascii="宋体" w:hAnsi="宋体" w:cs="宋体" w:hint="eastAsia"/>
          <w:color w:val="000000" w:themeColor="text1"/>
          <w:szCs w:val="21"/>
        </w:rPr>
        <w:t>‐</w:t>
      </w:r>
      <w:r w:rsidRPr="00192AC6">
        <w:rPr>
          <w:color w:val="000000" w:themeColor="text1"/>
          <w:szCs w:val="21"/>
        </w:rPr>
        <w:t xml:space="preserve">Principles Calculations and Machine Learning Algorithms [J]. </w:t>
      </w:r>
      <w:r w:rsidRPr="00192AC6">
        <w:rPr>
          <w:color w:val="000000" w:themeColor="text1"/>
          <w:szCs w:val="21"/>
        </w:rPr>
        <w:lastRenderedPageBreak/>
        <w:t>Advanced Energy Materials, 2013, 3(8): 980-985</w:t>
      </w:r>
      <w:bookmarkEnd w:id="111"/>
    </w:p>
    <w:p w:rsidR="00413A1C" w:rsidRPr="00192AC6" w:rsidRDefault="00413A1C" w:rsidP="00413A1C">
      <w:pPr>
        <w:pStyle w:val="1"/>
        <w:numPr>
          <w:ilvl w:val="0"/>
          <w:numId w:val="1"/>
        </w:numPr>
        <w:spacing w:line="360" w:lineRule="auto"/>
        <w:ind w:firstLineChars="0"/>
        <w:rPr>
          <w:color w:val="000000" w:themeColor="text1"/>
          <w:szCs w:val="21"/>
        </w:rPr>
      </w:pPr>
      <w:bookmarkStart w:id="112" w:name="_Ref443736496"/>
      <w:r w:rsidRPr="00192AC6">
        <w:rPr>
          <w:color w:val="000000" w:themeColor="text1"/>
          <w:szCs w:val="21"/>
        </w:rPr>
        <w:t>Chonghe L, Yihao T, Yingzhi Z, et al. Prediction of lattice constant in perovskites of GdFeO 3 structure [J]. Journal of Physics and Chemistry of Solids, 2003, 64(11): 2147-2156</w:t>
      </w:r>
      <w:bookmarkEnd w:id="112"/>
      <w:r>
        <w:rPr>
          <w:color w:val="000000" w:themeColor="text1"/>
          <w:szCs w:val="21"/>
        </w:rPr>
        <w:t>.</w:t>
      </w:r>
    </w:p>
    <w:p w:rsidR="00413A1C" w:rsidRPr="00192AC6" w:rsidRDefault="00413A1C" w:rsidP="00413A1C">
      <w:pPr>
        <w:pStyle w:val="1"/>
        <w:numPr>
          <w:ilvl w:val="0"/>
          <w:numId w:val="1"/>
        </w:numPr>
        <w:spacing w:line="360" w:lineRule="auto"/>
        <w:ind w:firstLineChars="0"/>
        <w:rPr>
          <w:color w:val="000000" w:themeColor="text1"/>
          <w:szCs w:val="21"/>
        </w:rPr>
      </w:pPr>
      <w:bookmarkStart w:id="113" w:name="_Ref443842305"/>
      <w:bookmarkStart w:id="114" w:name="_Ref443740725"/>
      <w:r w:rsidRPr="00192AC6">
        <w:rPr>
          <w:color w:val="000000" w:themeColor="text1"/>
          <w:szCs w:val="21"/>
        </w:rPr>
        <w:t>Salahinejad M, Le T C, Winkler D A. Capturing the crystal: prediction of enthalpy of sublimation, crystal lattice energy, and melting points of organic compounds [J]. Journal of chemical information and modeling, 2013, 53(1): 223-229</w:t>
      </w:r>
      <w:bookmarkEnd w:id="113"/>
    </w:p>
    <w:p w:rsidR="00413A1C" w:rsidRPr="00192AC6" w:rsidRDefault="00413A1C" w:rsidP="00413A1C">
      <w:pPr>
        <w:pStyle w:val="1"/>
        <w:numPr>
          <w:ilvl w:val="0"/>
          <w:numId w:val="1"/>
        </w:numPr>
        <w:spacing w:line="360" w:lineRule="auto"/>
        <w:ind w:firstLineChars="0"/>
        <w:rPr>
          <w:color w:val="000000" w:themeColor="text1"/>
          <w:szCs w:val="21"/>
        </w:rPr>
      </w:pPr>
      <w:bookmarkStart w:id="115" w:name="_Ref443740832"/>
      <w:bookmarkStart w:id="116" w:name="_Ref447922122"/>
      <w:bookmarkEnd w:id="114"/>
      <w:r w:rsidRPr="00192AC6">
        <w:rPr>
          <w:color w:val="000000" w:themeColor="text1"/>
          <w:szCs w:val="21"/>
        </w:rPr>
        <w:t>Saldana D A, Starck L, Mougin P, et al. Prediction of density and viscosity of biofuel compounds using machine learning methods [J]. Energy &amp; Fuels, 2012, 26(4): 2416-2426</w:t>
      </w:r>
      <w:bookmarkEnd w:id="115"/>
    </w:p>
    <w:p w:rsidR="00413A1C" w:rsidRPr="00192AC6" w:rsidRDefault="00413A1C" w:rsidP="00413A1C">
      <w:pPr>
        <w:pStyle w:val="1"/>
        <w:numPr>
          <w:ilvl w:val="0"/>
          <w:numId w:val="1"/>
        </w:numPr>
        <w:spacing w:line="360" w:lineRule="auto"/>
        <w:ind w:firstLineChars="0"/>
        <w:rPr>
          <w:color w:val="000000" w:themeColor="text1"/>
          <w:szCs w:val="21"/>
        </w:rPr>
      </w:pPr>
      <w:r w:rsidRPr="003312D6">
        <w:rPr>
          <w:color w:val="000000" w:themeColor="text1"/>
          <w:szCs w:val="21"/>
        </w:rPr>
        <w:t>Yang G. Structure and physical ptoperties of chalcogenide glasses</w:t>
      </w:r>
      <w:r>
        <w:rPr>
          <w:rFonts w:hint="eastAsia"/>
          <w:color w:val="000000" w:themeColor="text1"/>
          <w:szCs w:val="21"/>
        </w:rPr>
        <w:t xml:space="preserve"> </w:t>
      </w:r>
      <w:r w:rsidRPr="003312D6">
        <w:rPr>
          <w:color w:val="000000" w:themeColor="text1"/>
          <w:szCs w:val="21"/>
        </w:rPr>
        <w:t>[J]. Bibliogr, 2012.</w:t>
      </w:r>
      <w:bookmarkEnd w:id="116"/>
    </w:p>
    <w:p w:rsidR="00A85EE3" w:rsidRPr="007D342A" w:rsidRDefault="007D342A" w:rsidP="00482266">
      <w:pPr>
        <w:pStyle w:val="1"/>
        <w:numPr>
          <w:ilvl w:val="0"/>
          <w:numId w:val="1"/>
        </w:numPr>
        <w:spacing w:line="360" w:lineRule="auto"/>
        <w:ind w:firstLineChars="0"/>
        <w:rPr>
          <w:rFonts w:eastAsiaTheme="minorEastAsia"/>
          <w:color w:val="000000" w:themeColor="text1"/>
          <w:szCs w:val="21"/>
        </w:rPr>
      </w:pPr>
      <w:r>
        <w:rPr>
          <w:rFonts w:ascii="Arial" w:hAnsi="Arial" w:cs="Arial"/>
          <w:color w:val="000000"/>
          <w:sz w:val="20"/>
          <w:shd w:val="clear" w:color="auto" w:fill="FFFFFF"/>
        </w:rPr>
        <w:t>张国英</w:t>
      </w:r>
      <w:r>
        <w:rPr>
          <w:rFonts w:ascii="Arial" w:hAnsi="Arial" w:cs="Arial"/>
          <w:color w:val="000000"/>
          <w:sz w:val="20"/>
          <w:shd w:val="clear" w:color="auto" w:fill="FFFFFF"/>
        </w:rPr>
        <w:t xml:space="preserve">, </w:t>
      </w:r>
      <w:r>
        <w:rPr>
          <w:rFonts w:ascii="Arial" w:hAnsi="Arial" w:cs="Arial"/>
          <w:color w:val="000000"/>
          <w:sz w:val="20"/>
          <w:shd w:val="clear" w:color="auto" w:fill="FFFFFF"/>
        </w:rPr>
        <w:t>刘贵立</w:t>
      </w:r>
      <w:r>
        <w:rPr>
          <w:rFonts w:ascii="Arial" w:hAnsi="Arial" w:cs="Arial"/>
          <w:color w:val="000000"/>
          <w:sz w:val="20"/>
          <w:shd w:val="clear" w:color="auto" w:fill="FFFFFF"/>
        </w:rPr>
        <w:t xml:space="preserve">, </w:t>
      </w:r>
      <w:r>
        <w:rPr>
          <w:rFonts w:ascii="Arial" w:hAnsi="Arial" w:cs="Arial"/>
          <w:color w:val="000000"/>
          <w:sz w:val="20"/>
          <w:shd w:val="clear" w:color="auto" w:fill="FFFFFF"/>
        </w:rPr>
        <w:t>曾梅光</w:t>
      </w:r>
      <w:r>
        <w:rPr>
          <w:rFonts w:ascii="Arial" w:hAnsi="Arial" w:cs="Arial"/>
          <w:color w:val="000000"/>
          <w:sz w:val="20"/>
          <w:shd w:val="clear" w:color="auto" w:fill="FFFFFF"/>
        </w:rPr>
        <w:t>,</w:t>
      </w:r>
      <w:r>
        <w:rPr>
          <w:rFonts w:ascii="Arial" w:hAnsi="Arial" w:cs="Arial"/>
          <w:color w:val="000000"/>
          <w:sz w:val="20"/>
          <w:shd w:val="clear" w:color="auto" w:fill="FFFFFF"/>
        </w:rPr>
        <w:t>等</w:t>
      </w:r>
      <w:r>
        <w:rPr>
          <w:rFonts w:ascii="Arial" w:hAnsi="Arial" w:cs="Arial"/>
          <w:color w:val="000000"/>
          <w:sz w:val="20"/>
          <w:shd w:val="clear" w:color="auto" w:fill="FFFFFF"/>
        </w:rPr>
        <w:t xml:space="preserve">. </w:t>
      </w:r>
      <w:r>
        <w:rPr>
          <w:rFonts w:ascii="Arial" w:hAnsi="Arial" w:cs="Arial"/>
          <w:color w:val="000000"/>
          <w:sz w:val="20"/>
          <w:shd w:val="clear" w:color="auto" w:fill="FFFFFF"/>
        </w:rPr>
        <w:t>人工神经网络在材料设计中的应用</w:t>
      </w:r>
      <w:r>
        <w:rPr>
          <w:rFonts w:ascii="Arial" w:hAnsi="Arial" w:cs="Arial"/>
          <w:color w:val="000000"/>
          <w:sz w:val="20"/>
          <w:shd w:val="clear" w:color="auto" w:fill="FFFFFF"/>
        </w:rPr>
        <w:t xml:space="preserve">[J]. </w:t>
      </w:r>
      <w:r>
        <w:rPr>
          <w:rFonts w:ascii="Arial" w:hAnsi="Arial" w:cs="Arial"/>
          <w:color w:val="000000"/>
          <w:sz w:val="20"/>
          <w:shd w:val="clear" w:color="auto" w:fill="FFFFFF"/>
        </w:rPr>
        <w:t>材料科学与工艺</w:t>
      </w:r>
      <w:r>
        <w:rPr>
          <w:rFonts w:ascii="Arial" w:hAnsi="Arial" w:cs="Arial"/>
          <w:color w:val="000000"/>
          <w:sz w:val="20"/>
          <w:shd w:val="clear" w:color="auto" w:fill="FFFFFF"/>
        </w:rPr>
        <w:t>, 1999(3):93-96.</w:t>
      </w:r>
    </w:p>
    <w:p w:rsidR="007D342A" w:rsidRPr="007D342A" w:rsidRDefault="007D342A" w:rsidP="00482266">
      <w:pPr>
        <w:pStyle w:val="1"/>
        <w:numPr>
          <w:ilvl w:val="0"/>
          <w:numId w:val="1"/>
        </w:numPr>
        <w:spacing w:line="360" w:lineRule="auto"/>
        <w:ind w:firstLineChars="0"/>
        <w:rPr>
          <w:rFonts w:eastAsiaTheme="minorEastAsia"/>
          <w:color w:val="000000" w:themeColor="text1"/>
          <w:szCs w:val="21"/>
        </w:rPr>
      </w:pPr>
      <w:r>
        <w:rPr>
          <w:rFonts w:ascii="Arial" w:hAnsi="Arial" w:cs="Arial"/>
          <w:color w:val="222222"/>
          <w:sz w:val="20"/>
          <w:shd w:val="clear" w:color="auto" w:fill="FFFFFF"/>
        </w:rPr>
        <w:t>Malinov S, Sha W, McKeown J J. Modelling the correlation between processing parameters and properties in titanium alloys using artificial neural network[J]. Computational materials science, 2001, 21(3): 375-394.</w:t>
      </w:r>
    </w:p>
    <w:p w:rsidR="007D342A" w:rsidRPr="0023224A" w:rsidRDefault="001106CA" w:rsidP="00482266">
      <w:pPr>
        <w:pStyle w:val="1"/>
        <w:numPr>
          <w:ilvl w:val="0"/>
          <w:numId w:val="1"/>
        </w:numPr>
        <w:spacing w:line="360" w:lineRule="auto"/>
        <w:ind w:firstLineChars="0"/>
        <w:rPr>
          <w:rFonts w:eastAsiaTheme="minorEastAsia"/>
          <w:color w:val="000000" w:themeColor="text1"/>
          <w:szCs w:val="21"/>
        </w:rPr>
      </w:pPr>
      <w:r>
        <w:rPr>
          <w:rFonts w:ascii="Arial" w:hAnsi="Arial" w:cs="Arial"/>
          <w:color w:val="222222"/>
          <w:sz w:val="20"/>
          <w:shd w:val="clear" w:color="auto" w:fill="FFFFFF"/>
        </w:rPr>
        <w:t>夏善木</w:t>
      </w:r>
      <w:r>
        <w:rPr>
          <w:rFonts w:ascii="Arial" w:hAnsi="Arial" w:cs="Arial"/>
          <w:color w:val="222222"/>
          <w:sz w:val="20"/>
          <w:shd w:val="clear" w:color="auto" w:fill="FFFFFF"/>
        </w:rPr>
        <w:t xml:space="preserve">, </w:t>
      </w:r>
      <w:r>
        <w:rPr>
          <w:rFonts w:ascii="Arial" w:hAnsi="Arial" w:cs="Arial"/>
          <w:color w:val="222222"/>
          <w:sz w:val="20"/>
          <w:shd w:val="clear" w:color="auto" w:fill="FFFFFF"/>
        </w:rPr>
        <w:t>李大勇</w:t>
      </w:r>
      <w:r>
        <w:rPr>
          <w:rFonts w:ascii="Arial" w:hAnsi="Arial" w:cs="Arial"/>
          <w:color w:val="222222"/>
          <w:sz w:val="20"/>
          <w:shd w:val="clear" w:color="auto" w:fill="FFFFFF"/>
        </w:rPr>
        <w:t xml:space="preserve">. </w:t>
      </w:r>
      <w:r>
        <w:rPr>
          <w:rFonts w:ascii="Arial" w:hAnsi="Arial" w:cs="Arial"/>
          <w:color w:val="222222"/>
          <w:sz w:val="20"/>
          <w:shd w:val="clear" w:color="auto" w:fill="FFFFFF"/>
        </w:rPr>
        <w:t>用于铸铁力学性能快速预测的人工神经网络</w:t>
      </w:r>
      <w:r>
        <w:rPr>
          <w:rFonts w:ascii="Arial" w:hAnsi="Arial" w:cs="Arial"/>
          <w:color w:val="222222"/>
          <w:sz w:val="20"/>
          <w:shd w:val="clear" w:color="auto" w:fill="FFFFFF"/>
        </w:rPr>
        <w:t xml:space="preserve">[J]. </w:t>
      </w:r>
      <w:r>
        <w:rPr>
          <w:rFonts w:ascii="Arial" w:hAnsi="Arial" w:cs="Arial"/>
          <w:color w:val="222222"/>
          <w:sz w:val="20"/>
          <w:shd w:val="clear" w:color="auto" w:fill="FFFFFF"/>
        </w:rPr>
        <w:t>应用科学学报</w:t>
      </w:r>
      <w:r>
        <w:rPr>
          <w:rFonts w:ascii="Arial" w:hAnsi="Arial" w:cs="Arial"/>
          <w:color w:val="222222"/>
          <w:sz w:val="20"/>
          <w:shd w:val="clear" w:color="auto" w:fill="FFFFFF"/>
        </w:rPr>
        <w:t>, 2002, 20(3): 309-312.</w:t>
      </w:r>
    </w:p>
    <w:p w:rsidR="0023224A" w:rsidRPr="0023224A" w:rsidRDefault="0023224A" w:rsidP="00482266">
      <w:pPr>
        <w:pStyle w:val="1"/>
        <w:numPr>
          <w:ilvl w:val="0"/>
          <w:numId w:val="1"/>
        </w:numPr>
        <w:spacing w:line="360" w:lineRule="auto"/>
        <w:ind w:firstLineChars="0"/>
        <w:rPr>
          <w:rFonts w:eastAsiaTheme="minorEastAsia"/>
          <w:color w:val="000000" w:themeColor="text1"/>
          <w:szCs w:val="21"/>
        </w:rPr>
      </w:pPr>
      <w:r>
        <w:rPr>
          <w:rFonts w:ascii="Arial" w:hAnsi="Arial" w:cs="Arial"/>
          <w:color w:val="222222"/>
          <w:sz w:val="20"/>
          <w:shd w:val="clear" w:color="auto" w:fill="FFFFFF"/>
        </w:rPr>
        <w:t>刘忠元</w:t>
      </w:r>
      <w:r>
        <w:rPr>
          <w:rFonts w:ascii="Arial" w:hAnsi="Arial" w:cs="Arial"/>
          <w:color w:val="222222"/>
          <w:sz w:val="20"/>
          <w:shd w:val="clear" w:color="auto" w:fill="FFFFFF"/>
        </w:rPr>
        <w:t xml:space="preserve">, </w:t>
      </w:r>
      <w:r>
        <w:rPr>
          <w:rFonts w:ascii="Arial" w:hAnsi="Arial" w:cs="Arial"/>
          <w:color w:val="222222"/>
          <w:sz w:val="20"/>
          <w:shd w:val="clear" w:color="auto" w:fill="FFFFFF"/>
        </w:rPr>
        <w:t>杨爱民</w:t>
      </w:r>
      <w:r>
        <w:rPr>
          <w:rFonts w:ascii="Arial" w:hAnsi="Arial" w:cs="Arial"/>
          <w:color w:val="222222"/>
          <w:sz w:val="20"/>
          <w:shd w:val="clear" w:color="auto" w:fill="FFFFFF"/>
        </w:rPr>
        <w:t xml:space="preserve">, </w:t>
      </w:r>
      <w:r>
        <w:rPr>
          <w:rFonts w:ascii="Arial" w:hAnsi="Arial" w:cs="Arial"/>
          <w:color w:val="222222"/>
          <w:sz w:val="20"/>
          <w:shd w:val="clear" w:color="auto" w:fill="FFFFFF"/>
        </w:rPr>
        <w:t>李建国</w:t>
      </w:r>
      <w:r>
        <w:rPr>
          <w:rFonts w:ascii="Arial" w:hAnsi="Arial" w:cs="Arial"/>
          <w:color w:val="222222"/>
          <w:sz w:val="20"/>
          <w:shd w:val="clear" w:color="auto" w:fill="FFFFFF"/>
        </w:rPr>
        <w:t xml:space="preserve">, </w:t>
      </w:r>
      <w:r>
        <w:rPr>
          <w:rFonts w:ascii="Arial" w:hAnsi="Arial" w:cs="Arial"/>
          <w:color w:val="222222"/>
          <w:sz w:val="20"/>
          <w:shd w:val="clear" w:color="auto" w:fill="FFFFFF"/>
        </w:rPr>
        <w:t>等</w:t>
      </w:r>
      <w:r>
        <w:rPr>
          <w:rFonts w:ascii="Arial" w:hAnsi="Arial" w:cs="Arial"/>
          <w:color w:val="222222"/>
          <w:sz w:val="20"/>
          <w:shd w:val="clear" w:color="auto" w:fill="FFFFFF"/>
        </w:rPr>
        <w:t xml:space="preserve">. </w:t>
      </w:r>
      <w:r>
        <w:rPr>
          <w:rFonts w:ascii="Arial" w:hAnsi="Arial" w:cs="Arial"/>
          <w:color w:val="222222"/>
          <w:sz w:val="20"/>
          <w:shd w:val="clear" w:color="auto" w:fill="FFFFFF"/>
        </w:rPr>
        <w:t>镍基高温合金超细定向柱晶的凝固特性</w:t>
      </w:r>
      <w:r>
        <w:rPr>
          <w:rFonts w:ascii="Arial" w:hAnsi="Arial" w:cs="Arial"/>
          <w:color w:val="222222"/>
          <w:sz w:val="20"/>
          <w:shd w:val="clear" w:color="auto" w:fill="FFFFFF"/>
        </w:rPr>
        <w:t xml:space="preserve">[J]. </w:t>
      </w:r>
      <w:r>
        <w:rPr>
          <w:rFonts w:ascii="Arial" w:hAnsi="Arial" w:cs="Arial"/>
          <w:color w:val="222222"/>
          <w:sz w:val="20"/>
          <w:shd w:val="clear" w:color="auto" w:fill="FFFFFF"/>
        </w:rPr>
        <w:t>材料研究学报</w:t>
      </w:r>
      <w:r>
        <w:rPr>
          <w:rFonts w:ascii="Arial" w:hAnsi="Arial" w:cs="Arial"/>
          <w:color w:val="222222"/>
          <w:sz w:val="20"/>
          <w:shd w:val="clear" w:color="auto" w:fill="FFFFFF"/>
        </w:rPr>
        <w:t>, 1992, 6(6): 481-486.</w:t>
      </w:r>
    </w:p>
    <w:p w:rsidR="0023224A" w:rsidRPr="0023224A" w:rsidRDefault="0023224A" w:rsidP="00482266">
      <w:pPr>
        <w:pStyle w:val="1"/>
        <w:numPr>
          <w:ilvl w:val="0"/>
          <w:numId w:val="1"/>
        </w:numPr>
        <w:spacing w:line="360" w:lineRule="auto"/>
        <w:ind w:firstLineChars="0"/>
        <w:rPr>
          <w:rFonts w:eastAsiaTheme="minorEastAsia"/>
          <w:color w:val="000000" w:themeColor="text1"/>
          <w:szCs w:val="21"/>
        </w:rPr>
      </w:pPr>
      <w:r>
        <w:rPr>
          <w:rFonts w:ascii="Arial" w:hAnsi="Arial" w:cs="Arial"/>
          <w:color w:val="222222"/>
          <w:sz w:val="20"/>
          <w:shd w:val="clear" w:color="auto" w:fill="FFFFFF"/>
        </w:rPr>
        <w:t>郭鹏</w:t>
      </w:r>
      <w:r>
        <w:rPr>
          <w:rFonts w:ascii="Arial" w:hAnsi="Arial" w:cs="Arial"/>
          <w:color w:val="222222"/>
          <w:sz w:val="20"/>
          <w:shd w:val="clear" w:color="auto" w:fill="FFFFFF"/>
        </w:rPr>
        <w:t xml:space="preserve">. </w:t>
      </w:r>
      <w:r>
        <w:rPr>
          <w:rFonts w:ascii="Arial" w:hAnsi="Arial" w:cs="Arial"/>
          <w:color w:val="222222"/>
          <w:sz w:val="20"/>
          <w:shd w:val="clear" w:color="auto" w:fill="FFFFFF"/>
        </w:rPr>
        <w:t>基于神经网络的高温合金组织性能分析</w:t>
      </w:r>
      <w:r>
        <w:rPr>
          <w:rFonts w:ascii="Arial" w:hAnsi="Arial" w:cs="Arial"/>
          <w:color w:val="222222"/>
          <w:sz w:val="20"/>
          <w:shd w:val="clear" w:color="auto" w:fill="FFFFFF"/>
        </w:rPr>
        <w:t xml:space="preserve">[D]. </w:t>
      </w:r>
      <w:r>
        <w:rPr>
          <w:rFonts w:ascii="Arial" w:hAnsi="Arial" w:cs="Arial"/>
          <w:color w:val="222222"/>
          <w:sz w:val="20"/>
          <w:shd w:val="clear" w:color="auto" w:fill="FFFFFF"/>
        </w:rPr>
        <w:t>西北工业大学</w:t>
      </w:r>
      <w:r>
        <w:rPr>
          <w:rFonts w:ascii="Arial" w:hAnsi="Arial" w:cs="Arial"/>
          <w:color w:val="222222"/>
          <w:sz w:val="20"/>
          <w:shd w:val="clear" w:color="auto" w:fill="FFFFFF"/>
        </w:rPr>
        <w:t>, 2004.</w:t>
      </w:r>
    </w:p>
    <w:p w:rsidR="0023224A" w:rsidRPr="0023224A" w:rsidRDefault="0023224A" w:rsidP="00482266">
      <w:pPr>
        <w:pStyle w:val="1"/>
        <w:numPr>
          <w:ilvl w:val="0"/>
          <w:numId w:val="1"/>
        </w:numPr>
        <w:spacing w:line="360" w:lineRule="auto"/>
        <w:ind w:firstLineChars="0"/>
        <w:rPr>
          <w:rFonts w:eastAsiaTheme="minorEastAsia"/>
          <w:color w:val="000000" w:themeColor="text1"/>
          <w:szCs w:val="21"/>
        </w:rPr>
      </w:pPr>
      <w:r>
        <w:rPr>
          <w:rFonts w:ascii="Arial" w:hAnsi="Arial" w:cs="Arial"/>
          <w:color w:val="222222"/>
          <w:sz w:val="20"/>
          <w:shd w:val="clear" w:color="auto" w:fill="FFFFFF"/>
        </w:rPr>
        <w:t>方善锋</w:t>
      </w:r>
      <w:r>
        <w:rPr>
          <w:rFonts w:ascii="Arial" w:hAnsi="Arial" w:cs="Arial"/>
          <w:color w:val="222222"/>
          <w:sz w:val="20"/>
          <w:shd w:val="clear" w:color="auto" w:fill="FFFFFF"/>
        </w:rPr>
        <w:t xml:space="preserve">. </w:t>
      </w:r>
      <w:r>
        <w:rPr>
          <w:rFonts w:ascii="Arial" w:hAnsi="Arial" w:cs="Arial"/>
          <w:color w:val="222222"/>
          <w:sz w:val="20"/>
          <w:shd w:val="clear" w:color="auto" w:fill="FFFFFF"/>
        </w:rPr>
        <w:t>数据挖掘方法在高导电高弹性铜合金及其它金属材料中的应用</w:t>
      </w:r>
      <w:r>
        <w:rPr>
          <w:rFonts w:ascii="Arial" w:hAnsi="Arial" w:cs="Arial"/>
          <w:color w:val="222222"/>
          <w:sz w:val="20"/>
          <w:shd w:val="clear" w:color="auto" w:fill="FFFFFF"/>
        </w:rPr>
        <w:t xml:space="preserve">[D]. </w:t>
      </w:r>
      <w:r>
        <w:rPr>
          <w:rFonts w:ascii="Arial" w:hAnsi="Arial" w:cs="Arial"/>
          <w:color w:val="222222"/>
          <w:sz w:val="20"/>
          <w:shd w:val="clear" w:color="auto" w:fill="FFFFFF"/>
        </w:rPr>
        <w:t>中南大学</w:t>
      </w:r>
      <w:r>
        <w:rPr>
          <w:rFonts w:ascii="Arial" w:hAnsi="Arial" w:cs="Arial"/>
          <w:color w:val="222222"/>
          <w:sz w:val="20"/>
          <w:shd w:val="clear" w:color="auto" w:fill="FFFFFF"/>
        </w:rPr>
        <w:t>, 2009.</w:t>
      </w:r>
    </w:p>
    <w:p w:rsidR="0023224A" w:rsidRPr="0023224A" w:rsidRDefault="0023224A" w:rsidP="00482266">
      <w:pPr>
        <w:pStyle w:val="1"/>
        <w:numPr>
          <w:ilvl w:val="0"/>
          <w:numId w:val="1"/>
        </w:numPr>
        <w:spacing w:line="360" w:lineRule="auto"/>
        <w:ind w:firstLineChars="0"/>
        <w:rPr>
          <w:rFonts w:eastAsiaTheme="minorEastAsia"/>
          <w:color w:val="000000" w:themeColor="text1"/>
          <w:szCs w:val="21"/>
        </w:rPr>
      </w:pPr>
      <w:r>
        <w:rPr>
          <w:rFonts w:ascii="Arial" w:hAnsi="Arial" w:cs="Arial"/>
          <w:color w:val="222222"/>
          <w:sz w:val="20"/>
          <w:shd w:val="clear" w:color="auto" w:fill="FFFFFF"/>
        </w:rPr>
        <w:t>Michalewicz Z, Hartley S J. Genetic algorithms+ data structures= evolution programs[J]. Mathematical Intelligencer, 1996, 18(3): 71.</w:t>
      </w:r>
    </w:p>
    <w:p w:rsidR="0023224A" w:rsidRPr="0060032F" w:rsidRDefault="0023224A" w:rsidP="00482266">
      <w:pPr>
        <w:pStyle w:val="1"/>
        <w:numPr>
          <w:ilvl w:val="0"/>
          <w:numId w:val="1"/>
        </w:numPr>
        <w:spacing w:line="360" w:lineRule="auto"/>
        <w:ind w:firstLineChars="0"/>
        <w:rPr>
          <w:rFonts w:eastAsiaTheme="minorEastAsia"/>
          <w:color w:val="000000" w:themeColor="text1"/>
          <w:szCs w:val="21"/>
        </w:rPr>
      </w:pPr>
      <w:r>
        <w:rPr>
          <w:rFonts w:ascii="Arial" w:hAnsi="Arial" w:cs="Arial"/>
          <w:color w:val="222222"/>
          <w:sz w:val="20"/>
          <w:shd w:val="clear" w:color="auto" w:fill="FFFFFF"/>
        </w:rPr>
        <w:t>王继宗</w:t>
      </w:r>
      <w:r>
        <w:rPr>
          <w:rFonts w:ascii="Arial" w:hAnsi="Arial" w:cs="Arial"/>
          <w:color w:val="222222"/>
          <w:sz w:val="20"/>
          <w:shd w:val="clear" w:color="auto" w:fill="FFFFFF"/>
        </w:rPr>
        <w:t xml:space="preserve">, </w:t>
      </w:r>
      <w:r>
        <w:rPr>
          <w:rFonts w:ascii="Arial" w:hAnsi="Arial" w:cs="Arial"/>
          <w:color w:val="222222"/>
          <w:sz w:val="20"/>
          <w:shd w:val="clear" w:color="auto" w:fill="FFFFFF"/>
        </w:rPr>
        <w:t>倪宏光</w:t>
      </w:r>
      <w:r>
        <w:rPr>
          <w:rFonts w:ascii="Arial" w:hAnsi="Arial" w:cs="Arial"/>
          <w:color w:val="222222"/>
          <w:sz w:val="20"/>
          <w:shd w:val="clear" w:color="auto" w:fill="FFFFFF"/>
        </w:rPr>
        <w:t xml:space="preserve">. </w:t>
      </w:r>
      <w:r>
        <w:rPr>
          <w:rFonts w:ascii="Arial" w:hAnsi="Arial" w:cs="Arial"/>
          <w:color w:val="222222"/>
          <w:sz w:val="20"/>
          <w:shd w:val="clear" w:color="auto" w:fill="FFFFFF"/>
        </w:rPr>
        <w:t>基于</w:t>
      </w:r>
      <w:r>
        <w:rPr>
          <w:rFonts w:ascii="Arial" w:hAnsi="Arial" w:cs="Arial"/>
          <w:color w:val="222222"/>
          <w:sz w:val="20"/>
          <w:shd w:val="clear" w:color="auto" w:fill="FFFFFF"/>
        </w:rPr>
        <w:t xml:space="preserve"> BP </w:t>
      </w:r>
      <w:r>
        <w:rPr>
          <w:rFonts w:ascii="Arial" w:hAnsi="Arial" w:cs="Arial"/>
          <w:color w:val="222222"/>
          <w:sz w:val="20"/>
          <w:shd w:val="clear" w:color="auto" w:fill="FFFFFF"/>
        </w:rPr>
        <w:t>神经网络的水泥抗压强度预测研究</w:t>
      </w:r>
      <w:r>
        <w:rPr>
          <w:rFonts w:ascii="Arial" w:hAnsi="Arial" w:cs="Arial"/>
          <w:color w:val="222222"/>
          <w:sz w:val="20"/>
          <w:shd w:val="clear" w:color="auto" w:fill="FFFFFF"/>
        </w:rPr>
        <w:t xml:space="preserve">[J]. </w:t>
      </w:r>
      <w:r>
        <w:rPr>
          <w:rFonts w:ascii="Arial" w:hAnsi="Arial" w:cs="Arial"/>
          <w:color w:val="222222"/>
          <w:sz w:val="20"/>
          <w:shd w:val="clear" w:color="auto" w:fill="FFFFFF"/>
        </w:rPr>
        <w:t>硅酸盐学报</w:t>
      </w:r>
      <w:r>
        <w:rPr>
          <w:rFonts w:ascii="Arial" w:hAnsi="Arial" w:cs="Arial"/>
          <w:color w:val="222222"/>
          <w:sz w:val="20"/>
          <w:shd w:val="clear" w:color="auto" w:fill="FFFFFF"/>
        </w:rPr>
        <w:t>, 1999, 27(4): 408-414.</w:t>
      </w:r>
    </w:p>
    <w:p w:rsidR="0060032F" w:rsidRPr="0060032F" w:rsidRDefault="0060032F" w:rsidP="00482266">
      <w:pPr>
        <w:pStyle w:val="1"/>
        <w:numPr>
          <w:ilvl w:val="0"/>
          <w:numId w:val="1"/>
        </w:numPr>
        <w:spacing w:line="360" w:lineRule="auto"/>
        <w:ind w:firstLineChars="0"/>
        <w:rPr>
          <w:rFonts w:eastAsiaTheme="minorEastAsia"/>
          <w:color w:val="000000" w:themeColor="text1"/>
          <w:szCs w:val="21"/>
        </w:rPr>
      </w:pPr>
      <w:r>
        <w:rPr>
          <w:rFonts w:ascii="Arial" w:hAnsi="Arial" w:cs="Arial"/>
          <w:color w:val="222222"/>
          <w:sz w:val="20"/>
          <w:shd w:val="clear" w:color="auto" w:fill="FFFFFF"/>
        </w:rPr>
        <w:t>Joachims T. Making large scale SVM learning practical[R]. Universität Dortmund, 1999.</w:t>
      </w:r>
    </w:p>
    <w:p w:rsidR="0060032F" w:rsidRPr="0060032F" w:rsidRDefault="0060032F" w:rsidP="00482266">
      <w:pPr>
        <w:pStyle w:val="1"/>
        <w:numPr>
          <w:ilvl w:val="0"/>
          <w:numId w:val="1"/>
        </w:numPr>
        <w:spacing w:line="360" w:lineRule="auto"/>
        <w:ind w:firstLineChars="0"/>
        <w:rPr>
          <w:rFonts w:eastAsiaTheme="minorEastAsia"/>
          <w:color w:val="000000" w:themeColor="text1"/>
          <w:szCs w:val="21"/>
        </w:rPr>
      </w:pPr>
      <w:r>
        <w:rPr>
          <w:rFonts w:ascii="Arial" w:hAnsi="Arial" w:cs="Arial"/>
          <w:color w:val="222222"/>
          <w:sz w:val="20"/>
          <w:shd w:val="clear" w:color="auto" w:fill="FFFFFF"/>
        </w:rPr>
        <w:t>Roska T, Chua L O. The CNN universal machine: an analogic array computer[J]. IEEE Transactions on Circuits and Systems II: Analog and Digital Signal Processing, 1993, 40(3): 163-173.</w:t>
      </w:r>
    </w:p>
    <w:p w:rsidR="0060032F" w:rsidRPr="0060032F" w:rsidRDefault="0060032F" w:rsidP="00482266">
      <w:pPr>
        <w:pStyle w:val="1"/>
        <w:numPr>
          <w:ilvl w:val="0"/>
          <w:numId w:val="1"/>
        </w:numPr>
        <w:spacing w:line="360" w:lineRule="auto"/>
        <w:ind w:firstLineChars="0"/>
        <w:rPr>
          <w:rFonts w:eastAsiaTheme="minorEastAsia"/>
          <w:color w:val="000000" w:themeColor="text1"/>
          <w:szCs w:val="21"/>
        </w:rPr>
      </w:pPr>
      <w:r>
        <w:rPr>
          <w:rFonts w:ascii="Arial" w:hAnsi="Arial" w:cs="Arial"/>
          <w:color w:val="222222"/>
          <w:sz w:val="20"/>
          <w:shd w:val="clear" w:color="auto" w:fill="FFFFFF"/>
        </w:rPr>
        <w:t xml:space="preserve">Tsao C C, Hocheng H. Evaluation of thrust force and surface roughness in drilling </w:t>
      </w:r>
      <w:r>
        <w:rPr>
          <w:rFonts w:ascii="Arial" w:hAnsi="Arial" w:cs="Arial"/>
          <w:color w:val="222222"/>
          <w:sz w:val="20"/>
          <w:shd w:val="clear" w:color="auto" w:fill="FFFFFF"/>
        </w:rPr>
        <w:lastRenderedPageBreak/>
        <w:t>composite material using Taguchi analysis and neural network[J]. Journal of materials processing technology, 2008, 203(1): 342-348.</w:t>
      </w:r>
    </w:p>
    <w:p w:rsidR="0060032F" w:rsidRPr="005234D6" w:rsidRDefault="0060032F" w:rsidP="0060032F">
      <w:pPr>
        <w:pStyle w:val="1"/>
        <w:spacing w:line="360" w:lineRule="auto"/>
        <w:ind w:firstLineChars="0" w:firstLine="0"/>
        <w:rPr>
          <w:rFonts w:eastAsiaTheme="minorEastAsia"/>
          <w:color w:val="000000" w:themeColor="text1"/>
          <w:szCs w:val="21"/>
        </w:rPr>
      </w:pPr>
    </w:p>
    <w:sectPr w:rsidR="0060032F" w:rsidRPr="005234D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 w:author="Mr shining" w:date="2016-09-13T09:39:00Z" w:initials="Ms">
    <w:p w:rsidR="004418C8" w:rsidRDefault="004418C8" w:rsidP="006156B3">
      <w:pPr>
        <w:pStyle w:val="ac"/>
      </w:pPr>
      <w:r>
        <w:rPr>
          <w:rStyle w:val="ab"/>
        </w:rPr>
        <w:annotationRef/>
      </w:r>
      <w:r>
        <w:t>可以的话请施老师确认一下化合物是否正确</w:t>
      </w:r>
    </w:p>
  </w:comment>
  <w:comment w:id="38" w:author="yliu-PC" w:date="2016-10-01T10:24:00Z" w:initials="y">
    <w:p w:rsidR="004418C8" w:rsidRDefault="004418C8">
      <w:pPr>
        <w:pStyle w:val="ac"/>
      </w:pPr>
      <w:r>
        <w:rPr>
          <w:rStyle w:val="ab"/>
        </w:rPr>
        <w:annotationRef/>
      </w:r>
      <w:r>
        <w:t>下图需要重新梳理逻辑</w:t>
      </w:r>
      <w:r>
        <w:rPr>
          <w:rFonts w:hint="eastAsia"/>
        </w:rPr>
        <w:t>，</w:t>
      </w:r>
      <w:r>
        <w:t>还有错误呢</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47292D" w15:done="0"/>
  <w15:commentEx w15:paraId="3E038A3A" w15:done="0"/>
  <w15:commentEx w15:paraId="28DA959C" w15:done="0"/>
  <w15:commentEx w15:paraId="64AA4089" w15:done="0"/>
  <w15:commentEx w15:paraId="727AB0D1" w15:done="0"/>
  <w15:commentEx w15:paraId="52A7943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4456" w:rsidRDefault="00D04456" w:rsidP="007764D4">
      <w:r>
        <w:separator/>
      </w:r>
    </w:p>
  </w:endnote>
  <w:endnote w:type="continuationSeparator" w:id="0">
    <w:p w:rsidR="00D04456" w:rsidRDefault="00D04456" w:rsidP="007764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dvGulliv-R">
    <w:altName w:val="Arial Unicode MS"/>
    <w:panose1 w:val="00000000000000000000"/>
    <w:charset w:val="80"/>
    <w:family w:val="auto"/>
    <w:notTrueType/>
    <w:pitch w:val="default"/>
    <w:sig w:usb0="00000000" w:usb1="080F0000" w:usb2="00000010" w:usb3="00000000" w:csb0="0006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4456" w:rsidRDefault="00D04456" w:rsidP="007764D4">
      <w:r>
        <w:separator/>
      </w:r>
    </w:p>
  </w:footnote>
  <w:footnote w:type="continuationSeparator" w:id="0">
    <w:p w:rsidR="00D04456" w:rsidRDefault="00D04456" w:rsidP="007764D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55pt;height:11.55pt" o:bullet="t">
        <v:imagedata r:id="rId1" o:title="artA3FD"/>
      </v:shape>
    </w:pict>
  </w:numPicBullet>
  <w:abstractNum w:abstractNumId="0">
    <w:nsid w:val="02F34CA1"/>
    <w:multiLevelType w:val="hybridMultilevel"/>
    <w:tmpl w:val="BC8016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A0A4539"/>
    <w:multiLevelType w:val="hybridMultilevel"/>
    <w:tmpl w:val="B0124094"/>
    <w:lvl w:ilvl="0" w:tplc="07B2726E">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21D929F4"/>
    <w:multiLevelType w:val="hybridMultilevel"/>
    <w:tmpl w:val="A6BAC60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918495F"/>
    <w:multiLevelType w:val="hybridMultilevel"/>
    <w:tmpl w:val="2700B1FA"/>
    <w:lvl w:ilvl="0" w:tplc="ED6CCE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C770986"/>
    <w:multiLevelType w:val="multilevel"/>
    <w:tmpl w:val="2C770986"/>
    <w:lvl w:ilvl="0">
      <w:start w:val="1"/>
      <w:numFmt w:val="decimal"/>
      <w:lvlText w:val="[%1]"/>
      <w:lvlJc w:val="left"/>
      <w:pPr>
        <w:ind w:left="360" w:hanging="360"/>
      </w:pPr>
      <w:rPr>
        <w:rFonts w:hint="eastAsia"/>
      </w:rPr>
    </w:lvl>
    <w:lvl w:ilvl="1" w:tentative="1">
      <w:start w:val="1"/>
      <w:numFmt w:val="decimal"/>
      <w:isLgl/>
      <w:lvlText w:val="%1.%2"/>
      <w:lvlJc w:val="left"/>
      <w:pPr>
        <w:ind w:left="360" w:hanging="360"/>
      </w:pPr>
      <w:rPr>
        <w:rFonts w:hint="default"/>
      </w:rPr>
    </w:lvl>
    <w:lvl w:ilvl="2" w:tentative="1">
      <w:start w:val="1"/>
      <w:numFmt w:val="decimal"/>
      <w:isLgl/>
      <w:lvlText w:val="%1.%2.%3"/>
      <w:lvlJc w:val="left"/>
      <w:pPr>
        <w:ind w:left="720" w:hanging="720"/>
      </w:pPr>
      <w:rPr>
        <w:rFonts w:hint="default"/>
      </w:rPr>
    </w:lvl>
    <w:lvl w:ilvl="3" w:tentative="1">
      <w:start w:val="1"/>
      <w:numFmt w:val="decimal"/>
      <w:isLgl/>
      <w:lvlText w:val="%1.%2.%3.%4"/>
      <w:lvlJc w:val="left"/>
      <w:pPr>
        <w:ind w:left="720" w:hanging="720"/>
      </w:pPr>
      <w:rPr>
        <w:rFonts w:hint="default"/>
      </w:rPr>
    </w:lvl>
    <w:lvl w:ilvl="4" w:tentative="1">
      <w:start w:val="1"/>
      <w:numFmt w:val="decimal"/>
      <w:isLgl/>
      <w:lvlText w:val="%1.%2.%3.%4.%5"/>
      <w:lvlJc w:val="left"/>
      <w:pPr>
        <w:ind w:left="1080" w:hanging="1080"/>
      </w:pPr>
      <w:rPr>
        <w:rFonts w:hint="default"/>
      </w:rPr>
    </w:lvl>
    <w:lvl w:ilvl="5" w:tentative="1">
      <w:start w:val="1"/>
      <w:numFmt w:val="decimal"/>
      <w:isLgl/>
      <w:lvlText w:val="%1.%2.%3.%4.%5.%6"/>
      <w:lvlJc w:val="left"/>
      <w:pPr>
        <w:ind w:left="1080" w:hanging="1080"/>
      </w:pPr>
      <w:rPr>
        <w:rFonts w:hint="default"/>
      </w:rPr>
    </w:lvl>
    <w:lvl w:ilvl="6" w:tentative="1">
      <w:start w:val="1"/>
      <w:numFmt w:val="decimal"/>
      <w:isLgl/>
      <w:lvlText w:val="%1.%2.%3.%4.%5.%6.%7"/>
      <w:lvlJc w:val="left"/>
      <w:pPr>
        <w:ind w:left="1080" w:hanging="1080"/>
      </w:pPr>
      <w:rPr>
        <w:rFonts w:hint="default"/>
      </w:rPr>
    </w:lvl>
    <w:lvl w:ilvl="7" w:tentative="1">
      <w:start w:val="1"/>
      <w:numFmt w:val="decimal"/>
      <w:isLgl/>
      <w:lvlText w:val="%1.%2.%3.%4.%5.%6.%7.%8"/>
      <w:lvlJc w:val="left"/>
      <w:pPr>
        <w:ind w:left="1440" w:hanging="1440"/>
      </w:pPr>
      <w:rPr>
        <w:rFonts w:hint="default"/>
      </w:rPr>
    </w:lvl>
    <w:lvl w:ilvl="8" w:tentative="1">
      <w:start w:val="1"/>
      <w:numFmt w:val="decimal"/>
      <w:isLgl/>
      <w:lvlText w:val="%1.%2.%3.%4.%5.%6.%7.%8.%9"/>
      <w:lvlJc w:val="left"/>
      <w:pPr>
        <w:ind w:left="1440" w:hanging="1440"/>
      </w:pPr>
      <w:rPr>
        <w:rFonts w:hint="default"/>
      </w:rPr>
    </w:lvl>
  </w:abstractNum>
  <w:abstractNum w:abstractNumId="5">
    <w:nsid w:val="2ECE5B71"/>
    <w:multiLevelType w:val="hybridMultilevel"/>
    <w:tmpl w:val="859E8BD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18A4514"/>
    <w:multiLevelType w:val="hybridMultilevel"/>
    <w:tmpl w:val="AAA040D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3410C8A"/>
    <w:multiLevelType w:val="hybridMultilevel"/>
    <w:tmpl w:val="93E896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EB32547"/>
    <w:multiLevelType w:val="hybridMultilevel"/>
    <w:tmpl w:val="4CEC8CEC"/>
    <w:lvl w:ilvl="0" w:tplc="17CE7F3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2767958"/>
    <w:multiLevelType w:val="multilevel"/>
    <w:tmpl w:val="42767958"/>
    <w:lvl w:ilvl="0">
      <w:start w:val="1"/>
      <w:numFmt w:val="decimal"/>
      <w:lvlText w:val="1.%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nsid w:val="4C1B67D2"/>
    <w:multiLevelType w:val="hybridMultilevel"/>
    <w:tmpl w:val="AEC06E12"/>
    <w:lvl w:ilvl="0" w:tplc="12B62F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4D057849"/>
    <w:multiLevelType w:val="hybridMultilevel"/>
    <w:tmpl w:val="9CEEF4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F804167"/>
    <w:multiLevelType w:val="hybridMultilevel"/>
    <w:tmpl w:val="BC8016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29C13A9"/>
    <w:multiLevelType w:val="hybridMultilevel"/>
    <w:tmpl w:val="5B682D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6F13CCB"/>
    <w:multiLevelType w:val="hybridMultilevel"/>
    <w:tmpl w:val="FE386F0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D5D25D5"/>
    <w:multiLevelType w:val="hybridMultilevel"/>
    <w:tmpl w:val="2E4453CA"/>
    <w:lvl w:ilvl="0" w:tplc="186067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9"/>
  </w:num>
  <w:num w:numId="3">
    <w:abstractNumId w:val="6"/>
  </w:num>
  <w:num w:numId="4">
    <w:abstractNumId w:val="14"/>
  </w:num>
  <w:num w:numId="5">
    <w:abstractNumId w:val="11"/>
  </w:num>
  <w:num w:numId="6">
    <w:abstractNumId w:val="2"/>
  </w:num>
  <w:num w:numId="7">
    <w:abstractNumId w:val="5"/>
  </w:num>
  <w:num w:numId="8">
    <w:abstractNumId w:val="8"/>
  </w:num>
  <w:num w:numId="9">
    <w:abstractNumId w:val="7"/>
  </w:num>
  <w:num w:numId="10">
    <w:abstractNumId w:val="13"/>
  </w:num>
  <w:num w:numId="11">
    <w:abstractNumId w:val="10"/>
  </w:num>
  <w:num w:numId="12">
    <w:abstractNumId w:val="12"/>
  </w:num>
  <w:num w:numId="13">
    <w:abstractNumId w:val="3"/>
  </w:num>
  <w:num w:numId="14">
    <w:abstractNumId w:val="15"/>
  </w:num>
  <w:num w:numId="15">
    <w:abstractNumId w:val="0"/>
  </w:num>
  <w:num w:numId="16">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r shining">
    <w15:presenceInfo w15:providerId="Windows Live" w15:userId="f9db5d02e18f93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B61"/>
    <w:rsid w:val="0000406C"/>
    <w:rsid w:val="00011AA6"/>
    <w:rsid w:val="00021F65"/>
    <w:rsid w:val="00025538"/>
    <w:rsid w:val="000260BC"/>
    <w:rsid w:val="00036B50"/>
    <w:rsid w:val="00045EC7"/>
    <w:rsid w:val="000468EB"/>
    <w:rsid w:val="00050E7E"/>
    <w:rsid w:val="00064B73"/>
    <w:rsid w:val="0006700E"/>
    <w:rsid w:val="00082DD7"/>
    <w:rsid w:val="00087D67"/>
    <w:rsid w:val="000B1464"/>
    <w:rsid w:val="000B3630"/>
    <w:rsid w:val="000C28EE"/>
    <w:rsid w:val="000D11C9"/>
    <w:rsid w:val="000F5792"/>
    <w:rsid w:val="00100155"/>
    <w:rsid w:val="00100FAA"/>
    <w:rsid w:val="001106CA"/>
    <w:rsid w:val="001151E1"/>
    <w:rsid w:val="0013612C"/>
    <w:rsid w:val="0013674E"/>
    <w:rsid w:val="00136F90"/>
    <w:rsid w:val="001447BD"/>
    <w:rsid w:val="00147B10"/>
    <w:rsid w:val="001556DD"/>
    <w:rsid w:val="00165144"/>
    <w:rsid w:val="00165E84"/>
    <w:rsid w:val="00167BAE"/>
    <w:rsid w:val="001732C2"/>
    <w:rsid w:val="001953BF"/>
    <w:rsid w:val="001A111B"/>
    <w:rsid w:val="001A4581"/>
    <w:rsid w:val="001A5E07"/>
    <w:rsid w:val="001A6D27"/>
    <w:rsid w:val="001B0B61"/>
    <w:rsid w:val="001B3134"/>
    <w:rsid w:val="001B3216"/>
    <w:rsid w:val="001C1366"/>
    <w:rsid w:val="001C27CD"/>
    <w:rsid w:val="001C486A"/>
    <w:rsid w:val="001C4B0E"/>
    <w:rsid w:val="001D479D"/>
    <w:rsid w:val="001F3759"/>
    <w:rsid w:val="00203F4A"/>
    <w:rsid w:val="002139B9"/>
    <w:rsid w:val="00214147"/>
    <w:rsid w:val="0022139C"/>
    <w:rsid w:val="00222010"/>
    <w:rsid w:val="002248B3"/>
    <w:rsid w:val="0022616E"/>
    <w:rsid w:val="0023224A"/>
    <w:rsid w:val="002349CC"/>
    <w:rsid w:val="00235BAE"/>
    <w:rsid w:val="00244815"/>
    <w:rsid w:val="002463F7"/>
    <w:rsid w:val="00263F1B"/>
    <w:rsid w:val="00264452"/>
    <w:rsid w:val="002658C5"/>
    <w:rsid w:val="002722A6"/>
    <w:rsid w:val="002867A1"/>
    <w:rsid w:val="00286B5C"/>
    <w:rsid w:val="0029317F"/>
    <w:rsid w:val="002A6228"/>
    <w:rsid w:val="002C447C"/>
    <w:rsid w:val="002C7544"/>
    <w:rsid w:val="002C75D7"/>
    <w:rsid w:val="002E5ABB"/>
    <w:rsid w:val="00304B5A"/>
    <w:rsid w:val="003207B6"/>
    <w:rsid w:val="0032774E"/>
    <w:rsid w:val="0033364F"/>
    <w:rsid w:val="00343508"/>
    <w:rsid w:val="003513C3"/>
    <w:rsid w:val="00353C30"/>
    <w:rsid w:val="00357BEE"/>
    <w:rsid w:val="003630ED"/>
    <w:rsid w:val="003712CA"/>
    <w:rsid w:val="00375237"/>
    <w:rsid w:val="0038398A"/>
    <w:rsid w:val="003A1751"/>
    <w:rsid w:val="003A2C08"/>
    <w:rsid w:val="003A7C64"/>
    <w:rsid w:val="003B5101"/>
    <w:rsid w:val="003C054F"/>
    <w:rsid w:val="003C0BD8"/>
    <w:rsid w:val="003C14D4"/>
    <w:rsid w:val="003C2439"/>
    <w:rsid w:val="003C4EBD"/>
    <w:rsid w:val="003D3E96"/>
    <w:rsid w:val="003E27FA"/>
    <w:rsid w:val="003E69EA"/>
    <w:rsid w:val="003F0116"/>
    <w:rsid w:val="00405C01"/>
    <w:rsid w:val="00413A1C"/>
    <w:rsid w:val="00430593"/>
    <w:rsid w:val="00440A1B"/>
    <w:rsid w:val="004418C8"/>
    <w:rsid w:val="004430A5"/>
    <w:rsid w:val="00447951"/>
    <w:rsid w:val="00451FBC"/>
    <w:rsid w:val="00462095"/>
    <w:rsid w:val="0047783F"/>
    <w:rsid w:val="00482266"/>
    <w:rsid w:val="00484A17"/>
    <w:rsid w:val="00485ECE"/>
    <w:rsid w:val="00487F56"/>
    <w:rsid w:val="00491F2D"/>
    <w:rsid w:val="004A3C0D"/>
    <w:rsid w:val="004A6ACE"/>
    <w:rsid w:val="004B79CD"/>
    <w:rsid w:val="004E1829"/>
    <w:rsid w:val="004F0072"/>
    <w:rsid w:val="004F7800"/>
    <w:rsid w:val="00500D43"/>
    <w:rsid w:val="005042B6"/>
    <w:rsid w:val="005054C8"/>
    <w:rsid w:val="005125B1"/>
    <w:rsid w:val="005215D9"/>
    <w:rsid w:val="005224FE"/>
    <w:rsid w:val="005234D6"/>
    <w:rsid w:val="005267EB"/>
    <w:rsid w:val="00526B80"/>
    <w:rsid w:val="005334E8"/>
    <w:rsid w:val="00536943"/>
    <w:rsid w:val="00543964"/>
    <w:rsid w:val="005469E7"/>
    <w:rsid w:val="00550DC7"/>
    <w:rsid w:val="00555D8C"/>
    <w:rsid w:val="005618D5"/>
    <w:rsid w:val="00562476"/>
    <w:rsid w:val="00576343"/>
    <w:rsid w:val="005764D8"/>
    <w:rsid w:val="00586A1A"/>
    <w:rsid w:val="005A02C6"/>
    <w:rsid w:val="005A4526"/>
    <w:rsid w:val="005B1ED2"/>
    <w:rsid w:val="005B2266"/>
    <w:rsid w:val="005D0DEF"/>
    <w:rsid w:val="005E06B8"/>
    <w:rsid w:val="005E1F26"/>
    <w:rsid w:val="005E7FAF"/>
    <w:rsid w:val="0060032F"/>
    <w:rsid w:val="00602373"/>
    <w:rsid w:val="006156B3"/>
    <w:rsid w:val="00624643"/>
    <w:rsid w:val="0062564F"/>
    <w:rsid w:val="00635310"/>
    <w:rsid w:val="00636218"/>
    <w:rsid w:val="00644B0E"/>
    <w:rsid w:val="00645F93"/>
    <w:rsid w:val="00663929"/>
    <w:rsid w:val="006741C6"/>
    <w:rsid w:val="00674E02"/>
    <w:rsid w:val="006903C5"/>
    <w:rsid w:val="0069341E"/>
    <w:rsid w:val="00694569"/>
    <w:rsid w:val="00694656"/>
    <w:rsid w:val="006951E6"/>
    <w:rsid w:val="006A5DFB"/>
    <w:rsid w:val="006A6C3E"/>
    <w:rsid w:val="006D1AA1"/>
    <w:rsid w:val="006D6D4D"/>
    <w:rsid w:val="006E28F8"/>
    <w:rsid w:val="006F2AE5"/>
    <w:rsid w:val="006F7F62"/>
    <w:rsid w:val="00700001"/>
    <w:rsid w:val="00700C8A"/>
    <w:rsid w:val="007014C0"/>
    <w:rsid w:val="0071198E"/>
    <w:rsid w:val="007155B5"/>
    <w:rsid w:val="00737451"/>
    <w:rsid w:val="0074373D"/>
    <w:rsid w:val="0074373E"/>
    <w:rsid w:val="007552F3"/>
    <w:rsid w:val="00770E22"/>
    <w:rsid w:val="00770E3A"/>
    <w:rsid w:val="0077436A"/>
    <w:rsid w:val="007764D4"/>
    <w:rsid w:val="00776A8B"/>
    <w:rsid w:val="00785EC0"/>
    <w:rsid w:val="007A79C3"/>
    <w:rsid w:val="007B3A56"/>
    <w:rsid w:val="007B4313"/>
    <w:rsid w:val="007B4A20"/>
    <w:rsid w:val="007B5FA1"/>
    <w:rsid w:val="007C0D97"/>
    <w:rsid w:val="007D04C1"/>
    <w:rsid w:val="007D0942"/>
    <w:rsid w:val="007D342A"/>
    <w:rsid w:val="007D65EF"/>
    <w:rsid w:val="007E1603"/>
    <w:rsid w:val="007E576E"/>
    <w:rsid w:val="007F2E0C"/>
    <w:rsid w:val="0080023A"/>
    <w:rsid w:val="00810890"/>
    <w:rsid w:val="00811EEA"/>
    <w:rsid w:val="0081244B"/>
    <w:rsid w:val="00816DEB"/>
    <w:rsid w:val="00817911"/>
    <w:rsid w:val="00820815"/>
    <w:rsid w:val="00823095"/>
    <w:rsid w:val="00831211"/>
    <w:rsid w:val="008344E3"/>
    <w:rsid w:val="00835599"/>
    <w:rsid w:val="008376D1"/>
    <w:rsid w:val="00840A64"/>
    <w:rsid w:val="00851D00"/>
    <w:rsid w:val="008540AF"/>
    <w:rsid w:val="00866BBE"/>
    <w:rsid w:val="00872C74"/>
    <w:rsid w:val="00877F20"/>
    <w:rsid w:val="008801B3"/>
    <w:rsid w:val="00880D8A"/>
    <w:rsid w:val="008814EF"/>
    <w:rsid w:val="00887F46"/>
    <w:rsid w:val="008977C1"/>
    <w:rsid w:val="008A04C7"/>
    <w:rsid w:val="008A43CF"/>
    <w:rsid w:val="008B4172"/>
    <w:rsid w:val="008C5490"/>
    <w:rsid w:val="008E2214"/>
    <w:rsid w:val="008E6C7A"/>
    <w:rsid w:val="008F766A"/>
    <w:rsid w:val="0091318B"/>
    <w:rsid w:val="009141AE"/>
    <w:rsid w:val="00920870"/>
    <w:rsid w:val="00935370"/>
    <w:rsid w:val="00936806"/>
    <w:rsid w:val="009427D0"/>
    <w:rsid w:val="0094287A"/>
    <w:rsid w:val="0094771C"/>
    <w:rsid w:val="009A233F"/>
    <w:rsid w:val="009A2AE3"/>
    <w:rsid w:val="009A459B"/>
    <w:rsid w:val="009A74BA"/>
    <w:rsid w:val="009B0CD7"/>
    <w:rsid w:val="009D0ACB"/>
    <w:rsid w:val="009E1EE1"/>
    <w:rsid w:val="00A23899"/>
    <w:rsid w:val="00A2549A"/>
    <w:rsid w:val="00A35149"/>
    <w:rsid w:val="00A363A9"/>
    <w:rsid w:val="00A4729A"/>
    <w:rsid w:val="00A6150B"/>
    <w:rsid w:val="00A61620"/>
    <w:rsid w:val="00A6600D"/>
    <w:rsid w:val="00A66C1F"/>
    <w:rsid w:val="00A74BC7"/>
    <w:rsid w:val="00A85E84"/>
    <w:rsid w:val="00A85EE3"/>
    <w:rsid w:val="00AE197D"/>
    <w:rsid w:val="00AE3E8D"/>
    <w:rsid w:val="00AE6980"/>
    <w:rsid w:val="00AE7DDC"/>
    <w:rsid w:val="00AF046E"/>
    <w:rsid w:val="00AF61A5"/>
    <w:rsid w:val="00AF7DA0"/>
    <w:rsid w:val="00B07638"/>
    <w:rsid w:val="00B145B0"/>
    <w:rsid w:val="00B156B6"/>
    <w:rsid w:val="00B26C84"/>
    <w:rsid w:val="00B31A15"/>
    <w:rsid w:val="00B31A2E"/>
    <w:rsid w:val="00B37C0F"/>
    <w:rsid w:val="00B56ECD"/>
    <w:rsid w:val="00B57BBE"/>
    <w:rsid w:val="00B62B8D"/>
    <w:rsid w:val="00B65E6F"/>
    <w:rsid w:val="00B739A9"/>
    <w:rsid w:val="00B769D1"/>
    <w:rsid w:val="00B84DDB"/>
    <w:rsid w:val="00B860A4"/>
    <w:rsid w:val="00B86B02"/>
    <w:rsid w:val="00B93F51"/>
    <w:rsid w:val="00BB51AE"/>
    <w:rsid w:val="00BB561A"/>
    <w:rsid w:val="00BC4768"/>
    <w:rsid w:val="00BC47B7"/>
    <w:rsid w:val="00BD3CE1"/>
    <w:rsid w:val="00BE447E"/>
    <w:rsid w:val="00BF3812"/>
    <w:rsid w:val="00BF78D6"/>
    <w:rsid w:val="00BF7A81"/>
    <w:rsid w:val="00BF7AA2"/>
    <w:rsid w:val="00C01B03"/>
    <w:rsid w:val="00C01F1A"/>
    <w:rsid w:val="00C111A6"/>
    <w:rsid w:val="00C1790E"/>
    <w:rsid w:val="00C244ED"/>
    <w:rsid w:val="00C24F8B"/>
    <w:rsid w:val="00C2601A"/>
    <w:rsid w:val="00C33CF4"/>
    <w:rsid w:val="00C33EA2"/>
    <w:rsid w:val="00C50315"/>
    <w:rsid w:val="00C6203A"/>
    <w:rsid w:val="00C74A27"/>
    <w:rsid w:val="00C769F9"/>
    <w:rsid w:val="00C81223"/>
    <w:rsid w:val="00C87FFC"/>
    <w:rsid w:val="00C9121D"/>
    <w:rsid w:val="00C95030"/>
    <w:rsid w:val="00CB6B9E"/>
    <w:rsid w:val="00CC3FC4"/>
    <w:rsid w:val="00CC6600"/>
    <w:rsid w:val="00CD6D9F"/>
    <w:rsid w:val="00CD79ED"/>
    <w:rsid w:val="00D0332C"/>
    <w:rsid w:val="00D04456"/>
    <w:rsid w:val="00D04523"/>
    <w:rsid w:val="00D04C12"/>
    <w:rsid w:val="00D30669"/>
    <w:rsid w:val="00D34878"/>
    <w:rsid w:val="00D43067"/>
    <w:rsid w:val="00D50E07"/>
    <w:rsid w:val="00D55579"/>
    <w:rsid w:val="00D64CE5"/>
    <w:rsid w:val="00D65623"/>
    <w:rsid w:val="00D75513"/>
    <w:rsid w:val="00D77480"/>
    <w:rsid w:val="00DA0A94"/>
    <w:rsid w:val="00DA2D75"/>
    <w:rsid w:val="00DB1D7B"/>
    <w:rsid w:val="00DB1F5A"/>
    <w:rsid w:val="00DB4DBC"/>
    <w:rsid w:val="00DC23A6"/>
    <w:rsid w:val="00DC36F1"/>
    <w:rsid w:val="00DE3526"/>
    <w:rsid w:val="00DE4E4F"/>
    <w:rsid w:val="00DE7231"/>
    <w:rsid w:val="00DF65F2"/>
    <w:rsid w:val="00E0223E"/>
    <w:rsid w:val="00E0357F"/>
    <w:rsid w:val="00E07063"/>
    <w:rsid w:val="00E07359"/>
    <w:rsid w:val="00E10E1C"/>
    <w:rsid w:val="00E13867"/>
    <w:rsid w:val="00E14CC3"/>
    <w:rsid w:val="00E15C2B"/>
    <w:rsid w:val="00E2361B"/>
    <w:rsid w:val="00E366C7"/>
    <w:rsid w:val="00E40D4C"/>
    <w:rsid w:val="00E427EB"/>
    <w:rsid w:val="00E47878"/>
    <w:rsid w:val="00E51C25"/>
    <w:rsid w:val="00E5787F"/>
    <w:rsid w:val="00E60726"/>
    <w:rsid w:val="00E62C3B"/>
    <w:rsid w:val="00E77D89"/>
    <w:rsid w:val="00E8303C"/>
    <w:rsid w:val="00E845A8"/>
    <w:rsid w:val="00E85436"/>
    <w:rsid w:val="00E93BA1"/>
    <w:rsid w:val="00E95BFF"/>
    <w:rsid w:val="00EC329C"/>
    <w:rsid w:val="00ED27EE"/>
    <w:rsid w:val="00EE4956"/>
    <w:rsid w:val="00EF0D67"/>
    <w:rsid w:val="00EF2BD2"/>
    <w:rsid w:val="00F04A8E"/>
    <w:rsid w:val="00F15E25"/>
    <w:rsid w:val="00F174DD"/>
    <w:rsid w:val="00F24D9F"/>
    <w:rsid w:val="00F26F6F"/>
    <w:rsid w:val="00F332F0"/>
    <w:rsid w:val="00F3359D"/>
    <w:rsid w:val="00F46BB9"/>
    <w:rsid w:val="00F65349"/>
    <w:rsid w:val="00F75EDE"/>
    <w:rsid w:val="00F818C9"/>
    <w:rsid w:val="00F8688F"/>
    <w:rsid w:val="00F95BFB"/>
    <w:rsid w:val="00FA122E"/>
    <w:rsid w:val="00FA182B"/>
    <w:rsid w:val="00FA4011"/>
    <w:rsid w:val="00FA6E64"/>
    <w:rsid w:val="00FA71E6"/>
    <w:rsid w:val="00FC3920"/>
    <w:rsid w:val="00FC3F68"/>
    <w:rsid w:val="00FC6CE0"/>
    <w:rsid w:val="00FC72F4"/>
    <w:rsid w:val="00FD6AB1"/>
    <w:rsid w:val="00FE2588"/>
    <w:rsid w:val="00FF5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1BC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next w:val="a"/>
    <w:link w:val="2Char"/>
    <w:uiPriority w:val="9"/>
    <w:semiHidden/>
    <w:unhideWhenUsed/>
    <w:qFormat/>
    <w:rsid w:val="00082DD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正文）论文正文"/>
    <w:basedOn w:val="a"/>
    <w:link w:val="Char"/>
    <w:qFormat/>
    <w:rsid w:val="00082DD7"/>
    <w:pPr>
      <w:spacing w:line="360" w:lineRule="auto"/>
      <w:ind w:firstLineChars="200" w:firstLine="480"/>
    </w:pPr>
    <w:rPr>
      <w:rFonts w:ascii="Times New Roman" w:eastAsia="宋体" w:hAnsi="Times New Roman" w:cs="Times New Roman"/>
      <w:sz w:val="24"/>
      <w:szCs w:val="20"/>
    </w:rPr>
  </w:style>
  <w:style w:type="character" w:customStyle="1" w:styleId="Char">
    <w:name w:val="（正文）论文正文 Char"/>
    <w:link w:val="a3"/>
    <w:qFormat/>
    <w:rsid w:val="00082DD7"/>
    <w:rPr>
      <w:rFonts w:ascii="Times New Roman" w:eastAsia="宋体" w:hAnsi="Times New Roman" w:cs="Times New Roman"/>
      <w:sz w:val="24"/>
      <w:szCs w:val="20"/>
    </w:rPr>
  </w:style>
  <w:style w:type="character" w:styleId="a4">
    <w:name w:val="Hyperlink"/>
    <w:uiPriority w:val="99"/>
    <w:qFormat/>
    <w:rsid w:val="00082DD7"/>
    <w:rPr>
      <w:color w:val="0000FF"/>
      <w:u w:val="single"/>
    </w:rPr>
  </w:style>
  <w:style w:type="paragraph" w:customStyle="1" w:styleId="1">
    <w:name w:val="列出段落1"/>
    <w:basedOn w:val="a"/>
    <w:uiPriority w:val="34"/>
    <w:qFormat/>
    <w:rsid w:val="00082DD7"/>
    <w:pPr>
      <w:ind w:firstLineChars="200" w:firstLine="420"/>
    </w:pPr>
    <w:rPr>
      <w:rFonts w:ascii="Times New Roman" w:eastAsia="宋体" w:hAnsi="Times New Roman" w:cs="Times New Roman"/>
      <w:szCs w:val="20"/>
    </w:rPr>
  </w:style>
  <w:style w:type="paragraph" w:customStyle="1" w:styleId="a5">
    <w:name w:val="（一级）论文章标题"/>
    <w:basedOn w:val="a"/>
    <w:link w:val="Char0"/>
    <w:qFormat/>
    <w:rsid w:val="00082DD7"/>
    <w:pPr>
      <w:keepNext/>
      <w:keepLines/>
      <w:spacing w:before="340" w:after="330" w:line="578" w:lineRule="auto"/>
      <w:ind w:firstLine="420"/>
      <w:outlineLvl w:val="0"/>
    </w:pPr>
    <w:rPr>
      <w:rFonts w:ascii="宋体" w:eastAsia="宋体" w:hAnsi="宋体" w:cs="Times New Roman"/>
      <w:bCs/>
      <w:kern w:val="44"/>
      <w:sz w:val="36"/>
      <w:szCs w:val="36"/>
    </w:rPr>
  </w:style>
  <w:style w:type="character" w:customStyle="1" w:styleId="Char0">
    <w:name w:val="（一级）论文章标题 Char"/>
    <w:link w:val="a5"/>
    <w:qFormat/>
    <w:rsid w:val="00082DD7"/>
    <w:rPr>
      <w:rFonts w:ascii="宋体" w:eastAsia="宋体" w:hAnsi="宋体" w:cs="Times New Roman"/>
      <w:bCs/>
      <w:kern w:val="44"/>
      <w:sz w:val="36"/>
      <w:szCs w:val="36"/>
    </w:rPr>
  </w:style>
  <w:style w:type="paragraph" w:customStyle="1" w:styleId="a6">
    <w:name w:val="（二级）论文节标题"/>
    <w:basedOn w:val="2"/>
    <w:link w:val="Char1"/>
    <w:qFormat/>
    <w:rsid w:val="00082DD7"/>
    <w:rPr>
      <w:rFonts w:ascii="Times New Roman" w:eastAsia="宋体" w:hAnsi="Times New Roman" w:cs="Times New Roman"/>
      <w:bCs w:val="0"/>
    </w:rPr>
  </w:style>
  <w:style w:type="character" w:customStyle="1" w:styleId="Char1">
    <w:name w:val="（二级）论文节标题 Char"/>
    <w:link w:val="a6"/>
    <w:qFormat/>
    <w:rsid w:val="00082DD7"/>
    <w:rPr>
      <w:rFonts w:ascii="Times New Roman" w:eastAsia="宋体" w:hAnsi="Times New Roman" w:cs="Times New Roman"/>
      <w:b/>
      <w:sz w:val="32"/>
      <w:szCs w:val="32"/>
    </w:rPr>
  </w:style>
  <w:style w:type="character" w:customStyle="1" w:styleId="2Char">
    <w:name w:val="标题 2 Char"/>
    <w:basedOn w:val="a0"/>
    <w:link w:val="2"/>
    <w:uiPriority w:val="9"/>
    <w:semiHidden/>
    <w:rsid w:val="00082DD7"/>
    <w:rPr>
      <w:rFonts w:asciiTheme="majorHAnsi" w:eastAsiaTheme="majorEastAsia" w:hAnsiTheme="majorHAnsi" w:cstheme="majorBidi"/>
      <w:b/>
      <w:bCs/>
      <w:sz w:val="32"/>
      <w:szCs w:val="32"/>
    </w:rPr>
  </w:style>
  <w:style w:type="paragraph" w:styleId="a7">
    <w:name w:val="List Paragraph"/>
    <w:basedOn w:val="a"/>
    <w:uiPriority w:val="34"/>
    <w:qFormat/>
    <w:rsid w:val="00B93F51"/>
    <w:pPr>
      <w:ind w:firstLineChars="200" w:firstLine="420"/>
    </w:pPr>
  </w:style>
  <w:style w:type="paragraph" w:customStyle="1" w:styleId="a8">
    <w:name w:val="（三级）论文小节标题"/>
    <w:basedOn w:val="a"/>
    <w:link w:val="Char2"/>
    <w:qFormat/>
    <w:rsid w:val="002867A1"/>
    <w:pPr>
      <w:keepNext/>
      <w:keepLines/>
      <w:tabs>
        <w:tab w:val="left" w:pos="720"/>
      </w:tabs>
      <w:spacing w:before="260" w:after="260" w:line="415" w:lineRule="auto"/>
      <w:ind w:left="720" w:hanging="720"/>
      <w:outlineLvl w:val="2"/>
    </w:pPr>
    <w:rPr>
      <w:rFonts w:ascii="黑体" w:eastAsia="黑体" w:hAnsi="Times New Roman" w:cs="Times New Roman"/>
      <w:bCs/>
      <w:sz w:val="24"/>
      <w:szCs w:val="32"/>
    </w:rPr>
  </w:style>
  <w:style w:type="character" w:customStyle="1" w:styleId="Char2">
    <w:name w:val="（三级）论文小节标题 Char"/>
    <w:link w:val="a8"/>
    <w:qFormat/>
    <w:rsid w:val="002867A1"/>
    <w:rPr>
      <w:rFonts w:ascii="黑体" w:eastAsia="黑体" w:hAnsi="Times New Roman" w:cs="Times New Roman"/>
      <w:bCs/>
      <w:sz w:val="24"/>
      <w:szCs w:val="32"/>
    </w:rPr>
  </w:style>
  <w:style w:type="paragraph" w:styleId="a9">
    <w:name w:val="header"/>
    <w:basedOn w:val="a"/>
    <w:link w:val="Char3"/>
    <w:uiPriority w:val="99"/>
    <w:unhideWhenUsed/>
    <w:rsid w:val="007764D4"/>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9"/>
    <w:uiPriority w:val="99"/>
    <w:rsid w:val="007764D4"/>
    <w:rPr>
      <w:sz w:val="18"/>
      <w:szCs w:val="18"/>
    </w:rPr>
  </w:style>
  <w:style w:type="paragraph" w:styleId="aa">
    <w:name w:val="footer"/>
    <w:basedOn w:val="a"/>
    <w:link w:val="Char4"/>
    <w:uiPriority w:val="99"/>
    <w:unhideWhenUsed/>
    <w:rsid w:val="007764D4"/>
    <w:pPr>
      <w:tabs>
        <w:tab w:val="center" w:pos="4153"/>
        <w:tab w:val="right" w:pos="8306"/>
      </w:tabs>
      <w:snapToGrid w:val="0"/>
      <w:jc w:val="left"/>
    </w:pPr>
    <w:rPr>
      <w:sz w:val="18"/>
      <w:szCs w:val="18"/>
    </w:rPr>
  </w:style>
  <w:style w:type="character" w:customStyle="1" w:styleId="Char4">
    <w:name w:val="页脚 Char"/>
    <w:basedOn w:val="a0"/>
    <w:link w:val="aa"/>
    <w:uiPriority w:val="99"/>
    <w:rsid w:val="007764D4"/>
    <w:rPr>
      <w:sz w:val="18"/>
      <w:szCs w:val="18"/>
    </w:rPr>
  </w:style>
  <w:style w:type="character" w:styleId="ab">
    <w:name w:val="annotation reference"/>
    <w:basedOn w:val="a0"/>
    <w:uiPriority w:val="99"/>
    <w:semiHidden/>
    <w:unhideWhenUsed/>
    <w:rsid w:val="005E06B8"/>
    <w:rPr>
      <w:sz w:val="21"/>
      <w:szCs w:val="21"/>
    </w:rPr>
  </w:style>
  <w:style w:type="paragraph" w:styleId="ac">
    <w:name w:val="annotation text"/>
    <w:basedOn w:val="a"/>
    <w:link w:val="Char5"/>
    <w:uiPriority w:val="99"/>
    <w:semiHidden/>
    <w:unhideWhenUsed/>
    <w:rsid w:val="005E06B8"/>
    <w:pPr>
      <w:jc w:val="left"/>
    </w:pPr>
  </w:style>
  <w:style w:type="character" w:customStyle="1" w:styleId="Char5">
    <w:name w:val="批注文字 Char"/>
    <w:basedOn w:val="a0"/>
    <w:link w:val="ac"/>
    <w:uiPriority w:val="99"/>
    <w:semiHidden/>
    <w:rsid w:val="005E06B8"/>
  </w:style>
  <w:style w:type="paragraph" w:styleId="ad">
    <w:name w:val="annotation subject"/>
    <w:basedOn w:val="ac"/>
    <w:next w:val="ac"/>
    <w:link w:val="Char6"/>
    <w:uiPriority w:val="99"/>
    <w:semiHidden/>
    <w:unhideWhenUsed/>
    <w:rsid w:val="005E06B8"/>
    <w:rPr>
      <w:b/>
      <w:bCs/>
    </w:rPr>
  </w:style>
  <w:style w:type="character" w:customStyle="1" w:styleId="Char6">
    <w:name w:val="批注主题 Char"/>
    <w:basedOn w:val="Char5"/>
    <w:link w:val="ad"/>
    <w:uiPriority w:val="99"/>
    <w:semiHidden/>
    <w:rsid w:val="005E06B8"/>
    <w:rPr>
      <w:b/>
      <w:bCs/>
    </w:rPr>
  </w:style>
  <w:style w:type="paragraph" w:styleId="ae">
    <w:name w:val="Balloon Text"/>
    <w:basedOn w:val="a"/>
    <w:link w:val="Char7"/>
    <w:uiPriority w:val="99"/>
    <w:semiHidden/>
    <w:unhideWhenUsed/>
    <w:rsid w:val="005E06B8"/>
    <w:rPr>
      <w:sz w:val="18"/>
      <w:szCs w:val="18"/>
    </w:rPr>
  </w:style>
  <w:style w:type="character" w:customStyle="1" w:styleId="Char7">
    <w:name w:val="批注框文本 Char"/>
    <w:basedOn w:val="a0"/>
    <w:link w:val="ae"/>
    <w:uiPriority w:val="99"/>
    <w:semiHidden/>
    <w:rsid w:val="005E06B8"/>
    <w:rPr>
      <w:sz w:val="18"/>
      <w:szCs w:val="18"/>
    </w:rPr>
  </w:style>
  <w:style w:type="character" w:customStyle="1" w:styleId="opdicttext2">
    <w:name w:val="op_dict_text2"/>
    <w:basedOn w:val="a0"/>
    <w:rsid w:val="00562476"/>
  </w:style>
  <w:style w:type="character" w:styleId="af">
    <w:name w:val="Subtle Emphasis"/>
    <w:basedOn w:val="a0"/>
    <w:uiPriority w:val="19"/>
    <w:qFormat/>
    <w:rsid w:val="00C81223"/>
    <w:rPr>
      <w:i/>
      <w:iCs/>
      <w:color w:val="404040" w:themeColor="text1" w:themeTint="BF"/>
    </w:rPr>
  </w:style>
  <w:style w:type="paragraph" w:styleId="af0">
    <w:name w:val="Date"/>
    <w:basedOn w:val="a"/>
    <w:next w:val="a"/>
    <w:link w:val="Char8"/>
    <w:uiPriority w:val="99"/>
    <w:semiHidden/>
    <w:unhideWhenUsed/>
    <w:rsid w:val="007014C0"/>
    <w:pPr>
      <w:ind w:leftChars="2500" w:left="100"/>
    </w:pPr>
  </w:style>
  <w:style w:type="character" w:customStyle="1" w:styleId="Char8">
    <w:name w:val="日期 Char"/>
    <w:basedOn w:val="a0"/>
    <w:link w:val="af0"/>
    <w:uiPriority w:val="99"/>
    <w:semiHidden/>
    <w:rsid w:val="007014C0"/>
  </w:style>
  <w:style w:type="table" w:styleId="af1">
    <w:name w:val="Table Grid"/>
    <w:basedOn w:val="a1"/>
    <w:uiPriority w:val="59"/>
    <w:rsid w:val="00840A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uiPriority w:val="20"/>
    <w:qFormat/>
    <w:rsid w:val="00FC72F4"/>
    <w:rPr>
      <w:i/>
      <w:iCs/>
    </w:rPr>
  </w:style>
  <w:style w:type="paragraph" w:styleId="af3">
    <w:name w:val="Normal Indent"/>
    <w:basedOn w:val="a"/>
    <w:rsid w:val="00BF7AA2"/>
    <w:pPr>
      <w:widowControl/>
      <w:adjustRightInd w:val="0"/>
      <w:spacing w:line="340" w:lineRule="atLeast"/>
      <w:ind w:firstLine="482"/>
      <w:textAlignment w:val="baseline"/>
    </w:pPr>
    <w:rPr>
      <w:rFonts w:ascii="Times New Roman" w:eastAsia="宋体" w:hAnsi="Times New Roman" w:cs="Times New Roman"/>
      <w:kern w:val="0"/>
      <w:sz w:val="24"/>
      <w:szCs w:val="20"/>
    </w:rPr>
  </w:style>
  <w:style w:type="character" w:customStyle="1" w:styleId="MTEquationSection">
    <w:name w:val="MTEquationSection"/>
    <w:basedOn w:val="a0"/>
    <w:rsid w:val="00AE7DDC"/>
    <w:rPr>
      <w:vanish/>
      <w:color w:val="FF0000"/>
    </w:rPr>
  </w:style>
  <w:style w:type="paragraph" w:customStyle="1" w:styleId="MTDisplayEquation">
    <w:name w:val="MTDisplayEquation"/>
    <w:basedOn w:val="a"/>
    <w:next w:val="a"/>
    <w:link w:val="MTDisplayEquationChar"/>
    <w:rsid w:val="00AE7DDC"/>
    <w:pPr>
      <w:tabs>
        <w:tab w:val="center" w:pos="4160"/>
        <w:tab w:val="right" w:pos="8300"/>
      </w:tabs>
    </w:pPr>
  </w:style>
  <w:style w:type="character" w:customStyle="1" w:styleId="MTDisplayEquationChar">
    <w:name w:val="MTDisplayEquation Char"/>
    <w:basedOn w:val="a0"/>
    <w:link w:val="MTDisplayEquation"/>
    <w:rsid w:val="00AE7DDC"/>
  </w:style>
  <w:style w:type="paragraph" w:styleId="af4">
    <w:name w:val="Normal (Web)"/>
    <w:basedOn w:val="a"/>
    <w:uiPriority w:val="99"/>
    <w:semiHidden/>
    <w:unhideWhenUsed/>
    <w:rsid w:val="008801B3"/>
    <w:pPr>
      <w:widowControl/>
      <w:spacing w:before="100" w:beforeAutospacing="1" w:after="100" w:afterAutospacing="1"/>
      <w:jc w:val="left"/>
    </w:pPr>
    <w:rPr>
      <w:rFonts w:ascii="宋体" w:eastAsia="宋体" w:hAnsi="宋体" w:cs="宋体"/>
      <w:kern w:val="0"/>
      <w:sz w:val="24"/>
      <w:szCs w:val="24"/>
    </w:rPr>
  </w:style>
  <w:style w:type="character" w:styleId="af5">
    <w:name w:val="FollowedHyperlink"/>
    <w:basedOn w:val="a0"/>
    <w:uiPriority w:val="99"/>
    <w:semiHidden/>
    <w:unhideWhenUsed/>
    <w:rsid w:val="00A85EE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next w:val="a"/>
    <w:link w:val="2Char"/>
    <w:uiPriority w:val="9"/>
    <w:semiHidden/>
    <w:unhideWhenUsed/>
    <w:qFormat/>
    <w:rsid w:val="00082DD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正文）论文正文"/>
    <w:basedOn w:val="a"/>
    <w:link w:val="Char"/>
    <w:qFormat/>
    <w:rsid w:val="00082DD7"/>
    <w:pPr>
      <w:spacing w:line="360" w:lineRule="auto"/>
      <w:ind w:firstLineChars="200" w:firstLine="480"/>
    </w:pPr>
    <w:rPr>
      <w:rFonts w:ascii="Times New Roman" w:eastAsia="宋体" w:hAnsi="Times New Roman" w:cs="Times New Roman"/>
      <w:sz w:val="24"/>
      <w:szCs w:val="20"/>
    </w:rPr>
  </w:style>
  <w:style w:type="character" w:customStyle="1" w:styleId="Char">
    <w:name w:val="（正文）论文正文 Char"/>
    <w:link w:val="a3"/>
    <w:qFormat/>
    <w:rsid w:val="00082DD7"/>
    <w:rPr>
      <w:rFonts w:ascii="Times New Roman" w:eastAsia="宋体" w:hAnsi="Times New Roman" w:cs="Times New Roman"/>
      <w:sz w:val="24"/>
      <w:szCs w:val="20"/>
    </w:rPr>
  </w:style>
  <w:style w:type="character" w:styleId="a4">
    <w:name w:val="Hyperlink"/>
    <w:uiPriority w:val="99"/>
    <w:qFormat/>
    <w:rsid w:val="00082DD7"/>
    <w:rPr>
      <w:color w:val="0000FF"/>
      <w:u w:val="single"/>
    </w:rPr>
  </w:style>
  <w:style w:type="paragraph" w:customStyle="1" w:styleId="1">
    <w:name w:val="列出段落1"/>
    <w:basedOn w:val="a"/>
    <w:uiPriority w:val="34"/>
    <w:qFormat/>
    <w:rsid w:val="00082DD7"/>
    <w:pPr>
      <w:ind w:firstLineChars="200" w:firstLine="420"/>
    </w:pPr>
    <w:rPr>
      <w:rFonts w:ascii="Times New Roman" w:eastAsia="宋体" w:hAnsi="Times New Roman" w:cs="Times New Roman"/>
      <w:szCs w:val="20"/>
    </w:rPr>
  </w:style>
  <w:style w:type="paragraph" w:customStyle="1" w:styleId="a5">
    <w:name w:val="（一级）论文章标题"/>
    <w:basedOn w:val="a"/>
    <w:link w:val="Char0"/>
    <w:qFormat/>
    <w:rsid w:val="00082DD7"/>
    <w:pPr>
      <w:keepNext/>
      <w:keepLines/>
      <w:spacing w:before="340" w:after="330" w:line="578" w:lineRule="auto"/>
      <w:ind w:firstLine="420"/>
      <w:outlineLvl w:val="0"/>
    </w:pPr>
    <w:rPr>
      <w:rFonts w:ascii="宋体" w:eastAsia="宋体" w:hAnsi="宋体" w:cs="Times New Roman"/>
      <w:bCs/>
      <w:kern w:val="44"/>
      <w:sz w:val="36"/>
      <w:szCs w:val="36"/>
    </w:rPr>
  </w:style>
  <w:style w:type="character" w:customStyle="1" w:styleId="Char0">
    <w:name w:val="（一级）论文章标题 Char"/>
    <w:link w:val="a5"/>
    <w:qFormat/>
    <w:rsid w:val="00082DD7"/>
    <w:rPr>
      <w:rFonts w:ascii="宋体" w:eastAsia="宋体" w:hAnsi="宋体" w:cs="Times New Roman"/>
      <w:bCs/>
      <w:kern w:val="44"/>
      <w:sz w:val="36"/>
      <w:szCs w:val="36"/>
    </w:rPr>
  </w:style>
  <w:style w:type="paragraph" w:customStyle="1" w:styleId="a6">
    <w:name w:val="（二级）论文节标题"/>
    <w:basedOn w:val="2"/>
    <w:link w:val="Char1"/>
    <w:qFormat/>
    <w:rsid w:val="00082DD7"/>
    <w:rPr>
      <w:rFonts w:ascii="Times New Roman" w:eastAsia="宋体" w:hAnsi="Times New Roman" w:cs="Times New Roman"/>
      <w:bCs w:val="0"/>
    </w:rPr>
  </w:style>
  <w:style w:type="character" w:customStyle="1" w:styleId="Char1">
    <w:name w:val="（二级）论文节标题 Char"/>
    <w:link w:val="a6"/>
    <w:qFormat/>
    <w:rsid w:val="00082DD7"/>
    <w:rPr>
      <w:rFonts w:ascii="Times New Roman" w:eastAsia="宋体" w:hAnsi="Times New Roman" w:cs="Times New Roman"/>
      <w:b/>
      <w:sz w:val="32"/>
      <w:szCs w:val="32"/>
    </w:rPr>
  </w:style>
  <w:style w:type="character" w:customStyle="1" w:styleId="2Char">
    <w:name w:val="标题 2 Char"/>
    <w:basedOn w:val="a0"/>
    <w:link w:val="2"/>
    <w:uiPriority w:val="9"/>
    <w:semiHidden/>
    <w:rsid w:val="00082DD7"/>
    <w:rPr>
      <w:rFonts w:asciiTheme="majorHAnsi" w:eastAsiaTheme="majorEastAsia" w:hAnsiTheme="majorHAnsi" w:cstheme="majorBidi"/>
      <w:b/>
      <w:bCs/>
      <w:sz w:val="32"/>
      <w:szCs w:val="32"/>
    </w:rPr>
  </w:style>
  <w:style w:type="paragraph" w:styleId="a7">
    <w:name w:val="List Paragraph"/>
    <w:basedOn w:val="a"/>
    <w:uiPriority w:val="34"/>
    <w:qFormat/>
    <w:rsid w:val="00B93F51"/>
    <w:pPr>
      <w:ind w:firstLineChars="200" w:firstLine="420"/>
    </w:pPr>
  </w:style>
  <w:style w:type="paragraph" w:customStyle="1" w:styleId="a8">
    <w:name w:val="（三级）论文小节标题"/>
    <w:basedOn w:val="a"/>
    <w:link w:val="Char2"/>
    <w:qFormat/>
    <w:rsid w:val="002867A1"/>
    <w:pPr>
      <w:keepNext/>
      <w:keepLines/>
      <w:tabs>
        <w:tab w:val="left" w:pos="720"/>
      </w:tabs>
      <w:spacing w:before="260" w:after="260" w:line="415" w:lineRule="auto"/>
      <w:ind w:left="720" w:hanging="720"/>
      <w:outlineLvl w:val="2"/>
    </w:pPr>
    <w:rPr>
      <w:rFonts w:ascii="黑体" w:eastAsia="黑体" w:hAnsi="Times New Roman" w:cs="Times New Roman"/>
      <w:bCs/>
      <w:sz w:val="24"/>
      <w:szCs w:val="32"/>
    </w:rPr>
  </w:style>
  <w:style w:type="character" w:customStyle="1" w:styleId="Char2">
    <w:name w:val="（三级）论文小节标题 Char"/>
    <w:link w:val="a8"/>
    <w:qFormat/>
    <w:rsid w:val="002867A1"/>
    <w:rPr>
      <w:rFonts w:ascii="黑体" w:eastAsia="黑体" w:hAnsi="Times New Roman" w:cs="Times New Roman"/>
      <w:bCs/>
      <w:sz w:val="24"/>
      <w:szCs w:val="32"/>
    </w:rPr>
  </w:style>
  <w:style w:type="paragraph" w:styleId="a9">
    <w:name w:val="header"/>
    <w:basedOn w:val="a"/>
    <w:link w:val="Char3"/>
    <w:uiPriority w:val="99"/>
    <w:unhideWhenUsed/>
    <w:rsid w:val="007764D4"/>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9"/>
    <w:uiPriority w:val="99"/>
    <w:rsid w:val="007764D4"/>
    <w:rPr>
      <w:sz w:val="18"/>
      <w:szCs w:val="18"/>
    </w:rPr>
  </w:style>
  <w:style w:type="paragraph" w:styleId="aa">
    <w:name w:val="footer"/>
    <w:basedOn w:val="a"/>
    <w:link w:val="Char4"/>
    <w:uiPriority w:val="99"/>
    <w:unhideWhenUsed/>
    <w:rsid w:val="007764D4"/>
    <w:pPr>
      <w:tabs>
        <w:tab w:val="center" w:pos="4153"/>
        <w:tab w:val="right" w:pos="8306"/>
      </w:tabs>
      <w:snapToGrid w:val="0"/>
      <w:jc w:val="left"/>
    </w:pPr>
    <w:rPr>
      <w:sz w:val="18"/>
      <w:szCs w:val="18"/>
    </w:rPr>
  </w:style>
  <w:style w:type="character" w:customStyle="1" w:styleId="Char4">
    <w:name w:val="页脚 Char"/>
    <w:basedOn w:val="a0"/>
    <w:link w:val="aa"/>
    <w:uiPriority w:val="99"/>
    <w:rsid w:val="007764D4"/>
    <w:rPr>
      <w:sz w:val="18"/>
      <w:szCs w:val="18"/>
    </w:rPr>
  </w:style>
  <w:style w:type="character" w:styleId="ab">
    <w:name w:val="annotation reference"/>
    <w:basedOn w:val="a0"/>
    <w:uiPriority w:val="99"/>
    <w:semiHidden/>
    <w:unhideWhenUsed/>
    <w:rsid w:val="005E06B8"/>
    <w:rPr>
      <w:sz w:val="21"/>
      <w:szCs w:val="21"/>
    </w:rPr>
  </w:style>
  <w:style w:type="paragraph" w:styleId="ac">
    <w:name w:val="annotation text"/>
    <w:basedOn w:val="a"/>
    <w:link w:val="Char5"/>
    <w:uiPriority w:val="99"/>
    <w:semiHidden/>
    <w:unhideWhenUsed/>
    <w:rsid w:val="005E06B8"/>
    <w:pPr>
      <w:jc w:val="left"/>
    </w:pPr>
  </w:style>
  <w:style w:type="character" w:customStyle="1" w:styleId="Char5">
    <w:name w:val="批注文字 Char"/>
    <w:basedOn w:val="a0"/>
    <w:link w:val="ac"/>
    <w:uiPriority w:val="99"/>
    <w:semiHidden/>
    <w:rsid w:val="005E06B8"/>
  </w:style>
  <w:style w:type="paragraph" w:styleId="ad">
    <w:name w:val="annotation subject"/>
    <w:basedOn w:val="ac"/>
    <w:next w:val="ac"/>
    <w:link w:val="Char6"/>
    <w:uiPriority w:val="99"/>
    <w:semiHidden/>
    <w:unhideWhenUsed/>
    <w:rsid w:val="005E06B8"/>
    <w:rPr>
      <w:b/>
      <w:bCs/>
    </w:rPr>
  </w:style>
  <w:style w:type="character" w:customStyle="1" w:styleId="Char6">
    <w:name w:val="批注主题 Char"/>
    <w:basedOn w:val="Char5"/>
    <w:link w:val="ad"/>
    <w:uiPriority w:val="99"/>
    <w:semiHidden/>
    <w:rsid w:val="005E06B8"/>
    <w:rPr>
      <w:b/>
      <w:bCs/>
    </w:rPr>
  </w:style>
  <w:style w:type="paragraph" w:styleId="ae">
    <w:name w:val="Balloon Text"/>
    <w:basedOn w:val="a"/>
    <w:link w:val="Char7"/>
    <w:uiPriority w:val="99"/>
    <w:semiHidden/>
    <w:unhideWhenUsed/>
    <w:rsid w:val="005E06B8"/>
    <w:rPr>
      <w:sz w:val="18"/>
      <w:szCs w:val="18"/>
    </w:rPr>
  </w:style>
  <w:style w:type="character" w:customStyle="1" w:styleId="Char7">
    <w:name w:val="批注框文本 Char"/>
    <w:basedOn w:val="a0"/>
    <w:link w:val="ae"/>
    <w:uiPriority w:val="99"/>
    <w:semiHidden/>
    <w:rsid w:val="005E06B8"/>
    <w:rPr>
      <w:sz w:val="18"/>
      <w:szCs w:val="18"/>
    </w:rPr>
  </w:style>
  <w:style w:type="character" w:customStyle="1" w:styleId="opdicttext2">
    <w:name w:val="op_dict_text2"/>
    <w:basedOn w:val="a0"/>
    <w:rsid w:val="00562476"/>
  </w:style>
  <w:style w:type="character" w:styleId="af">
    <w:name w:val="Subtle Emphasis"/>
    <w:basedOn w:val="a0"/>
    <w:uiPriority w:val="19"/>
    <w:qFormat/>
    <w:rsid w:val="00C81223"/>
    <w:rPr>
      <w:i/>
      <w:iCs/>
      <w:color w:val="404040" w:themeColor="text1" w:themeTint="BF"/>
    </w:rPr>
  </w:style>
  <w:style w:type="paragraph" w:styleId="af0">
    <w:name w:val="Date"/>
    <w:basedOn w:val="a"/>
    <w:next w:val="a"/>
    <w:link w:val="Char8"/>
    <w:uiPriority w:val="99"/>
    <w:semiHidden/>
    <w:unhideWhenUsed/>
    <w:rsid w:val="007014C0"/>
    <w:pPr>
      <w:ind w:leftChars="2500" w:left="100"/>
    </w:pPr>
  </w:style>
  <w:style w:type="character" w:customStyle="1" w:styleId="Char8">
    <w:name w:val="日期 Char"/>
    <w:basedOn w:val="a0"/>
    <w:link w:val="af0"/>
    <w:uiPriority w:val="99"/>
    <w:semiHidden/>
    <w:rsid w:val="007014C0"/>
  </w:style>
  <w:style w:type="table" w:styleId="af1">
    <w:name w:val="Table Grid"/>
    <w:basedOn w:val="a1"/>
    <w:uiPriority w:val="59"/>
    <w:rsid w:val="00840A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Emphasis"/>
    <w:basedOn w:val="a0"/>
    <w:uiPriority w:val="20"/>
    <w:qFormat/>
    <w:rsid w:val="00FC72F4"/>
    <w:rPr>
      <w:i/>
      <w:iCs/>
    </w:rPr>
  </w:style>
  <w:style w:type="paragraph" w:styleId="af3">
    <w:name w:val="Normal Indent"/>
    <w:basedOn w:val="a"/>
    <w:rsid w:val="00BF7AA2"/>
    <w:pPr>
      <w:widowControl/>
      <w:adjustRightInd w:val="0"/>
      <w:spacing w:line="340" w:lineRule="atLeast"/>
      <w:ind w:firstLine="482"/>
      <w:textAlignment w:val="baseline"/>
    </w:pPr>
    <w:rPr>
      <w:rFonts w:ascii="Times New Roman" w:eastAsia="宋体" w:hAnsi="Times New Roman" w:cs="Times New Roman"/>
      <w:kern w:val="0"/>
      <w:sz w:val="24"/>
      <w:szCs w:val="20"/>
    </w:rPr>
  </w:style>
  <w:style w:type="character" w:customStyle="1" w:styleId="MTEquationSection">
    <w:name w:val="MTEquationSection"/>
    <w:basedOn w:val="a0"/>
    <w:rsid w:val="00AE7DDC"/>
    <w:rPr>
      <w:vanish/>
      <w:color w:val="FF0000"/>
    </w:rPr>
  </w:style>
  <w:style w:type="paragraph" w:customStyle="1" w:styleId="MTDisplayEquation">
    <w:name w:val="MTDisplayEquation"/>
    <w:basedOn w:val="a"/>
    <w:next w:val="a"/>
    <w:link w:val="MTDisplayEquationChar"/>
    <w:rsid w:val="00AE7DDC"/>
    <w:pPr>
      <w:tabs>
        <w:tab w:val="center" w:pos="4160"/>
        <w:tab w:val="right" w:pos="8300"/>
      </w:tabs>
    </w:pPr>
  </w:style>
  <w:style w:type="character" w:customStyle="1" w:styleId="MTDisplayEquationChar">
    <w:name w:val="MTDisplayEquation Char"/>
    <w:basedOn w:val="a0"/>
    <w:link w:val="MTDisplayEquation"/>
    <w:rsid w:val="00AE7DDC"/>
  </w:style>
  <w:style w:type="paragraph" w:styleId="af4">
    <w:name w:val="Normal (Web)"/>
    <w:basedOn w:val="a"/>
    <w:uiPriority w:val="99"/>
    <w:semiHidden/>
    <w:unhideWhenUsed/>
    <w:rsid w:val="008801B3"/>
    <w:pPr>
      <w:widowControl/>
      <w:spacing w:before="100" w:beforeAutospacing="1" w:after="100" w:afterAutospacing="1"/>
      <w:jc w:val="left"/>
    </w:pPr>
    <w:rPr>
      <w:rFonts w:ascii="宋体" w:eastAsia="宋体" w:hAnsi="宋体" w:cs="宋体"/>
      <w:kern w:val="0"/>
      <w:sz w:val="24"/>
      <w:szCs w:val="24"/>
    </w:rPr>
  </w:style>
  <w:style w:type="character" w:styleId="af5">
    <w:name w:val="FollowedHyperlink"/>
    <w:basedOn w:val="a0"/>
    <w:uiPriority w:val="99"/>
    <w:semiHidden/>
    <w:unhideWhenUsed/>
    <w:rsid w:val="00A85EE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887235">
      <w:bodyDiv w:val="1"/>
      <w:marLeft w:val="0"/>
      <w:marRight w:val="0"/>
      <w:marTop w:val="0"/>
      <w:marBottom w:val="0"/>
      <w:divBdr>
        <w:top w:val="none" w:sz="0" w:space="0" w:color="auto"/>
        <w:left w:val="none" w:sz="0" w:space="0" w:color="auto"/>
        <w:bottom w:val="none" w:sz="0" w:space="0" w:color="auto"/>
        <w:right w:val="none" w:sz="0" w:space="0" w:color="auto"/>
      </w:divBdr>
    </w:div>
    <w:div w:id="243729477">
      <w:bodyDiv w:val="1"/>
      <w:marLeft w:val="0"/>
      <w:marRight w:val="0"/>
      <w:marTop w:val="0"/>
      <w:marBottom w:val="0"/>
      <w:divBdr>
        <w:top w:val="none" w:sz="0" w:space="0" w:color="auto"/>
        <w:left w:val="none" w:sz="0" w:space="0" w:color="auto"/>
        <w:bottom w:val="none" w:sz="0" w:space="0" w:color="auto"/>
        <w:right w:val="none" w:sz="0" w:space="0" w:color="auto"/>
      </w:divBdr>
    </w:div>
    <w:div w:id="271404033">
      <w:bodyDiv w:val="1"/>
      <w:marLeft w:val="0"/>
      <w:marRight w:val="0"/>
      <w:marTop w:val="0"/>
      <w:marBottom w:val="0"/>
      <w:divBdr>
        <w:top w:val="none" w:sz="0" w:space="0" w:color="auto"/>
        <w:left w:val="none" w:sz="0" w:space="0" w:color="auto"/>
        <w:bottom w:val="none" w:sz="0" w:space="0" w:color="auto"/>
        <w:right w:val="none" w:sz="0" w:space="0" w:color="auto"/>
      </w:divBdr>
      <w:divsChild>
        <w:div w:id="1903714349">
          <w:marLeft w:val="547"/>
          <w:marRight w:val="0"/>
          <w:marTop w:val="115"/>
          <w:marBottom w:val="0"/>
          <w:divBdr>
            <w:top w:val="none" w:sz="0" w:space="0" w:color="auto"/>
            <w:left w:val="none" w:sz="0" w:space="0" w:color="auto"/>
            <w:bottom w:val="none" w:sz="0" w:space="0" w:color="auto"/>
            <w:right w:val="none" w:sz="0" w:space="0" w:color="auto"/>
          </w:divBdr>
        </w:div>
        <w:div w:id="1913612416">
          <w:marLeft w:val="547"/>
          <w:marRight w:val="0"/>
          <w:marTop w:val="115"/>
          <w:marBottom w:val="0"/>
          <w:divBdr>
            <w:top w:val="none" w:sz="0" w:space="0" w:color="auto"/>
            <w:left w:val="none" w:sz="0" w:space="0" w:color="auto"/>
            <w:bottom w:val="none" w:sz="0" w:space="0" w:color="auto"/>
            <w:right w:val="none" w:sz="0" w:space="0" w:color="auto"/>
          </w:divBdr>
        </w:div>
      </w:divsChild>
    </w:div>
    <w:div w:id="419446224">
      <w:bodyDiv w:val="1"/>
      <w:marLeft w:val="0"/>
      <w:marRight w:val="0"/>
      <w:marTop w:val="0"/>
      <w:marBottom w:val="0"/>
      <w:divBdr>
        <w:top w:val="none" w:sz="0" w:space="0" w:color="auto"/>
        <w:left w:val="none" w:sz="0" w:space="0" w:color="auto"/>
        <w:bottom w:val="none" w:sz="0" w:space="0" w:color="auto"/>
        <w:right w:val="none" w:sz="0" w:space="0" w:color="auto"/>
      </w:divBdr>
      <w:divsChild>
        <w:div w:id="568467691">
          <w:marLeft w:val="547"/>
          <w:marRight w:val="0"/>
          <w:marTop w:val="77"/>
          <w:marBottom w:val="0"/>
          <w:divBdr>
            <w:top w:val="none" w:sz="0" w:space="0" w:color="auto"/>
            <w:left w:val="none" w:sz="0" w:space="0" w:color="auto"/>
            <w:bottom w:val="none" w:sz="0" w:space="0" w:color="auto"/>
            <w:right w:val="none" w:sz="0" w:space="0" w:color="auto"/>
          </w:divBdr>
        </w:div>
        <w:div w:id="379404281">
          <w:marLeft w:val="547"/>
          <w:marRight w:val="0"/>
          <w:marTop w:val="77"/>
          <w:marBottom w:val="0"/>
          <w:divBdr>
            <w:top w:val="none" w:sz="0" w:space="0" w:color="auto"/>
            <w:left w:val="none" w:sz="0" w:space="0" w:color="auto"/>
            <w:bottom w:val="none" w:sz="0" w:space="0" w:color="auto"/>
            <w:right w:val="none" w:sz="0" w:space="0" w:color="auto"/>
          </w:divBdr>
        </w:div>
        <w:div w:id="1703481718">
          <w:marLeft w:val="547"/>
          <w:marRight w:val="0"/>
          <w:marTop w:val="77"/>
          <w:marBottom w:val="0"/>
          <w:divBdr>
            <w:top w:val="none" w:sz="0" w:space="0" w:color="auto"/>
            <w:left w:val="none" w:sz="0" w:space="0" w:color="auto"/>
            <w:bottom w:val="none" w:sz="0" w:space="0" w:color="auto"/>
            <w:right w:val="none" w:sz="0" w:space="0" w:color="auto"/>
          </w:divBdr>
        </w:div>
        <w:div w:id="1416046820">
          <w:marLeft w:val="547"/>
          <w:marRight w:val="0"/>
          <w:marTop w:val="77"/>
          <w:marBottom w:val="0"/>
          <w:divBdr>
            <w:top w:val="none" w:sz="0" w:space="0" w:color="auto"/>
            <w:left w:val="none" w:sz="0" w:space="0" w:color="auto"/>
            <w:bottom w:val="none" w:sz="0" w:space="0" w:color="auto"/>
            <w:right w:val="none" w:sz="0" w:space="0" w:color="auto"/>
          </w:divBdr>
        </w:div>
        <w:div w:id="1012531804">
          <w:marLeft w:val="547"/>
          <w:marRight w:val="0"/>
          <w:marTop w:val="77"/>
          <w:marBottom w:val="0"/>
          <w:divBdr>
            <w:top w:val="none" w:sz="0" w:space="0" w:color="auto"/>
            <w:left w:val="none" w:sz="0" w:space="0" w:color="auto"/>
            <w:bottom w:val="none" w:sz="0" w:space="0" w:color="auto"/>
            <w:right w:val="none" w:sz="0" w:space="0" w:color="auto"/>
          </w:divBdr>
        </w:div>
      </w:divsChild>
    </w:div>
    <w:div w:id="457719915">
      <w:bodyDiv w:val="1"/>
      <w:marLeft w:val="0"/>
      <w:marRight w:val="0"/>
      <w:marTop w:val="0"/>
      <w:marBottom w:val="0"/>
      <w:divBdr>
        <w:top w:val="none" w:sz="0" w:space="0" w:color="auto"/>
        <w:left w:val="none" w:sz="0" w:space="0" w:color="auto"/>
        <w:bottom w:val="none" w:sz="0" w:space="0" w:color="auto"/>
        <w:right w:val="none" w:sz="0" w:space="0" w:color="auto"/>
      </w:divBdr>
      <w:divsChild>
        <w:div w:id="261573297">
          <w:marLeft w:val="547"/>
          <w:marRight w:val="0"/>
          <w:marTop w:val="115"/>
          <w:marBottom w:val="0"/>
          <w:divBdr>
            <w:top w:val="none" w:sz="0" w:space="0" w:color="auto"/>
            <w:left w:val="none" w:sz="0" w:space="0" w:color="auto"/>
            <w:bottom w:val="none" w:sz="0" w:space="0" w:color="auto"/>
            <w:right w:val="none" w:sz="0" w:space="0" w:color="auto"/>
          </w:divBdr>
        </w:div>
        <w:div w:id="720179452">
          <w:marLeft w:val="547"/>
          <w:marRight w:val="0"/>
          <w:marTop w:val="115"/>
          <w:marBottom w:val="0"/>
          <w:divBdr>
            <w:top w:val="none" w:sz="0" w:space="0" w:color="auto"/>
            <w:left w:val="none" w:sz="0" w:space="0" w:color="auto"/>
            <w:bottom w:val="none" w:sz="0" w:space="0" w:color="auto"/>
            <w:right w:val="none" w:sz="0" w:space="0" w:color="auto"/>
          </w:divBdr>
        </w:div>
      </w:divsChild>
    </w:div>
    <w:div w:id="703990137">
      <w:bodyDiv w:val="1"/>
      <w:marLeft w:val="0"/>
      <w:marRight w:val="0"/>
      <w:marTop w:val="0"/>
      <w:marBottom w:val="0"/>
      <w:divBdr>
        <w:top w:val="none" w:sz="0" w:space="0" w:color="auto"/>
        <w:left w:val="none" w:sz="0" w:space="0" w:color="auto"/>
        <w:bottom w:val="none" w:sz="0" w:space="0" w:color="auto"/>
        <w:right w:val="none" w:sz="0" w:space="0" w:color="auto"/>
      </w:divBdr>
      <w:divsChild>
        <w:div w:id="1018120545">
          <w:marLeft w:val="547"/>
          <w:marRight w:val="0"/>
          <w:marTop w:val="96"/>
          <w:marBottom w:val="0"/>
          <w:divBdr>
            <w:top w:val="none" w:sz="0" w:space="0" w:color="auto"/>
            <w:left w:val="none" w:sz="0" w:space="0" w:color="auto"/>
            <w:bottom w:val="none" w:sz="0" w:space="0" w:color="auto"/>
            <w:right w:val="none" w:sz="0" w:space="0" w:color="auto"/>
          </w:divBdr>
        </w:div>
      </w:divsChild>
    </w:div>
    <w:div w:id="784544379">
      <w:bodyDiv w:val="1"/>
      <w:marLeft w:val="0"/>
      <w:marRight w:val="0"/>
      <w:marTop w:val="0"/>
      <w:marBottom w:val="0"/>
      <w:divBdr>
        <w:top w:val="none" w:sz="0" w:space="0" w:color="auto"/>
        <w:left w:val="none" w:sz="0" w:space="0" w:color="auto"/>
        <w:bottom w:val="none" w:sz="0" w:space="0" w:color="auto"/>
        <w:right w:val="none" w:sz="0" w:space="0" w:color="auto"/>
      </w:divBdr>
      <w:divsChild>
        <w:div w:id="564218272">
          <w:marLeft w:val="547"/>
          <w:marRight w:val="0"/>
          <w:marTop w:val="200"/>
          <w:marBottom w:val="0"/>
          <w:divBdr>
            <w:top w:val="none" w:sz="0" w:space="0" w:color="auto"/>
            <w:left w:val="none" w:sz="0" w:space="0" w:color="auto"/>
            <w:bottom w:val="none" w:sz="0" w:space="0" w:color="auto"/>
            <w:right w:val="none" w:sz="0" w:space="0" w:color="auto"/>
          </w:divBdr>
        </w:div>
      </w:divsChild>
    </w:div>
    <w:div w:id="874191614">
      <w:bodyDiv w:val="1"/>
      <w:marLeft w:val="0"/>
      <w:marRight w:val="0"/>
      <w:marTop w:val="0"/>
      <w:marBottom w:val="0"/>
      <w:divBdr>
        <w:top w:val="none" w:sz="0" w:space="0" w:color="auto"/>
        <w:left w:val="none" w:sz="0" w:space="0" w:color="auto"/>
        <w:bottom w:val="none" w:sz="0" w:space="0" w:color="auto"/>
        <w:right w:val="none" w:sz="0" w:space="0" w:color="auto"/>
      </w:divBdr>
      <w:divsChild>
        <w:div w:id="1620604944">
          <w:marLeft w:val="0"/>
          <w:marRight w:val="0"/>
          <w:marTop w:val="0"/>
          <w:marBottom w:val="0"/>
          <w:divBdr>
            <w:top w:val="none" w:sz="0" w:space="0" w:color="auto"/>
            <w:left w:val="none" w:sz="0" w:space="0" w:color="auto"/>
            <w:bottom w:val="none" w:sz="0" w:space="0" w:color="auto"/>
            <w:right w:val="none" w:sz="0" w:space="0" w:color="auto"/>
          </w:divBdr>
          <w:divsChild>
            <w:div w:id="2101871235">
              <w:marLeft w:val="0"/>
              <w:marRight w:val="0"/>
              <w:marTop w:val="0"/>
              <w:marBottom w:val="0"/>
              <w:divBdr>
                <w:top w:val="none" w:sz="0" w:space="0" w:color="auto"/>
                <w:left w:val="none" w:sz="0" w:space="0" w:color="auto"/>
                <w:bottom w:val="none" w:sz="0" w:space="0" w:color="auto"/>
                <w:right w:val="none" w:sz="0" w:space="0" w:color="auto"/>
              </w:divBdr>
              <w:divsChild>
                <w:div w:id="1799176420">
                  <w:marLeft w:val="0"/>
                  <w:marRight w:val="0"/>
                  <w:marTop w:val="0"/>
                  <w:marBottom w:val="15"/>
                  <w:divBdr>
                    <w:top w:val="none" w:sz="0" w:space="0" w:color="auto"/>
                    <w:left w:val="none" w:sz="0" w:space="0" w:color="auto"/>
                    <w:bottom w:val="none" w:sz="0" w:space="0" w:color="auto"/>
                    <w:right w:val="none" w:sz="0" w:space="0" w:color="auto"/>
                  </w:divBdr>
                  <w:divsChild>
                    <w:div w:id="129355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307410">
      <w:bodyDiv w:val="1"/>
      <w:marLeft w:val="0"/>
      <w:marRight w:val="0"/>
      <w:marTop w:val="0"/>
      <w:marBottom w:val="0"/>
      <w:divBdr>
        <w:top w:val="none" w:sz="0" w:space="0" w:color="auto"/>
        <w:left w:val="none" w:sz="0" w:space="0" w:color="auto"/>
        <w:bottom w:val="none" w:sz="0" w:space="0" w:color="auto"/>
        <w:right w:val="none" w:sz="0" w:space="0" w:color="auto"/>
      </w:divBdr>
    </w:div>
    <w:div w:id="1176269784">
      <w:bodyDiv w:val="1"/>
      <w:marLeft w:val="0"/>
      <w:marRight w:val="0"/>
      <w:marTop w:val="0"/>
      <w:marBottom w:val="0"/>
      <w:divBdr>
        <w:top w:val="none" w:sz="0" w:space="0" w:color="auto"/>
        <w:left w:val="none" w:sz="0" w:space="0" w:color="auto"/>
        <w:bottom w:val="none" w:sz="0" w:space="0" w:color="auto"/>
        <w:right w:val="none" w:sz="0" w:space="0" w:color="auto"/>
      </w:divBdr>
      <w:divsChild>
        <w:div w:id="1259673523">
          <w:marLeft w:val="0"/>
          <w:marRight w:val="0"/>
          <w:marTop w:val="0"/>
          <w:marBottom w:val="0"/>
          <w:divBdr>
            <w:top w:val="none" w:sz="0" w:space="0" w:color="auto"/>
            <w:left w:val="none" w:sz="0" w:space="0" w:color="auto"/>
            <w:bottom w:val="none" w:sz="0" w:space="0" w:color="auto"/>
            <w:right w:val="none" w:sz="0" w:space="0" w:color="auto"/>
          </w:divBdr>
        </w:div>
      </w:divsChild>
    </w:div>
    <w:div w:id="1227648788">
      <w:bodyDiv w:val="1"/>
      <w:marLeft w:val="0"/>
      <w:marRight w:val="0"/>
      <w:marTop w:val="0"/>
      <w:marBottom w:val="0"/>
      <w:divBdr>
        <w:top w:val="none" w:sz="0" w:space="0" w:color="auto"/>
        <w:left w:val="none" w:sz="0" w:space="0" w:color="auto"/>
        <w:bottom w:val="none" w:sz="0" w:space="0" w:color="auto"/>
        <w:right w:val="none" w:sz="0" w:space="0" w:color="auto"/>
      </w:divBdr>
      <w:divsChild>
        <w:div w:id="2055302018">
          <w:marLeft w:val="547"/>
          <w:marRight w:val="0"/>
          <w:marTop w:val="77"/>
          <w:marBottom w:val="0"/>
          <w:divBdr>
            <w:top w:val="none" w:sz="0" w:space="0" w:color="auto"/>
            <w:left w:val="none" w:sz="0" w:space="0" w:color="auto"/>
            <w:bottom w:val="none" w:sz="0" w:space="0" w:color="auto"/>
            <w:right w:val="none" w:sz="0" w:space="0" w:color="auto"/>
          </w:divBdr>
        </w:div>
        <w:div w:id="1219319639">
          <w:marLeft w:val="547"/>
          <w:marRight w:val="0"/>
          <w:marTop w:val="77"/>
          <w:marBottom w:val="0"/>
          <w:divBdr>
            <w:top w:val="none" w:sz="0" w:space="0" w:color="auto"/>
            <w:left w:val="none" w:sz="0" w:space="0" w:color="auto"/>
            <w:bottom w:val="none" w:sz="0" w:space="0" w:color="auto"/>
            <w:right w:val="none" w:sz="0" w:space="0" w:color="auto"/>
          </w:divBdr>
        </w:div>
      </w:divsChild>
    </w:div>
    <w:div w:id="1316569056">
      <w:bodyDiv w:val="1"/>
      <w:marLeft w:val="0"/>
      <w:marRight w:val="0"/>
      <w:marTop w:val="0"/>
      <w:marBottom w:val="0"/>
      <w:divBdr>
        <w:top w:val="none" w:sz="0" w:space="0" w:color="auto"/>
        <w:left w:val="none" w:sz="0" w:space="0" w:color="auto"/>
        <w:bottom w:val="none" w:sz="0" w:space="0" w:color="auto"/>
        <w:right w:val="none" w:sz="0" w:space="0" w:color="auto"/>
      </w:divBdr>
    </w:div>
    <w:div w:id="1379741369">
      <w:bodyDiv w:val="1"/>
      <w:marLeft w:val="0"/>
      <w:marRight w:val="0"/>
      <w:marTop w:val="0"/>
      <w:marBottom w:val="0"/>
      <w:divBdr>
        <w:top w:val="none" w:sz="0" w:space="0" w:color="auto"/>
        <w:left w:val="none" w:sz="0" w:space="0" w:color="auto"/>
        <w:bottom w:val="none" w:sz="0" w:space="0" w:color="auto"/>
        <w:right w:val="none" w:sz="0" w:space="0" w:color="auto"/>
      </w:divBdr>
      <w:divsChild>
        <w:div w:id="1821655787">
          <w:marLeft w:val="0"/>
          <w:marRight w:val="0"/>
          <w:marTop w:val="0"/>
          <w:marBottom w:val="0"/>
          <w:divBdr>
            <w:top w:val="none" w:sz="0" w:space="0" w:color="auto"/>
            <w:left w:val="none" w:sz="0" w:space="0" w:color="auto"/>
            <w:bottom w:val="none" w:sz="0" w:space="0" w:color="auto"/>
            <w:right w:val="none" w:sz="0" w:space="0" w:color="auto"/>
          </w:divBdr>
          <w:divsChild>
            <w:div w:id="1191919226">
              <w:marLeft w:val="0"/>
              <w:marRight w:val="0"/>
              <w:marTop w:val="300"/>
              <w:marBottom w:val="0"/>
              <w:divBdr>
                <w:top w:val="none" w:sz="0" w:space="0" w:color="auto"/>
                <w:left w:val="none" w:sz="0" w:space="0" w:color="auto"/>
                <w:bottom w:val="none" w:sz="0" w:space="0" w:color="auto"/>
                <w:right w:val="none" w:sz="0" w:space="0" w:color="auto"/>
              </w:divBdr>
              <w:divsChild>
                <w:div w:id="1071198910">
                  <w:marLeft w:val="0"/>
                  <w:marRight w:val="0"/>
                  <w:marTop w:val="0"/>
                  <w:marBottom w:val="0"/>
                  <w:divBdr>
                    <w:top w:val="single" w:sz="6" w:space="0" w:color="E5E5E5"/>
                    <w:left w:val="single" w:sz="6" w:space="0" w:color="E5E5E5"/>
                    <w:bottom w:val="single" w:sz="6" w:space="0" w:color="E5E5E5"/>
                    <w:right w:val="single" w:sz="6" w:space="0" w:color="E5E5E5"/>
                  </w:divBdr>
                  <w:divsChild>
                    <w:div w:id="20859911">
                      <w:marLeft w:val="0"/>
                      <w:marRight w:val="0"/>
                      <w:marTop w:val="0"/>
                      <w:marBottom w:val="0"/>
                      <w:divBdr>
                        <w:top w:val="none" w:sz="0" w:space="0" w:color="auto"/>
                        <w:left w:val="none" w:sz="0" w:space="0" w:color="auto"/>
                        <w:bottom w:val="none" w:sz="0" w:space="0" w:color="auto"/>
                        <w:right w:val="none" w:sz="0" w:space="0" w:color="auto"/>
                      </w:divBdr>
                      <w:divsChild>
                        <w:div w:id="142087715">
                          <w:marLeft w:val="0"/>
                          <w:marRight w:val="0"/>
                          <w:marTop w:val="0"/>
                          <w:marBottom w:val="225"/>
                          <w:divBdr>
                            <w:top w:val="none" w:sz="0" w:space="0" w:color="auto"/>
                            <w:left w:val="none" w:sz="0" w:space="0" w:color="auto"/>
                            <w:bottom w:val="none" w:sz="0" w:space="0" w:color="auto"/>
                            <w:right w:val="none" w:sz="0" w:space="0" w:color="auto"/>
                          </w:divBdr>
                        </w:div>
                        <w:div w:id="143644288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409574203">
      <w:bodyDiv w:val="1"/>
      <w:marLeft w:val="0"/>
      <w:marRight w:val="0"/>
      <w:marTop w:val="0"/>
      <w:marBottom w:val="0"/>
      <w:divBdr>
        <w:top w:val="none" w:sz="0" w:space="0" w:color="auto"/>
        <w:left w:val="none" w:sz="0" w:space="0" w:color="auto"/>
        <w:bottom w:val="none" w:sz="0" w:space="0" w:color="auto"/>
        <w:right w:val="none" w:sz="0" w:space="0" w:color="auto"/>
      </w:divBdr>
      <w:divsChild>
        <w:div w:id="456065637">
          <w:marLeft w:val="547"/>
          <w:marRight w:val="0"/>
          <w:marTop w:val="200"/>
          <w:marBottom w:val="0"/>
          <w:divBdr>
            <w:top w:val="none" w:sz="0" w:space="0" w:color="auto"/>
            <w:left w:val="none" w:sz="0" w:space="0" w:color="auto"/>
            <w:bottom w:val="none" w:sz="0" w:space="0" w:color="auto"/>
            <w:right w:val="none" w:sz="0" w:space="0" w:color="auto"/>
          </w:divBdr>
        </w:div>
        <w:div w:id="678041971">
          <w:marLeft w:val="547"/>
          <w:marRight w:val="0"/>
          <w:marTop w:val="200"/>
          <w:marBottom w:val="0"/>
          <w:divBdr>
            <w:top w:val="none" w:sz="0" w:space="0" w:color="auto"/>
            <w:left w:val="none" w:sz="0" w:space="0" w:color="auto"/>
            <w:bottom w:val="none" w:sz="0" w:space="0" w:color="auto"/>
            <w:right w:val="none" w:sz="0" w:space="0" w:color="auto"/>
          </w:divBdr>
        </w:div>
      </w:divsChild>
    </w:div>
    <w:div w:id="1471553176">
      <w:bodyDiv w:val="1"/>
      <w:marLeft w:val="0"/>
      <w:marRight w:val="0"/>
      <w:marTop w:val="0"/>
      <w:marBottom w:val="0"/>
      <w:divBdr>
        <w:top w:val="none" w:sz="0" w:space="0" w:color="auto"/>
        <w:left w:val="none" w:sz="0" w:space="0" w:color="auto"/>
        <w:bottom w:val="none" w:sz="0" w:space="0" w:color="auto"/>
        <w:right w:val="none" w:sz="0" w:space="0" w:color="auto"/>
      </w:divBdr>
      <w:divsChild>
        <w:div w:id="1577014909">
          <w:marLeft w:val="547"/>
          <w:marRight w:val="0"/>
          <w:marTop w:val="115"/>
          <w:marBottom w:val="0"/>
          <w:divBdr>
            <w:top w:val="none" w:sz="0" w:space="0" w:color="auto"/>
            <w:left w:val="none" w:sz="0" w:space="0" w:color="auto"/>
            <w:bottom w:val="none" w:sz="0" w:space="0" w:color="auto"/>
            <w:right w:val="none" w:sz="0" w:space="0" w:color="auto"/>
          </w:divBdr>
        </w:div>
        <w:div w:id="1263563633">
          <w:marLeft w:val="547"/>
          <w:marRight w:val="0"/>
          <w:marTop w:val="115"/>
          <w:marBottom w:val="0"/>
          <w:divBdr>
            <w:top w:val="none" w:sz="0" w:space="0" w:color="auto"/>
            <w:left w:val="none" w:sz="0" w:space="0" w:color="auto"/>
            <w:bottom w:val="none" w:sz="0" w:space="0" w:color="auto"/>
            <w:right w:val="none" w:sz="0" w:space="0" w:color="auto"/>
          </w:divBdr>
        </w:div>
      </w:divsChild>
    </w:div>
    <w:div w:id="1503474163">
      <w:bodyDiv w:val="1"/>
      <w:marLeft w:val="0"/>
      <w:marRight w:val="0"/>
      <w:marTop w:val="0"/>
      <w:marBottom w:val="0"/>
      <w:divBdr>
        <w:top w:val="none" w:sz="0" w:space="0" w:color="auto"/>
        <w:left w:val="none" w:sz="0" w:space="0" w:color="auto"/>
        <w:bottom w:val="none" w:sz="0" w:space="0" w:color="auto"/>
        <w:right w:val="none" w:sz="0" w:space="0" w:color="auto"/>
      </w:divBdr>
      <w:divsChild>
        <w:div w:id="1382440982">
          <w:marLeft w:val="547"/>
          <w:marRight w:val="0"/>
          <w:marTop w:val="115"/>
          <w:marBottom w:val="0"/>
          <w:divBdr>
            <w:top w:val="none" w:sz="0" w:space="0" w:color="auto"/>
            <w:left w:val="none" w:sz="0" w:space="0" w:color="auto"/>
            <w:bottom w:val="none" w:sz="0" w:space="0" w:color="auto"/>
            <w:right w:val="none" w:sz="0" w:space="0" w:color="auto"/>
          </w:divBdr>
        </w:div>
        <w:div w:id="530261824">
          <w:marLeft w:val="547"/>
          <w:marRight w:val="0"/>
          <w:marTop w:val="115"/>
          <w:marBottom w:val="0"/>
          <w:divBdr>
            <w:top w:val="none" w:sz="0" w:space="0" w:color="auto"/>
            <w:left w:val="none" w:sz="0" w:space="0" w:color="auto"/>
            <w:bottom w:val="none" w:sz="0" w:space="0" w:color="auto"/>
            <w:right w:val="none" w:sz="0" w:space="0" w:color="auto"/>
          </w:divBdr>
        </w:div>
      </w:divsChild>
    </w:div>
    <w:div w:id="1506239832">
      <w:bodyDiv w:val="1"/>
      <w:marLeft w:val="0"/>
      <w:marRight w:val="0"/>
      <w:marTop w:val="0"/>
      <w:marBottom w:val="0"/>
      <w:divBdr>
        <w:top w:val="none" w:sz="0" w:space="0" w:color="auto"/>
        <w:left w:val="none" w:sz="0" w:space="0" w:color="auto"/>
        <w:bottom w:val="none" w:sz="0" w:space="0" w:color="auto"/>
        <w:right w:val="none" w:sz="0" w:space="0" w:color="auto"/>
      </w:divBdr>
    </w:div>
    <w:div w:id="1555121866">
      <w:bodyDiv w:val="1"/>
      <w:marLeft w:val="0"/>
      <w:marRight w:val="0"/>
      <w:marTop w:val="0"/>
      <w:marBottom w:val="0"/>
      <w:divBdr>
        <w:top w:val="none" w:sz="0" w:space="0" w:color="auto"/>
        <w:left w:val="none" w:sz="0" w:space="0" w:color="auto"/>
        <w:bottom w:val="none" w:sz="0" w:space="0" w:color="auto"/>
        <w:right w:val="none" w:sz="0" w:space="0" w:color="auto"/>
      </w:divBdr>
      <w:divsChild>
        <w:div w:id="1628658140">
          <w:marLeft w:val="547"/>
          <w:marRight w:val="0"/>
          <w:marTop w:val="77"/>
          <w:marBottom w:val="0"/>
          <w:divBdr>
            <w:top w:val="none" w:sz="0" w:space="0" w:color="auto"/>
            <w:left w:val="none" w:sz="0" w:space="0" w:color="auto"/>
            <w:bottom w:val="none" w:sz="0" w:space="0" w:color="auto"/>
            <w:right w:val="none" w:sz="0" w:space="0" w:color="auto"/>
          </w:divBdr>
        </w:div>
      </w:divsChild>
    </w:div>
    <w:div w:id="1649938460">
      <w:bodyDiv w:val="1"/>
      <w:marLeft w:val="0"/>
      <w:marRight w:val="0"/>
      <w:marTop w:val="0"/>
      <w:marBottom w:val="0"/>
      <w:divBdr>
        <w:top w:val="none" w:sz="0" w:space="0" w:color="auto"/>
        <w:left w:val="none" w:sz="0" w:space="0" w:color="auto"/>
        <w:bottom w:val="none" w:sz="0" w:space="0" w:color="auto"/>
        <w:right w:val="none" w:sz="0" w:space="0" w:color="auto"/>
      </w:divBdr>
      <w:divsChild>
        <w:div w:id="1881933224">
          <w:marLeft w:val="547"/>
          <w:marRight w:val="0"/>
          <w:marTop w:val="77"/>
          <w:marBottom w:val="0"/>
          <w:divBdr>
            <w:top w:val="none" w:sz="0" w:space="0" w:color="auto"/>
            <w:left w:val="none" w:sz="0" w:space="0" w:color="auto"/>
            <w:bottom w:val="none" w:sz="0" w:space="0" w:color="auto"/>
            <w:right w:val="none" w:sz="0" w:space="0" w:color="auto"/>
          </w:divBdr>
        </w:div>
        <w:div w:id="494683352">
          <w:marLeft w:val="547"/>
          <w:marRight w:val="0"/>
          <w:marTop w:val="77"/>
          <w:marBottom w:val="0"/>
          <w:divBdr>
            <w:top w:val="none" w:sz="0" w:space="0" w:color="auto"/>
            <w:left w:val="none" w:sz="0" w:space="0" w:color="auto"/>
            <w:bottom w:val="none" w:sz="0" w:space="0" w:color="auto"/>
            <w:right w:val="none" w:sz="0" w:space="0" w:color="auto"/>
          </w:divBdr>
        </w:div>
        <w:div w:id="511190668">
          <w:marLeft w:val="547"/>
          <w:marRight w:val="0"/>
          <w:marTop w:val="77"/>
          <w:marBottom w:val="0"/>
          <w:divBdr>
            <w:top w:val="none" w:sz="0" w:space="0" w:color="auto"/>
            <w:left w:val="none" w:sz="0" w:space="0" w:color="auto"/>
            <w:bottom w:val="none" w:sz="0" w:space="0" w:color="auto"/>
            <w:right w:val="none" w:sz="0" w:space="0" w:color="auto"/>
          </w:divBdr>
        </w:div>
        <w:div w:id="1313559855">
          <w:marLeft w:val="547"/>
          <w:marRight w:val="0"/>
          <w:marTop w:val="77"/>
          <w:marBottom w:val="0"/>
          <w:divBdr>
            <w:top w:val="none" w:sz="0" w:space="0" w:color="auto"/>
            <w:left w:val="none" w:sz="0" w:space="0" w:color="auto"/>
            <w:bottom w:val="none" w:sz="0" w:space="0" w:color="auto"/>
            <w:right w:val="none" w:sz="0" w:space="0" w:color="auto"/>
          </w:divBdr>
        </w:div>
        <w:div w:id="720247919">
          <w:marLeft w:val="547"/>
          <w:marRight w:val="0"/>
          <w:marTop w:val="77"/>
          <w:marBottom w:val="0"/>
          <w:divBdr>
            <w:top w:val="none" w:sz="0" w:space="0" w:color="auto"/>
            <w:left w:val="none" w:sz="0" w:space="0" w:color="auto"/>
            <w:bottom w:val="none" w:sz="0" w:space="0" w:color="auto"/>
            <w:right w:val="none" w:sz="0" w:space="0" w:color="auto"/>
          </w:divBdr>
        </w:div>
      </w:divsChild>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707171382">
      <w:bodyDiv w:val="1"/>
      <w:marLeft w:val="0"/>
      <w:marRight w:val="0"/>
      <w:marTop w:val="0"/>
      <w:marBottom w:val="0"/>
      <w:divBdr>
        <w:top w:val="none" w:sz="0" w:space="0" w:color="auto"/>
        <w:left w:val="none" w:sz="0" w:space="0" w:color="auto"/>
        <w:bottom w:val="none" w:sz="0" w:space="0" w:color="auto"/>
        <w:right w:val="none" w:sz="0" w:space="0" w:color="auto"/>
      </w:divBdr>
      <w:divsChild>
        <w:div w:id="1801343515">
          <w:marLeft w:val="547"/>
          <w:marRight w:val="0"/>
          <w:marTop w:val="200"/>
          <w:marBottom w:val="0"/>
          <w:divBdr>
            <w:top w:val="none" w:sz="0" w:space="0" w:color="auto"/>
            <w:left w:val="none" w:sz="0" w:space="0" w:color="auto"/>
            <w:bottom w:val="none" w:sz="0" w:space="0" w:color="auto"/>
            <w:right w:val="none" w:sz="0" w:space="0" w:color="auto"/>
          </w:divBdr>
        </w:div>
        <w:div w:id="2029602409">
          <w:marLeft w:val="1166"/>
          <w:marRight w:val="0"/>
          <w:marTop w:val="200"/>
          <w:marBottom w:val="0"/>
          <w:divBdr>
            <w:top w:val="none" w:sz="0" w:space="0" w:color="auto"/>
            <w:left w:val="none" w:sz="0" w:space="0" w:color="auto"/>
            <w:bottom w:val="none" w:sz="0" w:space="0" w:color="auto"/>
            <w:right w:val="none" w:sz="0" w:space="0" w:color="auto"/>
          </w:divBdr>
        </w:div>
        <w:div w:id="1858228045">
          <w:marLeft w:val="1166"/>
          <w:marRight w:val="0"/>
          <w:marTop w:val="200"/>
          <w:marBottom w:val="0"/>
          <w:divBdr>
            <w:top w:val="none" w:sz="0" w:space="0" w:color="auto"/>
            <w:left w:val="none" w:sz="0" w:space="0" w:color="auto"/>
            <w:bottom w:val="none" w:sz="0" w:space="0" w:color="auto"/>
            <w:right w:val="none" w:sz="0" w:space="0" w:color="auto"/>
          </w:divBdr>
        </w:div>
      </w:divsChild>
    </w:div>
    <w:div w:id="1735155873">
      <w:bodyDiv w:val="1"/>
      <w:marLeft w:val="0"/>
      <w:marRight w:val="0"/>
      <w:marTop w:val="0"/>
      <w:marBottom w:val="0"/>
      <w:divBdr>
        <w:top w:val="none" w:sz="0" w:space="0" w:color="auto"/>
        <w:left w:val="none" w:sz="0" w:space="0" w:color="auto"/>
        <w:bottom w:val="none" w:sz="0" w:space="0" w:color="auto"/>
        <w:right w:val="none" w:sz="0" w:space="0" w:color="auto"/>
      </w:divBdr>
      <w:divsChild>
        <w:div w:id="722143380">
          <w:marLeft w:val="1166"/>
          <w:marRight w:val="0"/>
          <w:marTop w:val="200"/>
          <w:marBottom w:val="0"/>
          <w:divBdr>
            <w:top w:val="none" w:sz="0" w:space="0" w:color="auto"/>
            <w:left w:val="none" w:sz="0" w:space="0" w:color="auto"/>
            <w:bottom w:val="none" w:sz="0" w:space="0" w:color="auto"/>
            <w:right w:val="none" w:sz="0" w:space="0" w:color="auto"/>
          </w:divBdr>
        </w:div>
        <w:div w:id="1568999713">
          <w:marLeft w:val="1166"/>
          <w:marRight w:val="0"/>
          <w:marTop w:val="200"/>
          <w:marBottom w:val="0"/>
          <w:divBdr>
            <w:top w:val="none" w:sz="0" w:space="0" w:color="auto"/>
            <w:left w:val="none" w:sz="0" w:space="0" w:color="auto"/>
            <w:bottom w:val="none" w:sz="0" w:space="0" w:color="auto"/>
            <w:right w:val="none" w:sz="0" w:space="0" w:color="auto"/>
          </w:divBdr>
        </w:div>
        <w:div w:id="68618947">
          <w:marLeft w:val="1166"/>
          <w:marRight w:val="0"/>
          <w:marTop w:val="200"/>
          <w:marBottom w:val="0"/>
          <w:divBdr>
            <w:top w:val="none" w:sz="0" w:space="0" w:color="auto"/>
            <w:left w:val="none" w:sz="0" w:space="0" w:color="auto"/>
            <w:bottom w:val="none" w:sz="0" w:space="0" w:color="auto"/>
            <w:right w:val="none" w:sz="0" w:space="0" w:color="auto"/>
          </w:divBdr>
        </w:div>
      </w:divsChild>
    </w:div>
    <w:div w:id="1735663833">
      <w:bodyDiv w:val="1"/>
      <w:marLeft w:val="0"/>
      <w:marRight w:val="0"/>
      <w:marTop w:val="0"/>
      <w:marBottom w:val="0"/>
      <w:divBdr>
        <w:top w:val="none" w:sz="0" w:space="0" w:color="auto"/>
        <w:left w:val="none" w:sz="0" w:space="0" w:color="auto"/>
        <w:bottom w:val="none" w:sz="0" w:space="0" w:color="auto"/>
        <w:right w:val="none" w:sz="0" w:space="0" w:color="auto"/>
      </w:divBdr>
      <w:divsChild>
        <w:div w:id="820660419">
          <w:marLeft w:val="547"/>
          <w:marRight w:val="0"/>
          <w:marTop w:val="200"/>
          <w:marBottom w:val="0"/>
          <w:divBdr>
            <w:top w:val="none" w:sz="0" w:space="0" w:color="auto"/>
            <w:left w:val="none" w:sz="0" w:space="0" w:color="auto"/>
            <w:bottom w:val="none" w:sz="0" w:space="0" w:color="auto"/>
            <w:right w:val="none" w:sz="0" w:space="0" w:color="auto"/>
          </w:divBdr>
        </w:div>
        <w:div w:id="2010716160">
          <w:marLeft w:val="1166"/>
          <w:marRight w:val="0"/>
          <w:marTop w:val="200"/>
          <w:marBottom w:val="0"/>
          <w:divBdr>
            <w:top w:val="none" w:sz="0" w:space="0" w:color="auto"/>
            <w:left w:val="none" w:sz="0" w:space="0" w:color="auto"/>
            <w:bottom w:val="none" w:sz="0" w:space="0" w:color="auto"/>
            <w:right w:val="none" w:sz="0" w:space="0" w:color="auto"/>
          </w:divBdr>
        </w:div>
        <w:div w:id="139546092">
          <w:marLeft w:val="1166"/>
          <w:marRight w:val="0"/>
          <w:marTop w:val="200"/>
          <w:marBottom w:val="0"/>
          <w:divBdr>
            <w:top w:val="none" w:sz="0" w:space="0" w:color="auto"/>
            <w:left w:val="none" w:sz="0" w:space="0" w:color="auto"/>
            <w:bottom w:val="none" w:sz="0" w:space="0" w:color="auto"/>
            <w:right w:val="none" w:sz="0" w:space="0" w:color="auto"/>
          </w:divBdr>
        </w:div>
      </w:divsChild>
    </w:div>
    <w:div w:id="1918005872">
      <w:bodyDiv w:val="1"/>
      <w:marLeft w:val="0"/>
      <w:marRight w:val="0"/>
      <w:marTop w:val="0"/>
      <w:marBottom w:val="0"/>
      <w:divBdr>
        <w:top w:val="none" w:sz="0" w:space="0" w:color="auto"/>
        <w:left w:val="none" w:sz="0" w:space="0" w:color="auto"/>
        <w:bottom w:val="none" w:sz="0" w:space="0" w:color="auto"/>
        <w:right w:val="none" w:sz="0" w:space="0" w:color="auto"/>
      </w:divBdr>
      <w:divsChild>
        <w:div w:id="1021928835">
          <w:marLeft w:val="547"/>
          <w:marRight w:val="0"/>
          <w:marTop w:val="77"/>
          <w:marBottom w:val="0"/>
          <w:divBdr>
            <w:top w:val="none" w:sz="0" w:space="0" w:color="auto"/>
            <w:left w:val="none" w:sz="0" w:space="0" w:color="auto"/>
            <w:bottom w:val="none" w:sz="0" w:space="0" w:color="auto"/>
            <w:right w:val="none" w:sz="0" w:space="0" w:color="auto"/>
          </w:divBdr>
        </w:div>
      </w:divsChild>
    </w:div>
    <w:div w:id="2096433760">
      <w:bodyDiv w:val="1"/>
      <w:marLeft w:val="0"/>
      <w:marRight w:val="0"/>
      <w:marTop w:val="0"/>
      <w:marBottom w:val="0"/>
      <w:divBdr>
        <w:top w:val="none" w:sz="0" w:space="0" w:color="auto"/>
        <w:left w:val="none" w:sz="0" w:space="0" w:color="auto"/>
        <w:bottom w:val="none" w:sz="0" w:space="0" w:color="auto"/>
        <w:right w:val="none" w:sz="0" w:space="0" w:color="auto"/>
      </w:divBdr>
      <w:divsChild>
        <w:div w:id="222562845">
          <w:marLeft w:val="0"/>
          <w:marRight w:val="0"/>
          <w:marTop w:val="0"/>
          <w:marBottom w:val="0"/>
          <w:divBdr>
            <w:top w:val="none" w:sz="0" w:space="0" w:color="auto"/>
            <w:left w:val="none" w:sz="0" w:space="0" w:color="auto"/>
            <w:bottom w:val="none" w:sz="0" w:space="0" w:color="auto"/>
            <w:right w:val="none" w:sz="0" w:space="0" w:color="auto"/>
          </w:divBdr>
          <w:divsChild>
            <w:div w:id="1145854592">
              <w:marLeft w:val="0"/>
              <w:marRight w:val="0"/>
              <w:marTop w:val="0"/>
              <w:marBottom w:val="0"/>
              <w:divBdr>
                <w:top w:val="none" w:sz="0" w:space="0" w:color="auto"/>
                <w:left w:val="none" w:sz="0" w:space="0" w:color="auto"/>
                <w:bottom w:val="none" w:sz="0" w:space="0" w:color="auto"/>
                <w:right w:val="none" w:sz="0" w:space="0" w:color="auto"/>
              </w:divBdr>
              <w:divsChild>
                <w:div w:id="582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8.emf"/><Relationship Id="rId42" Type="http://schemas.openxmlformats.org/officeDocument/2006/relationships/image" Target="media/image21.png"/><Relationship Id="rId47" Type="http://schemas.openxmlformats.org/officeDocument/2006/relationships/image" Target="media/image24.emf"/><Relationship Id="rId63" Type="http://schemas.openxmlformats.org/officeDocument/2006/relationships/hyperlink" Target="http://dx.doi.org/10.1016/j.commatsci.2010.08.028" TargetMode="External"/><Relationship Id="rId68" Type="http://schemas.openxmlformats.org/officeDocument/2006/relationships/hyperlink" Target="http://www.nature.com/articles/srep11551" TargetMode="External"/><Relationship Id="rId16" Type="http://schemas.openxmlformats.org/officeDocument/2006/relationships/oleObject" Target="embeddings/oleObject4.bin"/><Relationship Id="rId11" Type="http://schemas.openxmlformats.org/officeDocument/2006/relationships/image" Target="media/image3.wmf"/><Relationship Id="rId32" Type="http://schemas.openxmlformats.org/officeDocument/2006/relationships/image" Target="media/image15.png"/><Relationship Id="rId37" Type="http://schemas.openxmlformats.org/officeDocument/2006/relationships/package" Target="embeddings/Microsoft_Visio___7777.vsdx"/><Relationship Id="rId53" Type="http://schemas.openxmlformats.org/officeDocument/2006/relationships/hyperlink" Target="http://dl.acm.org/citation.cfm?id=1324300" TargetMode="External"/><Relationship Id="rId58" Type="http://schemas.openxmlformats.org/officeDocument/2006/relationships/hyperlink" Target="http://dx.doi.org/10.1016/j.commatsci.2008.05.010" TargetMode="External"/><Relationship Id="rId74" Type="http://schemas.openxmlformats.org/officeDocument/2006/relationships/hyperlink" Target="http://dx.doi.org/10.1016/S1359-6454(03)00353-7"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dx.doi.org/10.1016/S0022-3697(03)00209-9" TargetMode="External"/><Relationship Id="rId19" Type="http://schemas.openxmlformats.org/officeDocument/2006/relationships/image" Target="media/image7.emf"/><Relationship Id="rId14" Type="http://schemas.openxmlformats.org/officeDocument/2006/relationships/oleObject" Target="embeddings/oleObject3.bin"/><Relationship Id="rId22" Type="http://schemas.openxmlformats.org/officeDocument/2006/relationships/package" Target="embeddings/Microsoft_Visio___3333.vsdx"/><Relationship Id="rId27" Type="http://schemas.openxmlformats.org/officeDocument/2006/relationships/package" Target="embeddings/Microsoft_Visio___5555.vsdx"/><Relationship Id="rId30" Type="http://schemas.openxmlformats.org/officeDocument/2006/relationships/image" Target="media/image13.png"/><Relationship Id="rId35" Type="http://schemas.openxmlformats.org/officeDocument/2006/relationships/package" Target="embeddings/Microsoft_Visio___6666.vsdx"/><Relationship Id="rId43" Type="http://schemas.openxmlformats.org/officeDocument/2006/relationships/image" Target="media/image22.emf"/><Relationship Id="rId48" Type="http://schemas.openxmlformats.org/officeDocument/2006/relationships/package" Target="embeddings/Microsoft_Visio___12121212.vsdx"/><Relationship Id="rId56" Type="http://schemas.openxmlformats.org/officeDocument/2006/relationships/hyperlink" Target="http://dx.doi.org/10.1016/j.commatsci.2008.01.041" TargetMode="External"/><Relationship Id="rId64" Type="http://schemas.openxmlformats.org/officeDocument/2006/relationships/hyperlink" Target="http://dx.doi.org/10.1016/j.commatsci.2011.01.035" TargetMode="External"/><Relationship Id="rId69" Type="http://schemas.openxmlformats.org/officeDocument/2006/relationships/hyperlink" Target="http://pubs.acs.org/doi/abs/10.1021/cm100795d" TargetMode="External"/><Relationship Id="rId77" Type="http://schemas.openxmlformats.org/officeDocument/2006/relationships/hyperlink" Target="http://pubs.acs.org/doi/abs/10.1021/jz501331m" TargetMode="External"/><Relationship Id="rId8" Type="http://schemas.openxmlformats.org/officeDocument/2006/relationships/endnotes" Target="endnotes.xml"/><Relationship Id="rId51" Type="http://schemas.openxmlformats.org/officeDocument/2006/relationships/hyperlink" Target="http://dx.doi.org/10.1016/j.commatsci.2004.05.004" TargetMode="External"/><Relationship Id="rId72" Type="http://schemas.openxmlformats.org/officeDocument/2006/relationships/hyperlink" Target="http://dx.doi.org/10.1016/j.commatsci.2010.10.040" TargetMode="External"/><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comments" Target="comments.xml"/><Relationship Id="rId33" Type="http://schemas.openxmlformats.org/officeDocument/2006/relationships/image" Target="media/image16.png"/><Relationship Id="rId38" Type="http://schemas.openxmlformats.org/officeDocument/2006/relationships/image" Target="media/image19.emf"/><Relationship Id="rId46" Type="http://schemas.openxmlformats.org/officeDocument/2006/relationships/package" Target="embeddings/Microsoft_Visio___11111111.vsdx"/><Relationship Id="rId59" Type="http://schemas.openxmlformats.org/officeDocument/2006/relationships/hyperlink" Target="http://dx.doi.org/10.1021/ct400195d" TargetMode="External"/><Relationship Id="rId67" Type="http://schemas.openxmlformats.org/officeDocument/2006/relationships/hyperlink" Target="http://dx.doi.org/10.1039/c3sm51449h" TargetMode="External"/><Relationship Id="rId20" Type="http://schemas.openxmlformats.org/officeDocument/2006/relationships/package" Target="embeddings/Microsoft_Visio___2222.vsdx"/><Relationship Id="rId41" Type="http://schemas.openxmlformats.org/officeDocument/2006/relationships/package" Target="embeddings/Microsoft_Visio___9999.vsdx"/><Relationship Id="rId54" Type="http://schemas.openxmlformats.org/officeDocument/2006/relationships/hyperlink" Target="http://pubs.acs.org/doi/abs/10.1021/ef3001339" TargetMode="External"/><Relationship Id="rId62" Type="http://schemas.openxmlformats.org/officeDocument/2006/relationships/hyperlink" Target="http://dx.doi.org/10.1016/j.commatsci.2006.08.015" TargetMode="External"/><Relationship Id="rId70" Type="http://schemas.openxmlformats.org/officeDocument/2006/relationships/hyperlink" Target="http://dx.doi.org/10.1021/ic102031h" TargetMode="External"/><Relationship Id="rId75" Type="http://schemas.openxmlformats.org/officeDocument/2006/relationships/hyperlink" Target="http://dev.related-work.net/arxiv:1112.544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image" Target="media/image9.emf"/><Relationship Id="rId28" Type="http://schemas.openxmlformats.org/officeDocument/2006/relationships/image" Target="media/image11.jpeg"/><Relationship Id="rId36" Type="http://schemas.openxmlformats.org/officeDocument/2006/relationships/image" Target="media/image18.emf"/><Relationship Id="rId49" Type="http://schemas.openxmlformats.org/officeDocument/2006/relationships/image" Target="media/image25.emf"/><Relationship Id="rId57" Type="http://schemas.openxmlformats.org/officeDocument/2006/relationships/hyperlink" Target="http://dx.doi.org/10.1016/j.commatsci.2007.07.011" TargetMode="External"/><Relationship Id="rId10" Type="http://schemas.openxmlformats.org/officeDocument/2006/relationships/oleObject" Target="embeddings/oleObject1.bin"/><Relationship Id="rId31" Type="http://schemas.openxmlformats.org/officeDocument/2006/relationships/image" Target="media/image14.png"/><Relationship Id="rId44" Type="http://schemas.openxmlformats.org/officeDocument/2006/relationships/package" Target="embeddings/Microsoft_Visio___10101010.vsdx"/><Relationship Id="rId52" Type="http://schemas.openxmlformats.org/officeDocument/2006/relationships/hyperlink" Target="http://dx.doi.org/10.1016/j.jeurceramsoc.2007.02.212" TargetMode="External"/><Relationship Id="rId60" Type="http://schemas.openxmlformats.org/officeDocument/2006/relationships/hyperlink" Target="http://dx.doi.org/10.1016/j.commatsci.2013.12.016" TargetMode="External"/><Relationship Id="rId65" Type="http://schemas.openxmlformats.org/officeDocument/2006/relationships/hyperlink" Target="http://dx.doi.org/10.1103/PhysRevLett.91.135503" TargetMode="External"/><Relationship Id="rId73" Type="http://schemas.openxmlformats.org/officeDocument/2006/relationships/hyperlink" Target="http://dx.doi.org/10.1016/S0921-5093(01)01873-1" TargetMode="External"/><Relationship Id="rId78" Type="http://schemas.openxmlformats.org/officeDocument/2006/relationships/fontTable" Target="fontTable.xml"/><Relationship Id="rId81"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image" Target="media/image2.wmf"/><Relationship Id="rId13" Type="http://schemas.openxmlformats.org/officeDocument/2006/relationships/image" Target="media/image4.wmf"/><Relationship Id="rId18" Type="http://schemas.openxmlformats.org/officeDocument/2006/relationships/package" Target="embeddings/Microsoft_Visio___1111.vsdx"/><Relationship Id="rId39" Type="http://schemas.openxmlformats.org/officeDocument/2006/relationships/package" Target="embeddings/Microsoft_Visio___8888.vsdx"/><Relationship Id="rId34" Type="http://schemas.openxmlformats.org/officeDocument/2006/relationships/image" Target="media/image17.emf"/><Relationship Id="rId50" Type="http://schemas.openxmlformats.org/officeDocument/2006/relationships/oleObject" Target="embeddings/oleObject5.bin"/><Relationship Id="rId55" Type="http://schemas.openxmlformats.org/officeDocument/2006/relationships/hyperlink" Target="http://dx.doi.org/10.1016/j.commatsci.2013.09.025" TargetMode="External"/><Relationship Id="rId76" Type="http://schemas.openxmlformats.org/officeDocument/2006/relationships/hyperlink" Target="http://dx.doi.org/10.1016/j.commatsci.2014.05.038" TargetMode="External"/><Relationship Id="rId7" Type="http://schemas.openxmlformats.org/officeDocument/2006/relationships/footnotes" Target="footnotes.xml"/><Relationship Id="rId71" Type="http://schemas.openxmlformats.org/officeDocument/2006/relationships/hyperlink" Target="http://journals.aps.org/prb/abstract/10.1103/PhysRevB.89.094104"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package" Target="embeddings/Microsoft_Visio___4444.vsdx"/><Relationship Id="rId40" Type="http://schemas.openxmlformats.org/officeDocument/2006/relationships/image" Target="media/image20.emf"/><Relationship Id="rId45" Type="http://schemas.openxmlformats.org/officeDocument/2006/relationships/image" Target="media/image23.emf"/><Relationship Id="rId66" Type="http://schemas.openxmlformats.org/officeDocument/2006/relationships/hyperlink" Target="http://dx.doi.org/10.1557/mrs2006.224"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9B4188-3B81-4138-8CB3-77A9D9CFB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3376</TotalTime>
  <Pages>27</Pages>
  <Words>8649</Words>
  <Characters>49302</Characters>
  <Application>Microsoft Office Word</Application>
  <DocSecurity>0</DocSecurity>
  <Lines>410</Lines>
  <Paragraphs>115</Paragraphs>
  <ScaleCrop>false</ScaleCrop>
  <Company/>
  <LinksUpToDate>false</LinksUpToDate>
  <CharactersWithSpaces>57836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 shining</dc:creator>
  <cp:lastModifiedBy>wsg</cp:lastModifiedBy>
  <cp:revision>32</cp:revision>
  <dcterms:created xsi:type="dcterms:W3CDTF">2016-09-11T01:48:00Z</dcterms:created>
  <dcterms:modified xsi:type="dcterms:W3CDTF">2016-10-03T12:37:00Z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